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5CCE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HO’OPONO</w:t>
      </w:r>
    </w:p>
    <w:p w14:paraId="5743EEE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Business Enterprise Program</w:t>
      </w:r>
    </w:p>
    <w:p w14:paraId="642FEF6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Services for the Blind Branch</w:t>
      </w:r>
    </w:p>
    <w:p w14:paraId="1DFF143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Division of Vocational Rehabilitation</w:t>
      </w:r>
    </w:p>
    <w:p w14:paraId="5DB72964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State of Hawaii Department of Human Services</w:t>
      </w:r>
    </w:p>
    <w:p w14:paraId="56BBCFFF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1901 </w:t>
      </w:r>
      <w:proofErr w:type="spellStart"/>
      <w:r>
        <w:rPr>
          <w:rFonts w:ascii="Arial Black" w:hAnsi="Arial Black"/>
          <w:sz w:val="28"/>
          <w:szCs w:val="28"/>
        </w:rPr>
        <w:t>Bachelot</w:t>
      </w:r>
      <w:proofErr w:type="spellEnd"/>
      <w:r>
        <w:rPr>
          <w:rFonts w:ascii="Arial Black" w:hAnsi="Arial Black"/>
          <w:sz w:val="28"/>
          <w:szCs w:val="28"/>
        </w:rPr>
        <w:t xml:space="preserve"> Street, Honolulu, HI  96817</w:t>
      </w:r>
    </w:p>
    <w:p w14:paraId="7E274E5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Phone:  808-586-5283</w:t>
      </w:r>
    </w:p>
    <w:p w14:paraId="44F53E3D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Fax:  808-586-4143</w:t>
      </w:r>
    </w:p>
    <w:p w14:paraId="0F6193E3" w14:textId="77777777" w:rsidR="00A31740" w:rsidRDefault="00A31740" w:rsidP="00D1559B">
      <w:pPr>
        <w:jc w:val="center"/>
        <w:rPr>
          <w:rFonts w:ascii="Arial Black" w:hAnsi="Arial Black" w:cs="Arial"/>
          <w:sz w:val="32"/>
          <w:szCs w:val="32"/>
        </w:rPr>
      </w:pPr>
    </w:p>
    <w:p w14:paraId="2D732A42" w14:textId="77777777" w:rsidR="00D1559B" w:rsidRPr="00515EAE" w:rsidRDefault="00D1559B" w:rsidP="00D1559B">
      <w:pPr>
        <w:jc w:val="center"/>
        <w:rPr>
          <w:rFonts w:ascii="Arial Black" w:hAnsi="Arial Black" w:cs="Arial"/>
          <w:sz w:val="32"/>
          <w:szCs w:val="32"/>
        </w:rPr>
      </w:pPr>
      <w:r w:rsidRPr="00515EAE">
        <w:rPr>
          <w:rFonts w:ascii="Arial Black" w:hAnsi="Arial Black" w:cs="Arial"/>
          <w:sz w:val="32"/>
          <w:szCs w:val="32"/>
        </w:rPr>
        <w:t>M I N U T E S</w:t>
      </w:r>
    </w:p>
    <w:p w14:paraId="3628E1B2" w14:textId="77777777" w:rsidR="00D1559B" w:rsidRPr="00F269CE" w:rsidRDefault="00D1559B" w:rsidP="00D1559B">
      <w:pPr>
        <w:jc w:val="center"/>
        <w:rPr>
          <w:rFonts w:ascii="Arial Black" w:hAnsi="Arial Black" w:cs="Arial"/>
          <w:sz w:val="28"/>
          <w:szCs w:val="28"/>
        </w:rPr>
      </w:pPr>
    </w:p>
    <w:p w14:paraId="59673A96" w14:textId="77777777" w:rsidR="00515EAE" w:rsidRPr="00515EAE" w:rsidRDefault="00515EAE" w:rsidP="00515EAE">
      <w:pPr>
        <w:jc w:val="both"/>
        <w:rPr>
          <w:rFonts w:ascii="Arial Black" w:hAnsi="Arial Black" w:cs="Arial"/>
          <w:sz w:val="28"/>
          <w:szCs w:val="28"/>
        </w:rPr>
      </w:pPr>
      <w:r w:rsidRPr="00515EAE">
        <w:rPr>
          <w:rFonts w:ascii="Arial Black" w:hAnsi="Arial Black" w:cs="Arial"/>
          <w:sz w:val="28"/>
          <w:szCs w:val="28"/>
        </w:rPr>
        <w:t>BUDGET AND FINANCE SUB-COMMITTEE MEETING of the HAWAII STATE COMMITTEE OF BLIND VENDORS</w:t>
      </w:r>
    </w:p>
    <w:p w14:paraId="683F6CEC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6442912B" w14:textId="77777777" w:rsidR="00D1559B" w:rsidRDefault="00D1559B" w:rsidP="00D1559B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DATE:</w:t>
      </w:r>
      <w:r w:rsidRPr="00F269CE"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 xml:space="preserve">    </w:t>
      </w:r>
      <w:r w:rsidR="00090790">
        <w:rPr>
          <w:rFonts w:ascii="Arial Black" w:hAnsi="Arial Black" w:cs="Arial Black"/>
          <w:color w:val="000000"/>
          <w:sz w:val="28"/>
          <w:szCs w:val="28"/>
        </w:rPr>
        <w:t>Tuesday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F1355E">
        <w:rPr>
          <w:rFonts w:ascii="Arial Black" w:hAnsi="Arial Black" w:cs="Arial Black"/>
          <w:color w:val="000000"/>
          <w:sz w:val="28"/>
          <w:szCs w:val="28"/>
        </w:rPr>
        <w:t>J</w:t>
      </w:r>
      <w:r w:rsidR="00090790">
        <w:rPr>
          <w:rFonts w:ascii="Arial Black" w:hAnsi="Arial Black" w:cs="Arial Black"/>
          <w:color w:val="000000"/>
          <w:sz w:val="28"/>
          <w:szCs w:val="28"/>
        </w:rPr>
        <w:t>anuary 26, 2021</w:t>
      </w:r>
    </w:p>
    <w:p w14:paraId="68C80CFD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DA7351A" w14:textId="77777777" w:rsidR="00F1355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PLACE:</w:t>
      </w:r>
      <w:r w:rsidRPr="00F269CE">
        <w:rPr>
          <w:rFonts w:ascii="Arial Black" w:hAnsi="Arial Black" w:cs="Arial"/>
          <w:sz w:val="28"/>
          <w:szCs w:val="28"/>
        </w:rPr>
        <w:tab/>
      </w:r>
      <w:proofErr w:type="spellStart"/>
      <w:r w:rsidR="00F1355E">
        <w:rPr>
          <w:rFonts w:ascii="Arial Black" w:hAnsi="Arial Black" w:cs="Arial"/>
          <w:sz w:val="28"/>
          <w:szCs w:val="28"/>
        </w:rPr>
        <w:t>Ho’opono</w:t>
      </w:r>
      <w:proofErr w:type="spellEnd"/>
    </w:p>
    <w:p w14:paraId="72AD1590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 xml:space="preserve">1901 </w:t>
      </w:r>
      <w:proofErr w:type="spellStart"/>
      <w:r>
        <w:rPr>
          <w:rFonts w:ascii="Arial Black" w:hAnsi="Arial Black" w:cs="Arial"/>
          <w:sz w:val="28"/>
          <w:szCs w:val="28"/>
        </w:rPr>
        <w:t>Bachelot</w:t>
      </w:r>
      <w:proofErr w:type="spellEnd"/>
      <w:r>
        <w:rPr>
          <w:rFonts w:ascii="Arial Black" w:hAnsi="Arial Black" w:cs="Arial"/>
          <w:sz w:val="28"/>
          <w:szCs w:val="28"/>
        </w:rPr>
        <w:t xml:space="preserve"> Street</w:t>
      </w:r>
    </w:p>
    <w:p w14:paraId="75211D76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Honolulu, HI  96817</w:t>
      </w:r>
    </w:p>
    <w:p w14:paraId="1274244B" w14:textId="77777777" w:rsidR="00F1355E" w:rsidRPr="00F269C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(via Skype or Call-in)</w:t>
      </w:r>
    </w:p>
    <w:p w14:paraId="0CA0FE6E" w14:textId="77777777" w:rsidR="00D1559B" w:rsidRPr="00F269C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</w:p>
    <w:p w14:paraId="174D89BF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PRESENT:</w:t>
      </w:r>
    </w:p>
    <w:p w14:paraId="14AA1851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C738A2E" w14:textId="178C6BD6" w:rsidR="006658E3" w:rsidRPr="00E438B8" w:rsidRDefault="001777F8" w:rsidP="00E438B8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softHyphen/>
        <w:t xml:space="preserve">Sub-Committee: Don Patterson, </w:t>
      </w:r>
      <w:r w:rsidR="00685A20" w:rsidRPr="004E47D0">
        <w:rPr>
          <w:rFonts w:ascii="Arial Black" w:hAnsi="Arial Black" w:cs="Arial"/>
          <w:sz w:val="28"/>
          <w:szCs w:val="28"/>
        </w:rPr>
        <w:t>Dane Alani</w:t>
      </w:r>
      <w:r w:rsidR="00685A20">
        <w:rPr>
          <w:rFonts w:ascii="Arial Black" w:hAnsi="Arial Black" w:cs="Arial"/>
          <w:sz w:val="28"/>
          <w:szCs w:val="28"/>
        </w:rPr>
        <w:t xml:space="preserve">, </w:t>
      </w:r>
      <w:r w:rsidR="00596012" w:rsidRPr="004E47D0">
        <w:rPr>
          <w:rFonts w:ascii="Arial Black" w:hAnsi="Arial Black" w:cs="Arial"/>
          <w:sz w:val="28"/>
          <w:szCs w:val="28"/>
        </w:rPr>
        <w:t>Mike Miyashiro,</w:t>
      </w:r>
      <w:r w:rsidR="004B0A24" w:rsidRPr="004E47D0">
        <w:rPr>
          <w:rFonts w:ascii="Arial Black" w:hAnsi="Arial Black" w:cs="Arial"/>
          <w:sz w:val="28"/>
          <w:szCs w:val="28"/>
        </w:rPr>
        <w:t xml:space="preserve"> </w:t>
      </w:r>
      <w:r w:rsidR="00685A20">
        <w:rPr>
          <w:rFonts w:ascii="Arial Black" w:hAnsi="Arial Black" w:cs="Arial"/>
          <w:sz w:val="28"/>
          <w:szCs w:val="28"/>
        </w:rPr>
        <w:t xml:space="preserve">Doug </w:t>
      </w:r>
      <w:r w:rsidR="00F73948">
        <w:rPr>
          <w:rFonts w:ascii="Arial Black" w:hAnsi="Arial Black" w:cs="Arial"/>
          <w:sz w:val="28"/>
          <w:szCs w:val="28"/>
        </w:rPr>
        <w:t>Moises,</w:t>
      </w:r>
      <w:r w:rsidR="00E438B8">
        <w:rPr>
          <w:rFonts w:ascii="Arial Black" w:hAnsi="Arial Black" w:cs="Arial"/>
          <w:sz w:val="28"/>
          <w:szCs w:val="28"/>
        </w:rPr>
        <w:t xml:space="preserve"> </w:t>
      </w:r>
      <w:r w:rsidRPr="004E47D0">
        <w:rPr>
          <w:rFonts w:ascii="Arial Black" w:hAnsi="Arial Black" w:cs="Arial"/>
          <w:sz w:val="28"/>
          <w:szCs w:val="28"/>
        </w:rPr>
        <w:t xml:space="preserve">and </w:t>
      </w:r>
      <w:r w:rsidR="00475D80" w:rsidRPr="004E47D0">
        <w:rPr>
          <w:rFonts w:ascii="Arial Black" w:hAnsi="Arial Black" w:cs="Arial"/>
          <w:sz w:val="28"/>
          <w:szCs w:val="28"/>
        </w:rPr>
        <w:t>Stan Youn</w:t>
      </w:r>
      <w:r w:rsidR="00475D80" w:rsidRPr="00475D80">
        <w:rPr>
          <w:rFonts w:ascii="Arial Black" w:hAnsi="Arial Black" w:cs="Arial"/>
          <w:sz w:val="28"/>
          <w:szCs w:val="28"/>
        </w:rPr>
        <w:t>g</w:t>
      </w:r>
    </w:p>
    <w:p w14:paraId="5788EDBC" w14:textId="77777777" w:rsidR="00475D80" w:rsidRDefault="00475D80" w:rsidP="00475D80">
      <w:pPr>
        <w:suppressAutoHyphens w:val="0"/>
        <w:ind w:left="720"/>
        <w:jc w:val="both"/>
        <w:rPr>
          <w:rFonts w:ascii="Arial Black" w:hAnsi="Arial Black" w:cs="Arial"/>
          <w:sz w:val="28"/>
          <w:szCs w:val="28"/>
        </w:rPr>
      </w:pPr>
    </w:p>
    <w:p w14:paraId="3B153C22" w14:textId="635C8296" w:rsidR="0001614C" w:rsidRPr="00475D80" w:rsidRDefault="00D1559B" w:rsidP="001066F4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t xml:space="preserve">Members:  </w:t>
      </w:r>
      <w:r w:rsidR="00475D80">
        <w:rPr>
          <w:rFonts w:ascii="Arial Black" w:hAnsi="Arial Black" w:cs="Arial"/>
          <w:sz w:val="28"/>
          <w:szCs w:val="28"/>
        </w:rPr>
        <w:t xml:space="preserve">Evelyn Ah San, </w:t>
      </w:r>
      <w:r w:rsidR="00D12F0F">
        <w:rPr>
          <w:rFonts w:ascii="Arial Black" w:hAnsi="Arial Black" w:cs="Arial"/>
          <w:sz w:val="28"/>
          <w:szCs w:val="28"/>
        </w:rPr>
        <w:t xml:space="preserve">Kyle Aihara, </w:t>
      </w:r>
      <w:r w:rsidR="0027029C">
        <w:rPr>
          <w:rFonts w:ascii="Arial Black" w:hAnsi="Arial Black" w:cs="Arial"/>
          <w:sz w:val="28"/>
          <w:szCs w:val="28"/>
        </w:rPr>
        <w:t>Chris Akamine,</w:t>
      </w:r>
      <w:r w:rsidR="007F7298">
        <w:rPr>
          <w:rFonts w:ascii="Arial Black" w:hAnsi="Arial Black" w:cs="Arial"/>
          <w:sz w:val="28"/>
          <w:szCs w:val="28"/>
        </w:rPr>
        <w:t xml:space="preserve"> </w:t>
      </w:r>
      <w:r w:rsidR="00D12F0F">
        <w:rPr>
          <w:rFonts w:ascii="Arial Black" w:hAnsi="Arial Black" w:cs="Arial"/>
          <w:sz w:val="28"/>
          <w:szCs w:val="28"/>
        </w:rPr>
        <w:t xml:space="preserve">Ted Chinn, </w:t>
      </w:r>
      <w:r w:rsidR="0027029C">
        <w:rPr>
          <w:rFonts w:ascii="Arial Black" w:hAnsi="Arial Black" w:cs="Arial"/>
          <w:sz w:val="28"/>
          <w:szCs w:val="28"/>
        </w:rPr>
        <w:t>Joel Cho,</w:t>
      </w:r>
      <w:r w:rsidR="00D12F0F">
        <w:rPr>
          <w:rFonts w:ascii="Arial Black" w:hAnsi="Arial Black" w:cs="Arial"/>
          <w:sz w:val="28"/>
          <w:szCs w:val="28"/>
        </w:rPr>
        <w:t xml:space="preserve"> Ron Flormata, </w:t>
      </w:r>
      <w:r w:rsidR="00F11469">
        <w:rPr>
          <w:rFonts w:ascii="Arial Black" w:hAnsi="Arial Black" w:cs="Arial"/>
          <w:sz w:val="28"/>
          <w:szCs w:val="28"/>
        </w:rPr>
        <w:t>Ivy Galariada</w:t>
      </w:r>
      <w:r w:rsidR="0027029C">
        <w:rPr>
          <w:rFonts w:ascii="Arial Black" w:hAnsi="Arial Black" w:cs="Arial"/>
          <w:sz w:val="28"/>
          <w:szCs w:val="28"/>
        </w:rPr>
        <w:t xml:space="preserve">, </w:t>
      </w:r>
      <w:proofErr w:type="spellStart"/>
      <w:r w:rsidR="007F7298">
        <w:rPr>
          <w:rFonts w:ascii="Arial Black" w:hAnsi="Arial Black" w:cs="Arial"/>
          <w:sz w:val="28"/>
          <w:szCs w:val="28"/>
        </w:rPr>
        <w:t>Flordeliza</w:t>
      </w:r>
      <w:proofErr w:type="spellEnd"/>
      <w:r w:rsidR="007F7298">
        <w:rPr>
          <w:rFonts w:ascii="Arial Black" w:hAnsi="Arial Black" w:cs="Arial"/>
          <w:sz w:val="28"/>
          <w:szCs w:val="28"/>
        </w:rPr>
        <w:t xml:space="preserve"> Galiza, Wilmer Galiza, </w:t>
      </w:r>
      <w:r w:rsidR="00D12F0F">
        <w:rPr>
          <w:rFonts w:ascii="Arial Black" w:hAnsi="Arial Black" w:cs="Arial"/>
          <w:sz w:val="28"/>
          <w:szCs w:val="28"/>
        </w:rPr>
        <w:t xml:space="preserve">Kenny Johnson, Roxane Kaneshiro-Sasaki, </w:t>
      </w:r>
      <w:r w:rsidR="007F7298">
        <w:rPr>
          <w:rFonts w:ascii="Arial Black" w:hAnsi="Arial Black" w:cs="Arial"/>
          <w:sz w:val="28"/>
          <w:szCs w:val="28"/>
        </w:rPr>
        <w:t xml:space="preserve">Steve Kim, </w:t>
      </w:r>
      <w:r w:rsidR="00F11469">
        <w:rPr>
          <w:rFonts w:ascii="Arial Black" w:hAnsi="Arial Black" w:cs="Arial"/>
          <w:sz w:val="28"/>
          <w:szCs w:val="28"/>
        </w:rPr>
        <w:t xml:space="preserve">Lespaul Naki, </w:t>
      </w:r>
      <w:r w:rsidR="00D12F0F">
        <w:rPr>
          <w:rFonts w:ascii="Arial Black" w:hAnsi="Arial Black" w:cs="Arial"/>
          <w:sz w:val="28"/>
          <w:szCs w:val="28"/>
        </w:rPr>
        <w:t xml:space="preserve">Rhani Naki, Norman Ota, Lyn Pasak, Lynn Schempp, </w:t>
      </w:r>
      <w:r w:rsidR="00F0153A">
        <w:rPr>
          <w:rFonts w:ascii="Arial Black" w:hAnsi="Arial Black" w:cs="Arial"/>
          <w:sz w:val="28"/>
          <w:szCs w:val="28"/>
        </w:rPr>
        <w:t>V</w:t>
      </w:r>
      <w:r w:rsidR="007F7298">
        <w:rPr>
          <w:rFonts w:ascii="Arial Black" w:hAnsi="Arial Black" w:cs="Arial"/>
          <w:sz w:val="28"/>
          <w:szCs w:val="28"/>
        </w:rPr>
        <w:t xml:space="preserve">irgil Stinnett, </w:t>
      </w:r>
      <w:r w:rsidR="00C84649">
        <w:rPr>
          <w:rFonts w:ascii="Arial Black" w:hAnsi="Arial Black" w:cs="Arial"/>
          <w:sz w:val="28"/>
          <w:szCs w:val="28"/>
        </w:rPr>
        <w:t>Wanda Takaesu</w:t>
      </w:r>
      <w:r w:rsidR="007F7298">
        <w:rPr>
          <w:rFonts w:ascii="Arial Black" w:hAnsi="Arial Black" w:cs="Arial"/>
          <w:sz w:val="28"/>
          <w:szCs w:val="28"/>
        </w:rPr>
        <w:t xml:space="preserve">, and </w:t>
      </w:r>
      <w:r w:rsidR="00E77A28">
        <w:rPr>
          <w:rFonts w:ascii="Arial Black" w:hAnsi="Arial Black" w:cs="Arial Black"/>
          <w:color w:val="000000"/>
          <w:sz w:val="28"/>
          <w:szCs w:val="28"/>
        </w:rPr>
        <w:t>Martha Vo (Trainee)</w:t>
      </w:r>
    </w:p>
    <w:p w14:paraId="38B0C157" w14:textId="77777777" w:rsidR="0001614C" w:rsidRDefault="0001614C" w:rsidP="0001614C">
      <w:pPr>
        <w:pStyle w:val="ListParagraph"/>
        <w:rPr>
          <w:rFonts w:ascii="Arial Black" w:hAnsi="Arial Black" w:cs="Arial"/>
          <w:sz w:val="28"/>
          <w:szCs w:val="28"/>
        </w:rPr>
      </w:pPr>
    </w:p>
    <w:p w14:paraId="6FF5EA0A" w14:textId="77777777" w:rsidR="007300E2" w:rsidRPr="003B52CB" w:rsidRDefault="007300E2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proofErr w:type="spellStart"/>
      <w:r w:rsidRPr="007300E2">
        <w:rPr>
          <w:rFonts w:ascii="Arial Black" w:hAnsi="Arial Black" w:cs="Arial"/>
          <w:sz w:val="28"/>
          <w:szCs w:val="28"/>
        </w:rPr>
        <w:lastRenderedPageBreak/>
        <w:t>Ho'opono</w:t>
      </w:r>
      <w:proofErr w:type="spellEnd"/>
      <w:r w:rsidRPr="007300E2">
        <w:rPr>
          <w:rFonts w:ascii="Arial Black" w:hAnsi="Arial Black" w:cs="Arial"/>
          <w:sz w:val="28"/>
          <w:szCs w:val="28"/>
        </w:rPr>
        <w:t xml:space="preserve">:  </w:t>
      </w:r>
      <w:r w:rsidR="00C84649">
        <w:rPr>
          <w:rFonts w:ascii="Arial Black" w:hAnsi="Arial Black" w:cs="Arial"/>
          <w:sz w:val="28"/>
          <w:szCs w:val="28"/>
        </w:rPr>
        <w:t xml:space="preserve">VRA Maureen Bates, </w:t>
      </w:r>
      <w:r w:rsidR="00F11469">
        <w:rPr>
          <w:rFonts w:ascii="Arial Black" w:hAnsi="Arial Black" w:cs="Arial"/>
          <w:sz w:val="28"/>
          <w:szCs w:val="28"/>
        </w:rPr>
        <w:t xml:space="preserve">SBA Lea Dias, </w:t>
      </w:r>
      <w:r w:rsidRPr="007300E2">
        <w:rPr>
          <w:rFonts w:ascii="Arial Black" w:hAnsi="Arial Black" w:cs="Arial"/>
          <w:sz w:val="28"/>
          <w:szCs w:val="28"/>
        </w:rPr>
        <w:t>B</w:t>
      </w:r>
      <w:r w:rsidR="00475D80">
        <w:rPr>
          <w:rFonts w:ascii="Arial Black" w:hAnsi="Arial Black" w:cs="Arial"/>
          <w:sz w:val="28"/>
          <w:szCs w:val="28"/>
        </w:rPr>
        <w:t>EP</w:t>
      </w:r>
      <w:r w:rsidRPr="007300E2">
        <w:rPr>
          <w:rFonts w:ascii="Arial Black" w:hAnsi="Arial Black" w:cs="Arial"/>
          <w:sz w:val="28"/>
          <w:szCs w:val="28"/>
        </w:rPr>
        <w:t xml:space="preserve"> Manager Kathleen Fujimoto, VFS </w:t>
      </w:r>
      <w:r w:rsidR="00805C4A">
        <w:rPr>
          <w:rFonts w:ascii="Arial Black" w:hAnsi="Arial Black" w:cs="Arial"/>
          <w:sz w:val="28"/>
          <w:szCs w:val="28"/>
        </w:rPr>
        <w:t xml:space="preserve">Tad Matsuno and </w:t>
      </w:r>
      <w:r w:rsidR="004E47D0">
        <w:rPr>
          <w:rFonts w:ascii="Arial Black" w:hAnsi="Arial Black" w:cs="Arial"/>
          <w:sz w:val="28"/>
          <w:szCs w:val="28"/>
        </w:rPr>
        <w:t>Bruce Chin</w:t>
      </w:r>
      <w:r w:rsidR="00475D80">
        <w:rPr>
          <w:rFonts w:ascii="Arial Black" w:hAnsi="Arial Black" w:cs="Arial"/>
          <w:sz w:val="28"/>
          <w:szCs w:val="28"/>
        </w:rPr>
        <w:t>, and BEP Secretary MJ Andres</w:t>
      </w:r>
    </w:p>
    <w:p w14:paraId="48206DC1" w14:textId="77777777" w:rsidR="003B52CB" w:rsidRDefault="003B52CB" w:rsidP="003B52CB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1F1F6327" w14:textId="2C5FD1F7" w:rsidR="003B52CB" w:rsidRPr="007300E2" w:rsidRDefault="003B52CB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Guest</w:t>
      </w:r>
      <w:r w:rsidR="00090790">
        <w:rPr>
          <w:rFonts w:ascii="Arial Black" w:hAnsi="Arial Black" w:cs="Arial Black"/>
          <w:color w:val="000000"/>
          <w:sz w:val="28"/>
          <w:szCs w:val="28"/>
        </w:rPr>
        <w:t>s</w:t>
      </w:r>
      <w:r>
        <w:rPr>
          <w:rFonts w:ascii="Arial Black" w:hAnsi="Arial Black" w:cs="Arial Black"/>
          <w:color w:val="000000"/>
          <w:sz w:val="28"/>
          <w:szCs w:val="28"/>
        </w:rPr>
        <w:t>:  DAG</w:t>
      </w:r>
      <w:r w:rsidR="00F0153A">
        <w:rPr>
          <w:rFonts w:ascii="Arial Black" w:hAnsi="Arial Black" w:cs="Arial Black"/>
          <w:color w:val="000000"/>
          <w:sz w:val="28"/>
          <w:szCs w:val="28"/>
        </w:rPr>
        <w:t>s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Lori Wada</w:t>
      </w:r>
      <w:r w:rsidR="007F7298">
        <w:rPr>
          <w:rFonts w:ascii="Arial Black" w:hAnsi="Arial Black" w:cs="Arial Black"/>
          <w:color w:val="000000"/>
          <w:sz w:val="28"/>
          <w:szCs w:val="28"/>
        </w:rPr>
        <w:t xml:space="preserve"> and </w:t>
      </w:r>
      <w:r w:rsidR="007F7298" w:rsidRPr="00B03923">
        <w:rPr>
          <w:rFonts w:ascii="Arial Black" w:hAnsi="Arial Black" w:cs="Arial Black"/>
          <w:color w:val="000000"/>
          <w:sz w:val="28"/>
          <w:szCs w:val="28"/>
        </w:rPr>
        <w:t>Lily</w:t>
      </w:r>
      <w:r w:rsidR="00B03923">
        <w:rPr>
          <w:rFonts w:ascii="Arial Black" w:hAnsi="Arial Black" w:cs="Arial Black"/>
          <w:color w:val="000000"/>
          <w:sz w:val="28"/>
          <w:szCs w:val="28"/>
        </w:rPr>
        <w:t xml:space="preserve"> Young</w:t>
      </w:r>
    </w:p>
    <w:p w14:paraId="122B8113" w14:textId="77777777" w:rsidR="003A4F79" w:rsidRDefault="003A4F79" w:rsidP="004B0A24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2A036855" w14:textId="77777777" w:rsidR="003A4F79" w:rsidRDefault="003A4F79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CALL TO ORDER</w:t>
      </w:r>
      <w:r w:rsidR="00214133">
        <w:rPr>
          <w:rFonts w:ascii="Arial Black" w:hAnsi="Arial Black" w:cs="Arial Black"/>
          <w:color w:val="000000"/>
          <w:sz w:val="28"/>
          <w:szCs w:val="28"/>
        </w:rPr>
        <w:t>:</w:t>
      </w:r>
    </w:p>
    <w:p w14:paraId="5FC641B8" w14:textId="77777777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53D41C90" w14:textId="14B77B91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Noting the presence of a quorum, Don called the meeting to order at 2:</w:t>
      </w:r>
      <w:r w:rsidR="00F0153A">
        <w:rPr>
          <w:rFonts w:ascii="Arial Black" w:hAnsi="Arial Black" w:cs="Arial Black"/>
          <w:color w:val="000000"/>
          <w:sz w:val="28"/>
          <w:szCs w:val="28"/>
        </w:rPr>
        <w:t>05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p.m.</w:t>
      </w:r>
    </w:p>
    <w:p w14:paraId="0B58AFA9" w14:textId="77777777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645796B9" w14:textId="60E424CC" w:rsidR="00214133" w:rsidRDefault="00F0153A">
      <w:pPr>
        <w:shd w:val="clear" w:color="auto" w:fill="FFFFFF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DISCUSSION OF CURRENT 2021 BUDGET DURING THIS COVID-19 PANDEMIC</w:t>
      </w:r>
      <w:r w:rsidR="00CE5A60">
        <w:rPr>
          <w:rFonts w:ascii="Arial Black" w:hAnsi="Arial Black" w:cs="Arial"/>
          <w:color w:val="000000"/>
          <w:sz w:val="28"/>
          <w:szCs w:val="28"/>
        </w:rPr>
        <w:t>:</w:t>
      </w:r>
    </w:p>
    <w:p w14:paraId="2C64D121" w14:textId="32B7A665" w:rsidR="00271CF4" w:rsidRDefault="00271CF4">
      <w:pPr>
        <w:shd w:val="clear" w:color="auto" w:fill="FFFFFF"/>
        <w:rPr>
          <w:rFonts w:ascii="Arial Black" w:hAnsi="Arial Black" w:cs="Arial"/>
          <w:color w:val="000000"/>
          <w:sz w:val="28"/>
          <w:szCs w:val="28"/>
        </w:rPr>
      </w:pPr>
    </w:p>
    <w:p w14:paraId="4A774E80" w14:textId="767F1698" w:rsidR="00271CF4" w:rsidRDefault="00271CF4">
      <w:pPr>
        <w:shd w:val="clear" w:color="auto" w:fill="FFFFFF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Chair Don summarized as follows:  less spending due to pandemic; less employee/vendor travel; allotment in good shape; beginning balance $2,126,312, projected expenses $904,500, income $592,520, ending $1,814,332 which includes benefits.</w:t>
      </w:r>
    </w:p>
    <w:p w14:paraId="748EA107" w14:textId="1EC48B19" w:rsidR="00F0153A" w:rsidRDefault="00F0153A">
      <w:pPr>
        <w:shd w:val="clear" w:color="auto" w:fill="FFFFFF"/>
        <w:rPr>
          <w:rFonts w:ascii="Arial Black" w:hAnsi="Arial Black" w:cs="Arial"/>
          <w:color w:val="000000"/>
          <w:sz w:val="28"/>
          <w:szCs w:val="28"/>
        </w:rPr>
      </w:pPr>
    </w:p>
    <w:p w14:paraId="7CF68FFF" w14:textId="4BC3A579" w:rsidR="00271CF4" w:rsidRDefault="00271CF4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THE STATE ADMINISTRATION PROBE INTO THE RANDOLPH-SHEPPARD REVOLVING ACCOUNT – TO REDUCE OR ABOLISH FUNDS</w:t>
      </w:r>
      <w:r w:rsidR="00CE5A60">
        <w:rPr>
          <w:rFonts w:ascii="Arial Black" w:hAnsi="Arial Black" w:cs="Arial"/>
          <w:color w:val="000000"/>
          <w:sz w:val="28"/>
          <w:szCs w:val="28"/>
        </w:rPr>
        <w:t>:</w:t>
      </w:r>
    </w:p>
    <w:p w14:paraId="2BAFE621" w14:textId="161C4B4B" w:rsidR="00CE5A60" w:rsidRDefault="00CE5A60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568144C7" w14:textId="331471ED" w:rsidR="00CE5A60" w:rsidRDefault="0071546E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VRA Maureen </w:t>
      </w:r>
      <w:r w:rsidR="00B2607E">
        <w:rPr>
          <w:rFonts w:ascii="Arial Black" w:hAnsi="Arial Black" w:cs="Arial"/>
          <w:color w:val="000000"/>
          <w:sz w:val="28"/>
          <w:szCs w:val="28"/>
        </w:rPr>
        <w:t>noted that they presented</w:t>
      </w:r>
      <w:r w:rsidR="004A5699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E5697A">
        <w:rPr>
          <w:rFonts w:ascii="Arial Black" w:hAnsi="Arial Black" w:cs="Arial"/>
          <w:color w:val="000000"/>
          <w:sz w:val="28"/>
          <w:szCs w:val="28"/>
        </w:rPr>
        <w:t xml:space="preserve">DVR’s regulations, under </w:t>
      </w:r>
      <w:r w:rsidR="007D7F26">
        <w:rPr>
          <w:rFonts w:ascii="Arial Black" w:hAnsi="Arial Black" w:cs="Arial"/>
          <w:color w:val="000000"/>
          <w:sz w:val="28"/>
          <w:szCs w:val="28"/>
        </w:rPr>
        <w:t xml:space="preserve">the </w:t>
      </w:r>
      <w:r w:rsidR="00E5697A">
        <w:rPr>
          <w:rFonts w:ascii="Arial Black" w:hAnsi="Arial Black" w:cs="Arial"/>
          <w:color w:val="000000"/>
          <w:sz w:val="28"/>
          <w:szCs w:val="28"/>
        </w:rPr>
        <w:t xml:space="preserve">DOE, </w:t>
      </w:r>
      <w:r w:rsidR="004A5699">
        <w:rPr>
          <w:rFonts w:ascii="Arial Black" w:hAnsi="Arial Black" w:cs="Arial"/>
          <w:color w:val="000000"/>
          <w:sz w:val="28"/>
          <w:szCs w:val="28"/>
        </w:rPr>
        <w:t>to the finance commit</w:t>
      </w:r>
      <w:r w:rsidR="003E41DD">
        <w:rPr>
          <w:rFonts w:ascii="Arial Black" w:hAnsi="Arial Black" w:cs="Arial"/>
          <w:color w:val="000000"/>
          <w:sz w:val="28"/>
          <w:szCs w:val="28"/>
        </w:rPr>
        <w:t>t</w:t>
      </w:r>
      <w:r w:rsidR="004A5699">
        <w:rPr>
          <w:rFonts w:ascii="Arial Black" w:hAnsi="Arial Black" w:cs="Arial"/>
          <w:color w:val="000000"/>
          <w:sz w:val="28"/>
          <w:szCs w:val="28"/>
        </w:rPr>
        <w:t xml:space="preserve">ees, </w:t>
      </w:r>
      <w:r w:rsidR="00F73948">
        <w:rPr>
          <w:rFonts w:ascii="Arial Black" w:hAnsi="Arial Black" w:cs="Arial"/>
          <w:color w:val="000000"/>
          <w:sz w:val="28"/>
          <w:szCs w:val="28"/>
        </w:rPr>
        <w:t>staffs,</w:t>
      </w:r>
      <w:r w:rsidR="004A5699">
        <w:rPr>
          <w:rFonts w:ascii="Arial Black" w:hAnsi="Arial Black" w:cs="Arial"/>
          <w:color w:val="000000"/>
          <w:sz w:val="28"/>
          <w:szCs w:val="28"/>
        </w:rPr>
        <w:t xml:space="preserve"> and representatives </w:t>
      </w:r>
      <w:r w:rsidR="007D7F26">
        <w:rPr>
          <w:rFonts w:ascii="Arial Black" w:hAnsi="Arial Black" w:cs="Arial"/>
          <w:color w:val="000000"/>
          <w:sz w:val="28"/>
          <w:szCs w:val="28"/>
        </w:rPr>
        <w:t>in January</w:t>
      </w:r>
      <w:r w:rsidR="00A1531C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45218C">
        <w:rPr>
          <w:rFonts w:ascii="Arial Black" w:hAnsi="Arial Black" w:cs="Arial"/>
          <w:color w:val="000000"/>
          <w:sz w:val="28"/>
          <w:szCs w:val="28"/>
        </w:rPr>
        <w:t xml:space="preserve">to reiterate that it </w:t>
      </w:r>
      <w:r w:rsidR="0077770E">
        <w:rPr>
          <w:rFonts w:ascii="Arial Black" w:hAnsi="Arial Black" w:cs="Arial"/>
          <w:color w:val="000000"/>
          <w:sz w:val="28"/>
          <w:szCs w:val="28"/>
        </w:rPr>
        <w:t xml:space="preserve">restricts the </w:t>
      </w:r>
      <w:r w:rsidR="00A1531C">
        <w:rPr>
          <w:rFonts w:ascii="Arial Black" w:hAnsi="Arial Black" w:cs="Arial"/>
          <w:color w:val="000000"/>
          <w:sz w:val="28"/>
          <w:szCs w:val="28"/>
        </w:rPr>
        <w:t>legislature to take any RSRA funds</w:t>
      </w:r>
      <w:r w:rsidR="003E41DD">
        <w:rPr>
          <w:rFonts w:ascii="Arial Black" w:hAnsi="Arial Black" w:cs="Arial"/>
          <w:color w:val="000000"/>
          <w:sz w:val="28"/>
          <w:szCs w:val="28"/>
        </w:rPr>
        <w:t>.</w:t>
      </w:r>
    </w:p>
    <w:p w14:paraId="51170FB1" w14:textId="7CC1DEAD" w:rsidR="0096436B" w:rsidRDefault="0096436B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348889D6" w14:textId="1B8653EA" w:rsidR="0096436B" w:rsidRDefault="0096436B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Stan </w:t>
      </w:r>
      <w:r w:rsidR="00D676A3">
        <w:rPr>
          <w:rFonts w:ascii="Arial Black" w:hAnsi="Arial Black" w:cs="Arial"/>
          <w:color w:val="000000"/>
          <w:sz w:val="28"/>
          <w:szCs w:val="28"/>
        </w:rPr>
        <w:t xml:space="preserve">noted he </w:t>
      </w:r>
      <w:r>
        <w:rPr>
          <w:rFonts w:ascii="Arial Black" w:hAnsi="Arial Black" w:cs="Arial"/>
          <w:color w:val="000000"/>
          <w:sz w:val="28"/>
          <w:szCs w:val="28"/>
        </w:rPr>
        <w:t>sent Senator Rhodes</w:t>
      </w:r>
      <w:r w:rsidR="008D0932">
        <w:rPr>
          <w:rFonts w:ascii="Arial Black" w:hAnsi="Arial Black" w:cs="Arial"/>
          <w:color w:val="000000"/>
          <w:sz w:val="28"/>
          <w:szCs w:val="28"/>
        </w:rPr>
        <w:t xml:space="preserve"> a letter</w:t>
      </w:r>
      <w:r w:rsidR="00446078">
        <w:rPr>
          <w:rFonts w:ascii="Arial Black" w:hAnsi="Arial Black" w:cs="Arial"/>
          <w:color w:val="000000"/>
          <w:sz w:val="28"/>
          <w:szCs w:val="28"/>
        </w:rPr>
        <w:t xml:space="preserve"> and copies to blind vendors </w:t>
      </w:r>
      <w:r w:rsidR="008D0932">
        <w:rPr>
          <w:rFonts w:ascii="Arial Black" w:hAnsi="Arial Black" w:cs="Arial"/>
          <w:color w:val="000000"/>
          <w:sz w:val="28"/>
          <w:szCs w:val="28"/>
        </w:rPr>
        <w:t xml:space="preserve">detailing that there are no </w:t>
      </w:r>
      <w:r w:rsidR="00BA7499">
        <w:rPr>
          <w:rFonts w:ascii="Arial Black" w:hAnsi="Arial Black" w:cs="Arial"/>
          <w:color w:val="000000"/>
          <w:sz w:val="28"/>
          <w:szCs w:val="28"/>
        </w:rPr>
        <w:t xml:space="preserve">appropriated </w:t>
      </w:r>
      <w:r w:rsidR="004C5A7D">
        <w:rPr>
          <w:rFonts w:ascii="Arial Black" w:hAnsi="Arial Black" w:cs="Arial"/>
          <w:color w:val="000000"/>
          <w:sz w:val="28"/>
          <w:szCs w:val="28"/>
        </w:rPr>
        <w:t>funds in the RSRA</w:t>
      </w:r>
      <w:r w:rsidR="005C6427">
        <w:rPr>
          <w:rFonts w:ascii="Arial Black" w:hAnsi="Arial Black" w:cs="Arial"/>
          <w:color w:val="000000"/>
          <w:sz w:val="28"/>
          <w:szCs w:val="28"/>
        </w:rPr>
        <w:t xml:space="preserve"> citing regulations;</w:t>
      </w:r>
      <w:r w:rsidR="00840248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4A5221">
        <w:rPr>
          <w:rFonts w:ascii="Arial Black" w:hAnsi="Arial Black" w:cs="Arial"/>
          <w:color w:val="000000"/>
          <w:sz w:val="28"/>
          <w:szCs w:val="28"/>
        </w:rPr>
        <w:t xml:space="preserve">that it </w:t>
      </w:r>
      <w:r w:rsidR="00840248">
        <w:rPr>
          <w:rFonts w:ascii="Arial Black" w:hAnsi="Arial Black" w:cs="Arial"/>
          <w:color w:val="000000"/>
          <w:sz w:val="28"/>
          <w:szCs w:val="28"/>
        </w:rPr>
        <w:t>rec</w:t>
      </w:r>
      <w:r w:rsidR="00105BED">
        <w:rPr>
          <w:rFonts w:ascii="Arial Black" w:hAnsi="Arial Black" w:cs="Arial"/>
          <w:color w:val="000000"/>
          <w:sz w:val="28"/>
          <w:szCs w:val="28"/>
        </w:rPr>
        <w:t>e</w:t>
      </w:r>
      <w:r w:rsidR="00840248">
        <w:rPr>
          <w:rFonts w:ascii="Arial Black" w:hAnsi="Arial Black" w:cs="Arial"/>
          <w:color w:val="000000"/>
          <w:sz w:val="28"/>
          <w:szCs w:val="28"/>
        </w:rPr>
        <w:t>ives funding from contributions and vending machine</w:t>
      </w:r>
      <w:r w:rsidR="00105BED">
        <w:rPr>
          <w:rFonts w:ascii="Arial Black" w:hAnsi="Arial Black" w:cs="Arial"/>
          <w:color w:val="000000"/>
          <w:sz w:val="28"/>
          <w:szCs w:val="28"/>
        </w:rPr>
        <w:t>s</w:t>
      </w:r>
      <w:r w:rsidR="005C6427">
        <w:rPr>
          <w:rFonts w:ascii="Arial Black" w:hAnsi="Arial Black" w:cs="Arial"/>
          <w:color w:val="000000"/>
          <w:sz w:val="28"/>
          <w:szCs w:val="28"/>
        </w:rPr>
        <w:t>,</w:t>
      </w:r>
      <w:r w:rsidR="00105BED">
        <w:rPr>
          <w:rFonts w:ascii="Arial Black" w:hAnsi="Arial Black" w:cs="Arial"/>
          <w:color w:val="000000"/>
          <w:sz w:val="28"/>
          <w:szCs w:val="28"/>
        </w:rPr>
        <w:t xml:space="preserve"> as approved by law</w:t>
      </w:r>
      <w:r w:rsidR="005C6427">
        <w:rPr>
          <w:rFonts w:ascii="Arial Black" w:hAnsi="Arial Black" w:cs="Arial"/>
          <w:color w:val="000000"/>
          <w:sz w:val="28"/>
          <w:szCs w:val="28"/>
        </w:rPr>
        <w:t>;</w:t>
      </w:r>
      <w:r w:rsidR="00105BED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105BED">
        <w:rPr>
          <w:rFonts w:ascii="Arial Black" w:hAnsi="Arial Black" w:cs="Arial"/>
          <w:color w:val="000000"/>
          <w:sz w:val="28"/>
          <w:szCs w:val="28"/>
        </w:rPr>
        <w:lastRenderedPageBreak/>
        <w:t xml:space="preserve">and has no application in state funding and </w:t>
      </w:r>
      <w:r w:rsidR="005200AB">
        <w:rPr>
          <w:rFonts w:ascii="Arial Black" w:hAnsi="Arial Black" w:cs="Arial"/>
          <w:color w:val="000000"/>
          <w:sz w:val="28"/>
          <w:szCs w:val="28"/>
        </w:rPr>
        <w:t xml:space="preserve">it </w:t>
      </w:r>
      <w:r w:rsidR="00105BED">
        <w:rPr>
          <w:rFonts w:ascii="Arial Black" w:hAnsi="Arial Black" w:cs="Arial"/>
          <w:color w:val="000000"/>
          <w:sz w:val="28"/>
          <w:szCs w:val="28"/>
        </w:rPr>
        <w:t xml:space="preserve">would be unlawful </w:t>
      </w:r>
      <w:r w:rsidR="00280C64">
        <w:rPr>
          <w:rFonts w:ascii="Arial Black" w:hAnsi="Arial Black" w:cs="Arial"/>
          <w:color w:val="000000"/>
          <w:sz w:val="28"/>
          <w:szCs w:val="28"/>
        </w:rPr>
        <w:t>for legislature to withdraw or eliminate the funds.</w:t>
      </w:r>
      <w:r w:rsidR="00257FFA">
        <w:rPr>
          <w:rFonts w:ascii="Arial Black" w:hAnsi="Arial Black" w:cs="Arial"/>
          <w:color w:val="000000"/>
          <w:sz w:val="28"/>
          <w:szCs w:val="28"/>
        </w:rPr>
        <w:t xml:space="preserve">  </w:t>
      </w:r>
    </w:p>
    <w:p w14:paraId="1DCE99BA" w14:textId="77777777" w:rsidR="00257FFA" w:rsidRDefault="00257FFA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15DD2B11" w14:textId="14690D45" w:rsidR="00257FFA" w:rsidRDefault="00257FFA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VRA Maureen added</w:t>
      </w:r>
      <w:r w:rsidR="007A2FBB">
        <w:rPr>
          <w:rFonts w:ascii="Arial Black" w:hAnsi="Arial Black" w:cs="Arial"/>
          <w:color w:val="000000"/>
          <w:sz w:val="28"/>
          <w:szCs w:val="28"/>
        </w:rPr>
        <w:t xml:space="preserve"> that the regulations are </w:t>
      </w:r>
      <w:r w:rsidR="009E574B">
        <w:rPr>
          <w:rFonts w:ascii="Arial Black" w:hAnsi="Arial Black" w:cs="Arial"/>
          <w:color w:val="000000"/>
          <w:sz w:val="28"/>
          <w:szCs w:val="28"/>
        </w:rPr>
        <w:t xml:space="preserve">very </w:t>
      </w:r>
      <w:r w:rsidR="007A2FBB">
        <w:rPr>
          <w:rFonts w:ascii="Arial Black" w:hAnsi="Arial Black" w:cs="Arial"/>
          <w:color w:val="000000"/>
          <w:sz w:val="28"/>
          <w:szCs w:val="28"/>
        </w:rPr>
        <w:t xml:space="preserve">clear </w:t>
      </w:r>
      <w:r w:rsidR="009E574B">
        <w:rPr>
          <w:rFonts w:ascii="Arial Black" w:hAnsi="Arial Black" w:cs="Arial"/>
          <w:color w:val="000000"/>
          <w:sz w:val="28"/>
          <w:szCs w:val="28"/>
        </w:rPr>
        <w:t xml:space="preserve">that </w:t>
      </w:r>
      <w:r w:rsidR="007B0A52">
        <w:rPr>
          <w:rFonts w:ascii="Arial Black" w:hAnsi="Arial Black" w:cs="Arial"/>
          <w:color w:val="000000"/>
          <w:sz w:val="28"/>
          <w:szCs w:val="28"/>
        </w:rPr>
        <w:t xml:space="preserve">the legislature </w:t>
      </w:r>
      <w:r w:rsidR="00365FD8">
        <w:rPr>
          <w:rFonts w:ascii="Arial Black" w:hAnsi="Arial Black" w:cs="Arial"/>
          <w:color w:val="000000"/>
          <w:sz w:val="28"/>
          <w:szCs w:val="28"/>
        </w:rPr>
        <w:t>can’t take any action</w:t>
      </w:r>
      <w:r w:rsidR="001B427A">
        <w:rPr>
          <w:rFonts w:ascii="Arial Black" w:hAnsi="Arial Black" w:cs="Arial"/>
          <w:color w:val="000000"/>
          <w:sz w:val="28"/>
          <w:szCs w:val="28"/>
        </w:rPr>
        <w:t xml:space="preserve"> without HSCBV</w:t>
      </w:r>
      <w:r w:rsidR="005F1A61">
        <w:rPr>
          <w:rFonts w:ascii="Arial Black" w:hAnsi="Arial Black" w:cs="Arial"/>
          <w:color w:val="000000"/>
          <w:sz w:val="28"/>
          <w:szCs w:val="28"/>
        </w:rPr>
        <w:t xml:space="preserve"> approval</w:t>
      </w:r>
      <w:r w:rsidR="001B427A">
        <w:rPr>
          <w:rFonts w:ascii="Arial Black" w:hAnsi="Arial Black" w:cs="Arial"/>
          <w:color w:val="000000"/>
          <w:sz w:val="28"/>
          <w:szCs w:val="28"/>
        </w:rPr>
        <w:t>.</w:t>
      </w:r>
    </w:p>
    <w:p w14:paraId="19FF22B9" w14:textId="77777777" w:rsidR="00271CF4" w:rsidRPr="00396F85" w:rsidRDefault="00271CF4" w:rsidP="00271CF4">
      <w:pPr>
        <w:tabs>
          <w:tab w:val="left" w:pos="720"/>
          <w:tab w:val="left" w:pos="1440"/>
          <w:tab w:val="left" w:pos="2160"/>
          <w:tab w:val="left" w:pos="5228"/>
        </w:tabs>
        <w:autoSpaceDE w:val="0"/>
        <w:autoSpaceDN w:val="0"/>
        <w:adjustRightInd w:val="0"/>
        <w:ind w:left="720" w:hanging="450"/>
        <w:rPr>
          <w:rFonts w:ascii="Arial Black" w:hAnsi="Arial Black" w:cs="Arial"/>
          <w:color w:val="000000"/>
          <w:sz w:val="28"/>
          <w:szCs w:val="28"/>
        </w:rPr>
      </w:pPr>
    </w:p>
    <w:p w14:paraId="6BE3DB10" w14:textId="64159A85" w:rsidR="00271CF4" w:rsidRDefault="00271CF4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PROGRAM REPORT</w:t>
      </w:r>
      <w:r w:rsidR="00CC00AC">
        <w:rPr>
          <w:rFonts w:ascii="Arial Black" w:hAnsi="Arial Black" w:cs="Arial"/>
          <w:color w:val="000000"/>
          <w:sz w:val="28"/>
          <w:szCs w:val="28"/>
        </w:rPr>
        <w:t>:</w:t>
      </w:r>
    </w:p>
    <w:p w14:paraId="1F57D612" w14:textId="77777777" w:rsidR="00271CF4" w:rsidRDefault="00271CF4" w:rsidP="00271CF4">
      <w:pPr>
        <w:pStyle w:val="ListParagraph"/>
        <w:rPr>
          <w:rFonts w:ascii="Arial Black" w:hAnsi="Arial Black" w:cs="Arial"/>
          <w:color w:val="000000"/>
          <w:sz w:val="28"/>
          <w:szCs w:val="28"/>
        </w:rPr>
      </w:pPr>
    </w:p>
    <w:p w14:paraId="55C1E2DD" w14:textId="7BC895D9" w:rsidR="00122D77" w:rsidRDefault="00AF269C" w:rsidP="009E47C8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Income and Expense Report for SFY 2020:</w:t>
      </w:r>
      <w:r w:rsidR="00575D3E">
        <w:rPr>
          <w:rFonts w:ascii="Arial Black" w:hAnsi="Arial Black" w:cs="Arial"/>
          <w:color w:val="000000"/>
          <w:sz w:val="28"/>
          <w:szCs w:val="28"/>
        </w:rPr>
        <w:t xml:space="preserve">  </w:t>
      </w:r>
      <w:r w:rsidR="00E20CBD">
        <w:rPr>
          <w:rFonts w:ascii="Arial Black" w:hAnsi="Arial Black" w:cs="Arial"/>
          <w:color w:val="000000"/>
          <w:sz w:val="28"/>
          <w:szCs w:val="28"/>
        </w:rPr>
        <w:t>Stan commented that committee has</w:t>
      </w:r>
      <w:r w:rsidR="003C6814">
        <w:rPr>
          <w:rFonts w:ascii="Arial Black" w:hAnsi="Arial Black" w:cs="Arial"/>
          <w:color w:val="000000"/>
          <w:sz w:val="28"/>
          <w:szCs w:val="28"/>
        </w:rPr>
        <w:t>n’t</w:t>
      </w:r>
      <w:r w:rsidR="00E20CBD">
        <w:rPr>
          <w:rFonts w:ascii="Arial Black" w:hAnsi="Arial Black" w:cs="Arial"/>
          <w:color w:val="000000"/>
          <w:sz w:val="28"/>
          <w:szCs w:val="28"/>
        </w:rPr>
        <w:t xml:space="preserve"> received any detailed expenditure report</w:t>
      </w:r>
      <w:r w:rsidR="004272B1">
        <w:rPr>
          <w:rFonts w:ascii="Arial Black" w:hAnsi="Arial Black" w:cs="Arial"/>
          <w:color w:val="000000"/>
          <w:sz w:val="28"/>
          <w:szCs w:val="28"/>
        </w:rPr>
        <w:t xml:space="preserve"> which includes </w:t>
      </w:r>
      <w:r w:rsidR="003C6814">
        <w:rPr>
          <w:rFonts w:ascii="Arial Black" w:hAnsi="Arial Black" w:cs="Arial"/>
          <w:color w:val="000000"/>
          <w:sz w:val="28"/>
          <w:szCs w:val="28"/>
        </w:rPr>
        <w:t>facility ID</w:t>
      </w:r>
      <w:r w:rsidR="00265442">
        <w:rPr>
          <w:rFonts w:ascii="Arial Black" w:hAnsi="Arial Black" w:cs="Arial"/>
          <w:color w:val="000000"/>
          <w:sz w:val="28"/>
          <w:szCs w:val="28"/>
        </w:rPr>
        <w:t xml:space="preserve"> and </w:t>
      </w:r>
      <w:r w:rsidR="003C6814">
        <w:rPr>
          <w:rFonts w:ascii="Arial Black" w:hAnsi="Arial Black" w:cs="Arial"/>
          <w:color w:val="000000"/>
          <w:sz w:val="28"/>
          <w:szCs w:val="28"/>
        </w:rPr>
        <w:t>suppliers</w:t>
      </w:r>
      <w:r w:rsidR="008E01B3">
        <w:rPr>
          <w:rFonts w:ascii="Arial Black" w:hAnsi="Arial Black" w:cs="Arial"/>
          <w:color w:val="000000"/>
          <w:sz w:val="28"/>
          <w:szCs w:val="28"/>
        </w:rPr>
        <w:t>’</w:t>
      </w:r>
      <w:r w:rsidR="00576F3A">
        <w:rPr>
          <w:rFonts w:ascii="Arial Black" w:hAnsi="Arial Black" w:cs="Arial"/>
          <w:color w:val="000000"/>
          <w:sz w:val="28"/>
          <w:szCs w:val="28"/>
        </w:rPr>
        <w:t xml:space="preserve"> names</w:t>
      </w:r>
      <w:r w:rsidR="004272B1">
        <w:rPr>
          <w:rFonts w:ascii="Arial Black" w:hAnsi="Arial Black" w:cs="Arial"/>
          <w:color w:val="000000"/>
          <w:sz w:val="28"/>
          <w:szCs w:val="28"/>
        </w:rPr>
        <w:t xml:space="preserve"> to </w:t>
      </w:r>
      <w:r w:rsidR="00F76E3F">
        <w:rPr>
          <w:rFonts w:ascii="Arial Black" w:hAnsi="Arial Black" w:cs="Arial"/>
          <w:color w:val="000000"/>
          <w:sz w:val="28"/>
          <w:szCs w:val="28"/>
        </w:rPr>
        <w:t xml:space="preserve">make sure funds </w:t>
      </w:r>
      <w:r w:rsidR="009F0181">
        <w:rPr>
          <w:rFonts w:ascii="Arial Black" w:hAnsi="Arial Black" w:cs="Arial"/>
          <w:color w:val="000000"/>
          <w:sz w:val="28"/>
          <w:szCs w:val="28"/>
        </w:rPr>
        <w:t>are a</w:t>
      </w:r>
      <w:r w:rsidR="00F76E3F">
        <w:rPr>
          <w:rFonts w:ascii="Arial Black" w:hAnsi="Arial Black" w:cs="Arial"/>
          <w:color w:val="000000"/>
          <w:sz w:val="28"/>
          <w:szCs w:val="28"/>
        </w:rPr>
        <w:t>llocated to its best use.</w:t>
      </w:r>
      <w:r w:rsidR="00134916">
        <w:rPr>
          <w:rFonts w:ascii="Arial Black" w:hAnsi="Arial Black" w:cs="Arial"/>
          <w:color w:val="000000"/>
          <w:sz w:val="28"/>
          <w:szCs w:val="28"/>
        </w:rPr>
        <w:t xml:space="preserve">  Kat reported that the new report from </w:t>
      </w:r>
      <w:r w:rsidR="00BB7047">
        <w:rPr>
          <w:rFonts w:ascii="Arial Black" w:hAnsi="Arial Black" w:cs="Arial"/>
          <w:color w:val="000000"/>
          <w:sz w:val="28"/>
          <w:szCs w:val="28"/>
        </w:rPr>
        <w:t xml:space="preserve">the state’s fiscal system is very limited so she needs to manually research each transaction </w:t>
      </w:r>
      <w:r w:rsidR="003E64D5">
        <w:rPr>
          <w:rFonts w:ascii="Arial Black" w:hAnsi="Arial Black" w:cs="Arial"/>
          <w:color w:val="000000"/>
          <w:sz w:val="28"/>
          <w:szCs w:val="28"/>
        </w:rPr>
        <w:t xml:space="preserve">and </w:t>
      </w:r>
      <w:r w:rsidR="003929B9">
        <w:rPr>
          <w:rFonts w:ascii="Arial Black" w:hAnsi="Arial Black" w:cs="Arial"/>
          <w:color w:val="000000"/>
          <w:sz w:val="28"/>
          <w:szCs w:val="28"/>
        </w:rPr>
        <w:t>said</w:t>
      </w:r>
      <w:r w:rsidR="003E64D5">
        <w:rPr>
          <w:rFonts w:ascii="Arial Black" w:hAnsi="Arial Black" w:cs="Arial"/>
          <w:color w:val="000000"/>
          <w:sz w:val="28"/>
          <w:szCs w:val="28"/>
        </w:rPr>
        <w:t xml:space="preserve"> that the</w:t>
      </w:r>
      <w:r w:rsidR="00BB7047">
        <w:rPr>
          <w:rFonts w:ascii="Arial Black" w:hAnsi="Arial Black" w:cs="Arial"/>
          <w:color w:val="000000"/>
          <w:sz w:val="28"/>
          <w:szCs w:val="28"/>
        </w:rPr>
        <w:t xml:space="preserve"> details</w:t>
      </w:r>
      <w:r w:rsidR="00C94BDE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C34E3D">
        <w:rPr>
          <w:rFonts w:ascii="Arial Black" w:hAnsi="Arial Black" w:cs="Arial"/>
          <w:color w:val="000000"/>
          <w:sz w:val="28"/>
          <w:szCs w:val="28"/>
        </w:rPr>
        <w:t xml:space="preserve">will follow, but the report provided is sufficient for </w:t>
      </w:r>
      <w:r w:rsidR="00AF0769">
        <w:rPr>
          <w:rFonts w:ascii="Arial Black" w:hAnsi="Arial Black" w:cs="Arial"/>
          <w:color w:val="000000"/>
          <w:sz w:val="28"/>
          <w:szCs w:val="28"/>
        </w:rPr>
        <w:t>budgeting purposes</w:t>
      </w:r>
      <w:r w:rsidR="00C34E3D">
        <w:rPr>
          <w:rFonts w:ascii="Arial Black" w:hAnsi="Arial Black" w:cs="Arial"/>
          <w:color w:val="000000"/>
          <w:sz w:val="28"/>
          <w:szCs w:val="28"/>
        </w:rPr>
        <w:t>.</w:t>
      </w:r>
    </w:p>
    <w:p w14:paraId="0EB68E51" w14:textId="0C7E6DA7" w:rsidR="00C94BDE" w:rsidRDefault="00C94BDE" w:rsidP="00C94BDE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69416A4B" w14:textId="3D2B6E3B" w:rsidR="00C94BDE" w:rsidRDefault="00C94BDE" w:rsidP="009E47C8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VRA Maureen </w:t>
      </w:r>
      <w:r w:rsidR="009B64A0">
        <w:rPr>
          <w:rFonts w:ascii="Arial Black" w:hAnsi="Arial Black" w:cs="Arial"/>
          <w:color w:val="000000"/>
          <w:sz w:val="28"/>
          <w:szCs w:val="28"/>
        </w:rPr>
        <w:t>reiterated what Kat</w:t>
      </w:r>
      <w:r w:rsidR="00813C72">
        <w:rPr>
          <w:rFonts w:ascii="Arial Black" w:hAnsi="Arial Black" w:cs="Arial"/>
          <w:color w:val="000000"/>
          <w:sz w:val="28"/>
          <w:szCs w:val="28"/>
        </w:rPr>
        <w:t xml:space="preserve"> said and </w:t>
      </w:r>
      <w:r w:rsidR="00C91AE1">
        <w:rPr>
          <w:rFonts w:ascii="Arial Black" w:hAnsi="Arial Black" w:cs="Arial"/>
          <w:color w:val="000000"/>
          <w:sz w:val="28"/>
          <w:szCs w:val="28"/>
        </w:rPr>
        <w:t>added that DVR has a vaca</w:t>
      </w:r>
      <w:r w:rsidR="00FA7D4A">
        <w:rPr>
          <w:rFonts w:ascii="Arial Black" w:hAnsi="Arial Black" w:cs="Arial"/>
          <w:color w:val="000000"/>
          <w:sz w:val="28"/>
          <w:szCs w:val="28"/>
        </w:rPr>
        <w:t>nt fiscal management position</w:t>
      </w:r>
      <w:r w:rsidR="00CF051C">
        <w:rPr>
          <w:rFonts w:ascii="Arial Black" w:hAnsi="Arial Black" w:cs="Arial"/>
          <w:color w:val="000000"/>
          <w:sz w:val="28"/>
          <w:szCs w:val="28"/>
        </w:rPr>
        <w:t>,</w:t>
      </w:r>
      <w:r w:rsidR="00700524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1B43E5">
        <w:rPr>
          <w:rFonts w:ascii="Arial Black" w:hAnsi="Arial Black" w:cs="Arial"/>
          <w:color w:val="000000"/>
          <w:sz w:val="28"/>
          <w:szCs w:val="28"/>
        </w:rPr>
        <w:t>which the Governor approved to fill</w:t>
      </w:r>
      <w:r w:rsidR="00700524">
        <w:rPr>
          <w:rFonts w:ascii="Arial Black" w:hAnsi="Arial Black" w:cs="Arial"/>
          <w:color w:val="000000"/>
          <w:sz w:val="28"/>
          <w:szCs w:val="28"/>
        </w:rPr>
        <w:t xml:space="preserve"> and </w:t>
      </w:r>
      <w:r w:rsidR="00F84C33">
        <w:rPr>
          <w:rFonts w:ascii="Arial Black" w:hAnsi="Arial Black" w:cs="Arial"/>
          <w:color w:val="000000"/>
          <w:sz w:val="28"/>
          <w:szCs w:val="28"/>
        </w:rPr>
        <w:t xml:space="preserve">will help provide support </w:t>
      </w:r>
      <w:r w:rsidR="00733822">
        <w:rPr>
          <w:rFonts w:ascii="Arial Black" w:hAnsi="Arial Black" w:cs="Arial"/>
          <w:color w:val="000000"/>
          <w:sz w:val="28"/>
          <w:szCs w:val="28"/>
        </w:rPr>
        <w:t xml:space="preserve">to </w:t>
      </w:r>
      <w:r w:rsidR="00F84C33">
        <w:rPr>
          <w:rFonts w:ascii="Arial Black" w:hAnsi="Arial Black" w:cs="Arial"/>
          <w:color w:val="000000"/>
          <w:sz w:val="28"/>
          <w:szCs w:val="28"/>
        </w:rPr>
        <w:t xml:space="preserve">Kat and </w:t>
      </w:r>
      <w:r w:rsidR="00CF051C">
        <w:rPr>
          <w:rFonts w:ascii="Arial Black" w:hAnsi="Arial Black" w:cs="Arial"/>
          <w:color w:val="000000"/>
          <w:sz w:val="28"/>
          <w:szCs w:val="28"/>
        </w:rPr>
        <w:t>blind vendors with financial reports.</w:t>
      </w:r>
    </w:p>
    <w:p w14:paraId="648F4875" w14:textId="77777777" w:rsidR="00122D77" w:rsidRDefault="00122D77" w:rsidP="00122D77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192B9B29" w14:textId="291B6771" w:rsidR="00122D77" w:rsidRDefault="00271CF4" w:rsidP="009E47C8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Arial"/>
          <w:color w:val="000000"/>
          <w:sz w:val="28"/>
          <w:szCs w:val="28"/>
        </w:rPr>
      </w:pPr>
      <w:r w:rsidRPr="00122D77">
        <w:rPr>
          <w:rFonts w:ascii="Arial Black" w:hAnsi="Arial Black" w:cs="Arial"/>
          <w:color w:val="000000"/>
          <w:sz w:val="28"/>
          <w:szCs w:val="28"/>
        </w:rPr>
        <w:t>I</w:t>
      </w:r>
      <w:r w:rsidR="00AF269C">
        <w:rPr>
          <w:rFonts w:ascii="Arial Black" w:hAnsi="Arial Black" w:cs="Arial"/>
          <w:color w:val="000000"/>
          <w:sz w:val="28"/>
          <w:szCs w:val="28"/>
        </w:rPr>
        <w:t>ncome and Expense report for SFY 2021</w:t>
      </w:r>
      <w:r w:rsidRPr="00122D77">
        <w:rPr>
          <w:rFonts w:ascii="Arial Black" w:hAnsi="Arial Black" w:cs="Arial"/>
          <w:color w:val="000000"/>
          <w:sz w:val="28"/>
          <w:szCs w:val="28"/>
        </w:rPr>
        <w:t xml:space="preserve">, </w:t>
      </w:r>
      <w:r w:rsidR="003358A2">
        <w:rPr>
          <w:rFonts w:ascii="Arial Black" w:hAnsi="Arial Black" w:cs="Arial"/>
          <w:color w:val="000000"/>
          <w:sz w:val="28"/>
          <w:szCs w:val="28"/>
        </w:rPr>
        <w:t>July thru December</w:t>
      </w:r>
      <w:r w:rsidRPr="00122D77">
        <w:rPr>
          <w:rFonts w:ascii="Arial Black" w:hAnsi="Arial Black" w:cs="Arial"/>
          <w:color w:val="000000"/>
          <w:sz w:val="28"/>
          <w:szCs w:val="28"/>
        </w:rPr>
        <w:t xml:space="preserve"> 2020</w:t>
      </w:r>
      <w:r w:rsidR="005C1548">
        <w:rPr>
          <w:rFonts w:ascii="Arial Black" w:hAnsi="Arial Black" w:cs="Arial"/>
          <w:color w:val="000000"/>
          <w:sz w:val="28"/>
          <w:szCs w:val="28"/>
        </w:rPr>
        <w:t>:</w:t>
      </w:r>
      <w:r w:rsidR="00575D3E">
        <w:rPr>
          <w:rFonts w:ascii="Arial Black" w:hAnsi="Arial Black" w:cs="Arial"/>
          <w:color w:val="000000"/>
          <w:sz w:val="28"/>
          <w:szCs w:val="28"/>
        </w:rPr>
        <w:t xml:space="preserve">  </w:t>
      </w:r>
      <w:r w:rsidR="00733822">
        <w:rPr>
          <w:rFonts w:ascii="Arial Black" w:hAnsi="Arial Black" w:cs="Arial"/>
          <w:color w:val="000000"/>
          <w:sz w:val="28"/>
          <w:szCs w:val="28"/>
        </w:rPr>
        <w:t xml:space="preserve">Don noted </w:t>
      </w:r>
      <w:r w:rsidR="00B33B08">
        <w:rPr>
          <w:rFonts w:ascii="Arial Black" w:hAnsi="Arial Black" w:cs="Arial"/>
          <w:color w:val="000000"/>
          <w:sz w:val="28"/>
          <w:szCs w:val="28"/>
        </w:rPr>
        <w:t xml:space="preserve">we received </w:t>
      </w:r>
      <w:r w:rsidR="00733822">
        <w:rPr>
          <w:rFonts w:ascii="Arial Black" w:hAnsi="Arial Black" w:cs="Arial"/>
          <w:color w:val="000000"/>
          <w:sz w:val="28"/>
          <w:szCs w:val="28"/>
        </w:rPr>
        <w:t>BVO contribut</w:t>
      </w:r>
      <w:r w:rsidR="0090777A">
        <w:rPr>
          <w:rFonts w:ascii="Arial Black" w:hAnsi="Arial Black" w:cs="Arial"/>
          <w:color w:val="000000"/>
          <w:sz w:val="28"/>
          <w:szCs w:val="28"/>
        </w:rPr>
        <w:t xml:space="preserve">ions of </w:t>
      </w:r>
      <w:r w:rsidR="00757517">
        <w:rPr>
          <w:rFonts w:ascii="Arial Black" w:hAnsi="Arial Black" w:cs="Arial"/>
          <w:color w:val="000000"/>
          <w:sz w:val="28"/>
          <w:szCs w:val="28"/>
        </w:rPr>
        <w:t xml:space="preserve">$6,500 and </w:t>
      </w:r>
      <w:r w:rsidR="000B1CBA">
        <w:rPr>
          <w:rFonts w:ascii="Arial Black" w:hAnsi="Arial Black" w:cs="Arial"/>
          <w:color w:val="000000"/>
          <w:sz w:val="28"/>
          <w:szCs w:val="28"/>
        </w:rPr>
        <w:t>$</w:t>
      </w:r>
      <w:r w:rsidR="005E4169">
        <w:rPr>
          <w:rFonts w:ascii="Arial Black" w:hAnsi="Arial Black" w:cs="Arial"/>
          <w:color w:val="000000"/>
          <w:sz w:val="28"/>
          <w:szCs w:val="28"/>
        </w:rPr>
        <w:t>421,020</w:t>
      </w:r>
      <w:r w:rsidR="00EA158D">
        <w:rPr>
          <w:rFonts w:ascii="Arial Black" w:hAnsi="Arial Black" w:cs="Arial"/>
          <w:color w:val="000000"/>
          <w:sz w:val="28"/>
          <w:szCs w:val="28"/>
        </w:rPr>
        <w:t>;</w:t>
      </w:r>
      <w:r w:rsidR="005E4169">
        <w:rPr>
          <w:rFonts w:ascii="Arial Black" w:hAnsi="Arial Black" w:cs="Arial"/>
          <w:color w:val="000000"/>
          <w:sz w:val="28"/>
          <w:szCs w:val="28"/>
        </w:rPr>
        <w:t xml:space="preserve"> $15,000 interest</w:t>
      </w:r>
      <w:r w:rsidR="00EA158D">
        <w:rPr>
          <w:rFonts w:ascii="Arial Black" w:hAnsi="Arial Black" w:cs="Arial"/>
          <w:color w:val="000000"/>
          <w:sz w:val="28"/>
          <w:szCs w:val="28"/>
        </w:rPr>
        <w:t>;</w:t>
      </w:r>
      <w:r w:rsidR="005E4169">
        <w:rPr>
          <w:rFonts w:ascii="Arial Black" w:hAnsi="Arial Black" w:cs="Arial"/>
          <w:color w:val="000000"/>
          <w:sz w:val="28"/>
          <w:szCs w:val="28"/>
        </w:rPr>
        <w:t xml:space="preserve"> $150,000</w:t>
      </w:r>
      <w:r w:rsidR="00EA158D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D11165">
        <w:rPr>
          <w:rFonts w:ascii="Arial Black" w:hAnsi="Arial Black" w:cs="Arial"/>
          <w:color w:val="000000"/>
          <w:sz w:val="28"/>
          <w:szCs w:val="28"/>
        </w:rPr>
        <w:t xml:space="preserve">unassigned </w:t>
      </w:r>
      <w:r w:rsidR="00EA158D">
        <w:rPr>
          <w:rFonts w:ascii="Arial Black" w:hAnsi="Arial Black" w:cs="Arial"/>
          <w:color w:val="000000"/>
          <w:sz w:val="28"/>
          <w:szCs w:val="28"/>
        </w:rPr>
        <w:t>vending machin</w:t>
      </w:r>
      <w:r w:rsidR="002F78C9">
        <w:rPr>
          <w:rFonts w:ascii="Arial Black" w:hAnsi="Arial Black" w:cs="Arial"/>
          <w:color w:val="000000"/>
          <w:sz w:val="28"/>
          <w:szCs w:val="28"/>
        </w:rPr>
        <w:t>e</w:t>
      </w:r>
      <w:r w:rsidR="004E776A">
        <w:rPr>
          <w:rFonts w:ascii="Arial Black" w:hAnsi="Arial Black" w:cs="Arial"/>
          <w:color w:val="000000"/>
          <w:sz w:val="28"/>
          <w:szCs w:val="28"/>
        </w:rPr>
        <w:t>s</w:t>
      </w:r>
      <w:r w:rsidR="00D11165">
        <w:rPr>
          <w:rFonts w:ascii="Arial Black" w:hAnsi="Arial Black" w:cs="Arial"/>
          <w:color w:val="000000"/>
          <w:sz w:val="28"/>
          <w:szCs w:val="28"/>
        </w:rPr>
        <w:t>;</w:t>
      </w:r>
      <w:r w:rsidR="00D4229F">
        <w:rPr>
          <w:rFonts w:ascii="Arial Black" w:hAnsi="Arial Black" w:cs="Arial"/>
          <w:color w:val="000000"/>
          <w:sz w:val="28"/>
          <w:szCs w:val="28"/>
        </w:rPr>
        <w:t xml:space="preserve"> for a total of </w:t>
      </w:r>
      <w:r w:rsidR="00D34C56">
        <w:rPr>
          <w:rFonts w:ascii="Arial Black" w:hAnsi="Arial Black" w:cs="Arial"/>
          <w:color w:val="000000"/>
          <w:sz w:val="28"/>
          <w:szCs w:val="28"/>
        </w:rPr>
        <w:t xml:space="preserve">about </w:t>
      </w:r>
      <w:r w:rsidR="00D4229F">
        <w:rPr>
          <w:rFonts w:ascii="Arial Black" w:hAnsi="Arial Black" w:cs="Arial"/>
          <w:color w:val="000000"/>
          <w:sz w:val="28"/>
          <w:szCs w:val="28"/>
        </w:rPr>
        <w:t>$592,520</w:t>
      </w:r>
      <w:r w:rsidR="00806ACF">
        <w:rPr>
          <w:rFonts w:ascii="Arial Black" w:hAnsi="Arial Black" w:cs="Arial"/>
          <w:color w:val="000000"/>
          <w:sz w:val="28"/>
          <w:szCs w:val="28"/>
        </w:rPr>
        <w:t xml:space="preserve"> of</w:t>
      </w:r>
      <w:r w:rsidR="00176D34">
        <w:rPr>
          <w:rFonts w:ascii="Arial Black" w:hAnsi="Arial Black" w:cs="Arial"/>
          <w:color w:val="000000"/>
          <w:sz w:val="28"/>
          <w:szCs w:val="28"/>
        </w:rPr>
        <w:t xml:space="preserve"> income.</w:t>
      </w:r>
    </w:p>
    <w:p w14:paraId="7A0BA7BB" w14:textId="2C2EAD51" w:rsidR="00176D34" w:rsidRDefault="00176D34" w:rsidP="00176D3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15BBC3FC" w14:textId="3D1F57D1" w:rsidR="00176D34" w:rsidRDefault="00176D34" w:rsidP="00176D3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Stan noted that</w:t>
      </w:r>
      <w:r w:rsidR="00661B58">
        <w:rPr>
          <w:rFonts w:ascii="Arial Black" w:hAnsi="Arial Black" w:cs="Arial"/>
          <w:color w:val="000000"/>
          <w:sz w:val="28"/>
          <w:szCs w:val="28"/>
        </w:rPr>
        <w:t xml:space="preserve"> the 2 contributions from BVO is from </w:t>
      </w:r>
      <w:r w:rsidR="002F78C9">
        <w:rPr>
          <w:rFonts w:ascii="Arial Black" w:hAnsi="Arial Black" w:cs="Arial"/>
          <w:color w:val="000000"/>
          <w:sz w:val="28"/>
          <w:szCs w:val="28"/>
        </w:rPr>
        <w:t>1%</w:t>
      </w:r>
      <w:r w:rsidR="004E776A">
        <w:rPr>
          <w:rFonts w:ascii="Arial Black" w:hAnsi="Arial Black" w:cs="Arial"/>
          <w:color w:val="000000"/>
          <w:sz w:val="28"/>
          <w:szCs w:val="28"/>
        </w:rPr>
        <w:t xml:space="preserve"> of </w:t>
      </w:r>
      <w:r w:rsidR="006D6B75">
        <w:rPr>
          <w:rFonts w:ascii="Arial Black" w:hAnsi="Arial Black" w:cs="Arial"/>
          <w:color w:val="000000"/>
          <w:sz w:val="28"/>
          <w:szCs w:val="28"/>
        </w:rPr>
        <w:t>monthly rent and the</w:t>
      </w:r>
      <w:r w:rsidR="009A1DF9">
        <w:rPr>
          <w:rFonts w:ascii="Arial Black" w:hAnsi="Arial Black" w:cs="Arial"/>
          <w:color w:val="000000"/>
          <w:sz w:val="28"/>
          <w:szCs w:val="28"/>
        </w:rPr>
        <w:t xml:space="preserve"> other is their</w:t>
      </w:r>
      <w:r w:rsidR="006D6B75">
        <w:rPr>
          <w:rFonts w:ascii="Arial Black" w:hAnsi="Arial Black" w:cs="Arial"/>
          <w:color w:val="000000"/>
          <w:sz w:val="28"/>
          <w:szCs w:val="28"/>
        </w:rPr>
        <w:t xml:space="preserve"> annual contribution.</w:t>
      </w:r>
    </w:p>
    <w:p w14:paraId="7678B168" w14:textId="0F3AE3BC" w:rsidR="0090777A" w:rsidRDefault="0090777A" w:rsidP="00176D3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613F6E00" w14:textId="3A9EDCB6" w:rsidR="0090777A" w:rsidRDefault="0090777A" w:rsidP="00176D3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VRA Maureen </w:t>
      </w:r>
      <w:r w:rsidR="00BE4B58">
        <w:rPr>
          <w:rFonts w:ascii="Arial Black" w:hAnsi="Arial Black" w:cs="Arial"/>
          <w:color w:val="000000"/>
          <w:sz w:val="28"/>
          <w:szCs w:val="28"/>
        </w:rPr>
        <w:t>noted the</w:t>
      </w:r>
      <w:r w:rsidR="00D86DC9">
        <w:rPr>
          <w:rFonts w:ascii="Arial Black" w:hAnsi="Arial Black" w:cs="Arial"/>
          <w:color w:val="000000"/>
          <w:sz w:val="28"/>
          <w:szCs w:val="28"/>
        </w:rPr>
        <w:t>y’</w:t>
      </w:r>
      <w:r w:rsidR="00BE4B58">
        <w:rPr>
          <w:rFonts w:ascii="Arial Black" w:hAnsi="Arial Black" w:cs="Arial"/>
          <w:color w:val="000000"/>
          <w:sz w:val="28"/>
          <w:szCs w:val="28"/>
        </w:rPr>
        <w:t>r</w:t>
      </w:r>
      <w:r w:rsidR="00D86DC9">
        <w:rPr>
          <w:rFonts w:ascii="Arial Black" w:hAnsi="Arial Black" w:cs="Arial"/>
          <w:color w:val="000000"/>
          <w:sz w:val="28"/>
          <w:szCs w:val="28"/>
        </w:rPr>
        <w:t>e</w:t>
      </w:r>
      <w:r w:rsidR="00BE4B58">
        <w:rPr>
          <w:rFonts w:ascii="Arial Black" w:hAnsi="Arial Black" w:cs="Arial"/>
          <w:color w:val="000000"/>
          <w:sz w:val="28"/>
          <w:szCs w:val="28"/>
        </w:rPr>
        <w:t xml:space="preserve"> seeking clarification </w:t>
      </w:r>
      <w:r w:rsidR="007A7904">
        <w:rPr>
          <w:rFonts w:ascii="Arial Black" w:hAnsi="Arial Black" w:cs="Arial"/>
          <w:color w:val="000000"/>
          <w:sz w:val="28"/>
          <w:szCs w:val="28"/>
        </w:rPr>
        <w:t xml:space="preserve">with their federal funder to match </w:t>
      </w:r>
      <w:r w:rsidR="00AF6F9C">
        <w:rPr>
          <w:rFonts w:ascii="Arial Black" w:hAnsi="Arial Black" w:cs="Arial"/>
          <w:color w:val="000000"/>
          <w:sz w:val="28"/>
          <w:szCs w:val="28"/>
        </w:rPr>
        <w:t xml:space="preserve">state’s non-federal funds with federal </w:t>
      </w:r>
      <w:r w:rsidR="00263F54">
        <w:rPr>
          <w:rFonts w:ascii="Arial Black" w:hAnsi="Arial Black" w:cs="Arial"/>
          <w:color w:val="000000"/>
          <w:sz w:val="28"/>
          <w:szCs w:val="28"/>
        </w:rPr>
        <w:t xml:space="preserve">unassigned </w:t>
      </w:r>
      <w:r w:rsidR="00AF6F9C">
        <w:rPr>
          <w:rFonts w:ascii="Arial Black" w:hAnsi="Arial Black" w:cs="Arial"/>
          <w:color w:val="000000"/>
          <w:sz w:val="28"/>
          <w:szCs w:val="28"/>
        </w:rPr>
        <w:t>vending machines income</w:t>
      </w:r>
      <w:r w:rsidR="0072222A">
        <w:rPr>
          <w:rFonts w:ascii="Arial Black" w:hAnsi="Arial Black" w:cs="Arial"/>
          <w:color w:val="000000"/>
          <w:sz w:val="28"/>
          <w:szCs w:val="28"/>
        </w:rPr>
        <w:t xml:space="preserve">, and general </w:t>
      </w:r>
      <w:r w:rsidR="006E2DAD">
        <w:rPr>
          <w:rFonts w:ascii="Arial Black" w:hAnsi="Arial Black" w:cs="Arial"/>
          <w:color w:val="000000"/>
          <w:sz w:val="28"/>
          <w:szCs w:val="28"/>
        </w:rPr>
        <w:t xml:space="preserve">expenditures that may </w:t>
      </w:r>
      <w:r w:rsidR="00477E17">
        <w:rPr>
          <w:rFonts w:ascii="Arial Black" w:hAnsi="Arial Black" w:cs="Arial"/>
          <w:color w:val="000000"/>
          <w:sz w:val="28"/>
          <w:szCs w:val="28"/>
        </w:rPr>
        <w:t xml:space="preserve">also </w:t>
      </w:r>
      <w:r w:rsidR="006E2DAD">
        <w:rPr>
          <w:rFonts w:ascii="Arial Black" w:hAnsi="Arial Black" w:cs="Arial"/>
          <w:color w:val="000000"/>
          <w:sz w:val="28"/>
          <w:szCs w:val="28"/>
        </w:rPr>
        <w:t>be allowed to offset.</w:t>
      </w:r>
    </w:p>
    <w:p w14:paraId="7B85F4F3" w14:textId="5D130F61" w:rsidR="00477E17" w:rsidRDefault="00477E17" w:rsidP="00176D3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3F41D4E1" w14:textId="4FF51718" w:rsidR="00477E17" w:rsidRDefault="006C536B" w:rsidP="00176D3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Stan noted the committee hasn’t </w:t>
      </w:r>
      <w:r w:rsidR="00032DE1">
        <w:rPr>
          <w:rFonts w:ascii="Arial Black" w:hAnsi="Arial Black" w:cs="Arial"/>
          <w:color w:val="000000"/>
          <w:sz w:val="28"/>
          <w:szCs w:val="28"/>
        </w:rPr>
        <w:t>received</w:t>
      </w:r>
      <w:r>
        <w:rPr>
          <w:rFonts w:ascii="Arial Black" w:hAnsi="Arial Black" w:cs="Arial"/>
          <w:color w:val="000000"/>
          <w:sz w:val="28"/>
          <w:szCs w:val="28"/>
        </w:rPr>
        <w:t xml:space="preserve"> a vending machine report </w:t>
      </w:r>
      <w:r w:rsidR="00032DE1">
        <w:rPr>
          <w:rFonts w:ascii="Arial Black" w:hAnsi="Arial Black" w:cs="Arial"/>
          <w:color w:val="000000"/>
          <w:sz w:val="28"/>
          <w:szCs w:val="28"/>
        </w:rPr>
        <w:t xml:space="preserve">in a while.  Kat replied </w:t>
      </w:r>
      <w:r w:rsidR="00D72C90">
        <w:rPr>
          <w:rFonts w:ascii="Arial Black" w:hAnsi="Arial Black" w:cs="Arial"/>
          <w:color w:val="000000"/>
          <w:sz w:val="28"/>
          <w:szCs w:val="28"/>
        </w:rPr>
        <w:t>we will work on it.</w:t>
      </w:r>
    </w:p>
    <w:p w14:paraId="0883CD30" w14:textId="43635945" w:rsidR="00D72C90" w:rsidRDefault="00D72C90" w:rsidP="00176D3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556473B2" w14:textId="5A6DAE92" w:rsidR="00D72C90" w:rsidRDefault="00D72C90" w:rsidP="00176D3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SBA Lea </w:t>
      </w:r>
      <w:r w:rsidR="007758FD">
        <w:rPr>
          <w:rFonts w:ascii="Arial Black" w:hAnsi="Arial Black" w:cs="Arial"/>
          <w:color w:val="000000"/>
          <w:sz w:val="28"/>
          <w:szCs w:val="28"/>
        </w:rPr>
        <w:t xml:space="preserve">agreed </w:t>
      </w:r>
      <w:r w:rsidR="00E65709">
        <w:rPr>
          <w:rFonts w:ascii="Arial Black" w:hAnsi="Arial Black" w:cs="Arial"/>
          <w:color w:val="000000"/>
          <w:sz w:val="28"/>
          <w:szCs w:val="28"/>
        </w:rPr>
        <w:t xml:space="preserve">with </w:t>
      </w:r>
      <w:r w:rsidR="007758FD">
        <w:rPr>
          <w:rFonts w:ascii="Arial Black" w:hAnsi="Arial Black" w:cs="Arial"/>
          <w:color w:val="000000"/>
          <w:sz w:val="28"/>
          <w:szCs w:val="28"/>
        </w:rPr>
        <w:t>the vending machine report</w:t>
      </w:r>
      <w:r w:rsidR="000C6469">
        <w:rPr>
          <w:rFonts w:ascii="Arial Black" w:hAnsi="Arial Black" w:cs="Arial"/>
          <w:color w:val="000000"/>
          <w:sz w:val="28"/>
          <w:szCs w:val="28"/>
        </w:rPr>
        <w:t xml:space="preserve"> and </w:t>
      </w:r>
      <w:r w:rsidR="004A22B9">
        <w:rPr>
          <w:rFonts w:ascii="Arial Black" w:hAnsi="Arial Black" w:cs="Arial"/>
          <w:color w:val="000000"/>
          <w:sz w:val="28"/>
          <w:szCs w:val="28"/>
        </w:rPr>
        <w:t xml:space="preserve">noted that part of the problem is that </w:t>
      </w:r>
      <w:r w:rsidR="00886C4A">
        <w:rPr>
          <w:rFonts w:ascii="Arial Black" w:hAnsi="Arial Black" w:cs="Arial"/>
          <w:color w:val="000000"/>
          <w:sz w:val="28"/>
          <w:szCs w:val="28"/>
        </w:rPr>
        <w:t xml:space="preserve">the </w:t>
      </w:r>
      <w:r w:rsidR="003619E1">
        <w:rPr>
          <w:rFonts w:ascii="Arial Black" w:hAnsi="Arial Black" w:cs="Arial"/>
          <w:color w:val="000000"/>
          <w:sz w:val="28"/>
          <w:szCs w:val="28"/>
        </w:rPr>
        <w:t xml:space="preserve">account clerk </w:t>
      </w:r>
      <w:r w:rsidR="00886C4A">
        <w:rPr>
          <w:rFonts w:ascii="Arial Black" w:hAnsi="Arial Black" w:cs="Arial"/>
          <w:color w:val="000000"/>
          <w:sz w:val="28"/>
          <w:szCs w:val="28"/>
        </w:rPr>
        <w:t>position that did the work</w:t>
      </w:r>
      <w:r w:rsidR="004A22B9">
        <w:rPr>
          <w:rFonts w:ascii="Arial Black" w:hAnsi="Arial Black" w:cs="Arial"/>
          <w:color w:val="000000"/>
          <w:sz w:val="28"/>
          <w:szCs w:val="28"/>
        </w:rPr>
        <w:t xml:space="preserve"> has been </w:t>
      </w:r>
      <w:r w:rsidR="00FD4B8E">
        <w:rPr>
          <w:rFonts w:ascii="Arial Black" w:hAnsi="Arial Black" w:cs="Arial"/>
          <w:color w:val="000000"/>
          <w:sz w:val="28"/>
          <w:szCs w:val="28"/>
        </w:rPr>
        <w:t>vacant and is frozen</w:t>
      </w:r>
      <w:r w:rsidR="000C6469">
        <w:rPr>
          <w:rFonts w:ascii="Arial Black" w:hAnsi="Arial Black" w:cs="Arial"/>
          <w:color w:val="000000"/>
          <w:sz w:val="28"/>
          <w:szCs w:val="28"/>
        </w:rPr>
        <w:t xml:space="preserve">, but </w:t>
      </w:r>
      <w:r w:rsidR="008F7CBE">
        <w:rPr>
          <w:rFonts w:ascii="Arial Black" w:hAnsi="Arial Black" w:cs="Arial"/>
          <w:color w:val="000000"/>
          <w:sz w:val="28"/>
          <w:szCs w:val="28"/>
        </w:rPr>
        <w:t xml:space="preserve">we will make efforts to do it.  She also </w:t>
      </w:r>
      <w:r w:rsidR="00AB60ED">
        <w:rPr>
          <w:rFonts w:ascii="Arial Black" w:hAnsi="Arial Black" w:cs="Arial"/>
          <w:color w:val="000000"/>
          <w:sz w:val="28"/>
          <w:szCs w:val="28"/>
        </w:rPr>
        <w:t>wanted to emphasize</w:t>
      </w:r>
      <w:r w:rsidR="008F7CBE">
        <w:rPr>
          <w:rFonts w:ascii="Arial Black" w:hAnsi="Arial Black" w:cs="Arial"/>
          <w:color w:val="000000"/>
          <w:sz w:val="28"/>
          <w:szCs w:val="28"/>
        </w:rPr>
        <w:t xml:space="preserve"> that the income dropped from </w:t>
      </w:r>
      <w:r w:rsidR="001D4F8F">
        <w:rPr>
          <w:rFonts w:ascii="Arial Black" w:hAnsi="Arial Black" w:cs="Arial"/>
          <w:color w:val="000000"/>
          <w:sz w:val="28"/>
          <w:szCs w:val="28"/>
        </w:rPr>
        <w:t>$</w:t>
      </w:r>
      <w:r w:rsidR="00F44FA3">
        <w:rPr>
          <w:rFonts w:ascii="Arial Black" w:hAnsi="Arial Black" w:cs="Arial"/>
          <w:color w:val="000000"/>
          <w:sz w:val="28"/>
          <w:szCs w:val="28"/>
        </w:rPr>
        <w:t>506,677</w:t>
      </w:r>
      <w:r w:rsidR="001D4F8F">
        <w:rPr>
          <w:rFonts w:ascii="Arial Black" w:hAnsi="Arial Black" w:cs="Arial"/>
          <w:color w:val="000000"/>
          <w:sz w:val="28"/>
          <w:szCs w:val="28"/>
        </w:rPr>
        <w:t xml:space="preserve"> in </w:t>
      </w:r>
      <w:r w:rsidR="005A161E">
        <w:rPr>
          <w:rFonts w:ascii="Arial Black" w:hAnsi="Arial Black" w:cs="Arial"/>
          <w:color w:val="000000"/>
          <w:sz w:val="28"/>
          <w:szCs w:val="28"/>
        </w:rPr>
        <w:t xml:space="preserve">actual </w:t>
      </w:r>
      <w:r w:rsidR="008B7445">
        <w:rPr>
          <w:rFonts w:ascii="Arial Black" w:hAnsi="Arial Black" w:cs="Arial"/>
          <w:color w:val="000000"/>
          <w:sz w:val="28"/>
          <w:szCs w:val="28"/>
        </w:rPr>
        <w:t>SF</w:t>
      </w:r>
      <w:r w:rsidR="00B21854">
        <w:rPr>
          <w:rFonts w:ascii="Arial Black" w:hAnsi="Arial Black" w:cs="Arial"/>
          <w:color w:val="000000"/>
          <w:sz w:val="28"/>
          <w:szCs w:val="28"/>
        </w:rPr>
        <w:t xml:space="preserve">Y </w:t>
      </w:r>
      <w:r w:rsidR="001D4F8F">
        <w:rPr>
          <w:rFonts w:ascii="Arial Black" w:hAnsi="Arial Black" w:cs="Arial"/>
          <w:color w:val="000000"/>
          <w:sz w:val="28"/>
          <w:szCs w:val="28"/>
        </w:rPr>
        <w:t>2020 to $</w:t>
      </w:r>
      <w:r w:rsidR="00F44FA3">
        <w:rPr>
          <w:rFonts w:ascii="Arial Black" w:hAnsi="Arial Black" w:cs="Arial"/>
          <w:color w:val="000000"/>
          <w:sz w:val="28"/>
          <w:szCs w:val="28"/>
        </w:rPr>
        <w:t>421</w:t>
      </w:r>
      <w:r w:rsidR="005A161E">
        <w:rPr>
          <w:rFonts w:ascii="Arial Black" w:hAnsi="Arial Black" w:cs="Arial"/>
          <w:color w:val="000000"/>
          <w:sz w:val="28"/>
          <w:szCs w:val="28"/>
        </w:rPr>
        <w:t xml:space="preserve">,000 in </w:t>
      </w:r>
      <w:r w:rsidR="0053104A">
        <w:rPr>
          <w:rFonts w:ascii="Arial Black" w:hAnsi="Arial Black" w:cs="Arial"/>
          <w:color w:val="000000"/>
          <w:sz w:val="28"/>
          <w:szCs w:val="28"/>
        </w:rPr>
        <w:t xml:space="preserve">SFY </w:t>
      </w:r>
      <w:r w:rsidR="00F53EF2">
        <w:rPr>
          <w:rFonts w:ascii="Arial Black" w:hAnsi="Arial Black" w:cs="Arial"/>
          <w:color w:val="000000"/>
          <w:sz w:val="28"/>
          <w:szCs w:val="28"/>
        </w:rPr>
        <w:t>2021 and</w:t>
      </w:r>
      <w:r w:rsidR="003668E5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B21854">
        <w:rPr>
          <w:rFonts w:ascii="Arial Black" w:hAnsi="Arial Black" w:cs="Arial"/>
          <w:color w:val="000000"/>
          <w:sz w:val="28"/>
          <w:szCs w:val="28"/>
        </w:rPr>
        <w:t xml:space="preserve">drops </w:t>
      </w:r>
      <w:r w:rsidR="003B7434">
        <w:rPr>
          <w:rFonts w:ascii="Arial Black" w:hAnsi="Arial Black" w:cs="Arial"/>
          <w:color w:val="000000"/>
          <w:sz w:val="28"/>
          <w:szCs w:val="28"/>
        </w:rPr>
        <w:t xml:space="preserve">drastically </w:t>
      </w:r>
      <w:r w:rsidR="00B21854">
        <w:rPr>
          <w:rFonts w:ascii="Arial Black" w:hAnsi="Arial Black" w:cs="Arial"/>
          <w:color w:val="000000"/>
          <w:sz w:val="28"/>
          <w:szCs w:val="28"/>
        </w:rPr>
        <w:t xml:space="preserve">to </w:t>
      </w:r>
      <w:r w:rsidR="0053104A">
        <w:rPr>
          <w:rFonts w:ascii="Arial Black" w:hAnsi="Arial Black" w:cs="Arial"/>
          <w:color w:val="000000"/>
          <w:sz w:val="28"/>
          <w:szCs w:val="28"/>
        </w:rPr>
        <w:t xml:space="preserve">$166,000 </w:t>
      </w:r>
      <w:r w:rsidR="00E41F84">
        <w:rPr>
          <w:rFonts w:ascii="Arial Black" w:hAnsi="Arial Black" w:cs="Arial"/>
          <w:color w:val="000000"/>
          <w:sz w:val="28"/>
          <w:szCs w:val="28"/>
        </w:rPr>
        <w:t xml:space="preserve">in </w:t>
      </w:r>
      <w:r w:rsidR="00B21854">
        <w:rPr>
          <w:rFonts w:ascii="Arial Black" w:hAnsi="Arial Black" w:cs="Arial"/>
          <w:color w:val="000000"/>
          <w:sz w:val="28"/>
          <w:szCs w:val="28"/>
        </w:rPr>
        <w:t>SFY 2022</w:t>
      </w:r>
      <w:r w:rsidR="003B7434">
        <w:rPr>
          <w:rFonts w:ascii="Arial Black" w:hAnsi="Arial Black" w:cs="Arial"/>
          <w:color w:val="000000"/>
          <w:sz w:val="28"/>
          <w:szCs w:val="28"/>
        </w:rPr>
        <w:t>.</w:t>
      </w:r>
    </w:p>
    <w:p w14:paraId="38EC2905" w14:textId="77777777" w:rsidR="00122D77" w:rsidRDefault="00122D77" w:rsidP="00122D77">
      <w:pPr>
        <w:pStyle w:val="ListParagraph"/>
        <w:rPr>
          <w:rFonts w:ascii="Arial Black" w:hAnsi="Arial Black" w:cs="Arial"/>
          <w:color w:val="000000"/>
          <w:sz w:val="28"/>
          <w:szCs w:val="28"/>
        </w:rPr>
      </w:pPr>
    </w:p>
    <w:p w14:paraId="795BEF09" w14:textId="5BEA5E41" w:rsidR="00DC0485" w:rsidRPr="00DF7581" w:rsidRDefault="003358A2" w:rsidP="001917E5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Arial"/>
          <w:color w:val="000000"/>
          <w:sz w:val="28"/>
          <w:szCs w:val="28"/>
        </w:rPr>
      </w:pPr>
      <w:r w:rsidRPr="00DF7581">
        <w:rPr>
          <w:rFonts w:ascii="Arial Black" w:hAnsi="Arial Black" w:cs="Arial"/>
          <w:color w:val="000000"/>
          <w:sz w:val="28"/>
          <w:szCs w:val="28"/>
        </w:rPr>
        <w:t xml:space="preserve">Projected Income and Expenses for SFY 2021: </w:t>
      </w:r>
      <w:r w:rsidR="00575D3E" w:rsidRPr="00DF7581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EC696A" w:rsidRPr="00DF7581">
        <w:rPr>
          <w:rFonts w:ascii="Arial Black" w:hAnsi="Arial Black" w:cs="Arial"/>
          <w:color w:val="000000"/>
          <w:sz w:val="28"/>
          <w:szCs w:val="28"/>
        </w:rPr>
        <w:t xml:space="preserve">Don </w:t>
      </w:r>
      <w:r w:rsidR="00DF7581" w:rsidRPr="00DF7581">
        <w:rPr>
          <w:rFonts w:ascii="Arial Black" w:hAnsi="Arial Black" w:cs="Arial"/>
          <w:color w:val="000000"/>
          <w:sz w:val="28"/>
          <w:szCs w:val="28"/>
        </w:rPr>
        <w:t>noted</w:t>
      </w:r>
      <w:r w:rsidR="006253B5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DF7581">
        <w:rPr>
          <w:rFonts w:ascii="Arial Black" w:hAnsi="Arial Black" w:cs="Arial"/>
          <w:color w:val="000000"/>
          <w:sz w:val="28"/>
          <w:szCs w:val="28"/>
        </w:rPr>
        <w:t>p</w:t>
      </w:r>
      <w:r w:rsidR="00403ECD" w:rsidRPr="00DF7581">
        <w:rPr>
          <w:rFonts w:ascii="Arial Black" w:hAnsi="Arial Black" w:cs="Arial"/>
          <w:color w:val="000000"/>
          <w:sz w:val="28"/>
          <w:szCs w:val="28"/>
        </w:rPr>
        <w:t>rojected expense</w:t>
      </w:r>
      <w:r w:rsidR="006253B5">
        <w:rPr>
          <w:rFonts w:ascii="Arial Black" w:hAnsi="Arial Black" w:cs="Arial"/>
          <w:color w:val="000000"/>
          <w:sz w:val="28"/>
          <w:szCs w:val="28"/>
        </w:rPr>
        <w:t>s</w:t>
      </w:r>
      <w:r w:rsidR="00403ECD" w:rsidRPr="00DF7581">
        <w:rPr>
          <w:rFonts w:ascii="Arial Black" w:hAnsi="Arial Black" w:cs="Arial"/>
          <w:color w:val="000000"/>
          <w:sz w:val="28"/>
          <w:szCs w:val="28"/>
        </w:rPr>
        <w:t xml:space="preserve"> of</w:t>
      </w:r>
      <w:r w:rsidR="00627CE7" w:rsidRPr="00DF7581">
        <w:rPr>
          <w:rFonts w:ascii="Arial Black" w:hAnsi="Arial Black" w:cs="Arial"/>
          <w:color w:val="000000"/>
          <w:sz w:val="28"/>
          <w:szCs w:val="28"/>
        </w:rPr>
        <w:t xml:space="preserve"> $</w:t>
      </w:r>
      <w:r w:rsidR="00403ECD" w:rsidRPr="00DF7581">
        <w:rPr>
          <w:rFonts w:ascii="Arial Black" w:hAnsi="Arial Black" w:cs="Arial"/>
          <w:color w:val="000000"/>
          <w:sz w:val="28"/>
          <w:szCs w:val="28"/>
        </w:rPr>
        <w:t>984,500</w:t>
      </w:r>
      <w:r w:rsidR="006253B5">
        <w:rPr>
          <w:rFonts w:ascii="Arial Black" w:hAnsi="Arial Black" w:cs="Arial"/>
          <w:color w:val="000000"/>
          <w:sz w:val="28"/>
          <w:szCs w:val="28"/>
        </w:rPr>
        <w:t xml:space="preserve"> for SFY 2021</w:t>
      </w:r>
      <w:r w:rsidR="00627CE7" w:rsidRPr="00DF7581">
        <w:rPr>
          <w:rFonts w:ascii="Arial Black" w:hAnsi="Arial Black" w:cs="Arial"/>
          <w:color w:val="000000"/>
          <w:sz w:val="28"/>
          <w:szCs w:val="28"/>
        </w:rPr>
        <w:t>, which includes benefits</w:t>
      </w:r>
      <w:r w:rsidR="00763053">
        <w:rPr>
          <w:rFonts w:ascii="Arial Black" w:hAnsi="Arial Black" w:cs="Arial"/>
          <w:color w:val="000000"/>
          <w:sz w:val="28"/>
          <w:szCs w:val="28"/>
        </w:rPr>
        <w:t>,</w:t>
      </w:r>
      <w:r w:rsidR="00DD0421">
        <w:rPr>
          <w:rFonts w:ascii="Arial Black" w:hAnsi="Arial Black" w:cs="Arial"/>
          <w:color w:val="000000"/>
          <w:sz w:val="28"/>
          <w:szCs w:val="28"/>
        </w:rPr>
        <w:t xml:space="preserve"> and </w:t>
      </w:r>
      <w:r w:rsidR="009477EA">
        <w:rPr>
          <w:rFonts w:ascii="Arial Black" w:hAnsi="Arial Black" w:cs="Arial"/>
          <w:color w:val="000000"/>
          <w:sz w:val="28"/>
          <w:szCs w:val="28"/>
        </w:rPr>
        <w:t xml:space="preserve">with the allotment of </w:t>
      </w:r>
      <w:r w:rsidR="00807108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815EB0">
        <w:rPr>
          <w:rFonts w:ascii="Arial Black" w:hAnsi="Arial Black" w:cs="Arial"/>
          <w:color w:val="000000"/>
          <w:sz w:val="28"/>
          <w:szCs w:val="28"/>
        </w:rPr>
        <w:t>$1,33</w:t>
      </w:r>
      <w:r w:rsidR="00352C79">
        <w:rPr>
          <w:rFonts w:ascii="Arial Black" w:hAnsi="Arial Black" w:cs="Arial"/>
          <w:color w:val="000000"/>
          <w:sz w:val="28"/>
          <w:szCs w:val="28"/>
        </w:rPr>
        <w:t>0</w:t>
      </w:r>
      <w:r w:rsidR="007F117E">
        <w:rPr>
          <w:rFonts w:ascii="Arial Black" w:hAnsi="Arial Black" w:cs="Arial"/>
          <w:color w:val="000000"/>
          <w:sz w:val="28"/>
          <w:szCs w:val="28"/>
        </w:rPr>
        <w:t>,200</w:t>
      </w:r>
      <w:r w:rsidR="00352C79">
        <w:rPr>
          <w:rFonts w:ascii="Arial Black" w:hAnsi="Arial Black" w:cs="Arial"/>
          <w:color w:val="000000"/>
          <w:sz w:val="28"/>
          <w:szCs w:val="28"/>
        </w:rPr>
        <w:t xml:space="preserve">, </w:t>
      </w:r>
      <w:r w:rsidR="00112730">
        <w:rPr>
          <w:rFonts w:ascii="Arial Black" w:hAnsi="Arial Black" w:cs="Arial"/>
          <w:color w:val="000000"/>
          <w:sz w:val="28"/>
          <w:szCs w:val="28"/>
        </w:rPr>
        <w:t xml:space="preserve">there </w:t>
      </w:r>
      <w:r w:rsidR="00352C79">
        <w:rPr>
          <w:rFonts w:ascii="Arial Black" w:hAnsi="Arial Black" w:cs="Arial"/>
          <w:color w:val="000000"/>
          <w:sz w:val="28"/>
          <w:szCs w:val="28"/>
        </w:rPr>
        <w:t>will</w:t>
      </w:r>
      <w:r w:rsidR="00862030">
        <w:rPr>
          <w:rFonts w:ascii="Arial Black" w:hAnsi="Arial Black" w:cs="Arial"/>
          <w:color w:val="000000"/>
          <w:sz w:val="28"/>
          <w:szCs w:val="28"/>
        </w:rPr>
        <w:t xml:space="preserve"> be </w:t>
      </w:r>
      <w:r w:rsidR="00352C79">
        <w:rPr>
          <w:rFonts w:ascii="Arial Black" w:hAnsi="Arial Black" w:cs="Arial"/>
          <w:color w:val="000000"/>
          <w:sz w:val="28"/>
          <w:szCs w:val="28"/>
        </w:rPr>
        <w:t xml:space="preserve">a balance of </w:t>
      </w:r>
      <w:r w:rsidR="0079779A">
        <w:rPr>
          <w:rFonts w:ascii="Arial Black" w:hAnsi="Arial Black" w:cs="Arial"/>
          <w:color w:val="000000"/>
          <w:sz w:val="28"/>
          <w:szCs w:val="28"/>
        </w:rPr>
        <w:t>$</w:t>
      </w:r>
      <w:r w:rsidR="00DF7E4E">
        <w:rPr>
          <w:rFonts w:ascii="Arial Black" w:hAnsi="Arial Black" w:cs="Arial"/>
          <w:color w:val="000000"/>
          <w:sz w:val="28"/>
          <w:szCs w:val="28"/>
        </w:rPr>
        <w:t>413,700</w:t>
      </w:r>
      <w:r w:rsidR="001157D0">
        <w:rPr>
          <w:rFonts w:ascii="Arial Black" w:hAnsi="Arial Black" w:cs="Arial"/>
          <w:color w:val="000000"/>
          <w:sz w:val="28"/>
          <w:szCs w:val="28"/>
        </w:rPr>
        <w:t>.</w:t>
      </w:r>
    </w:p>
    <w:p w14:paraId="7264C2B7" w14:textId="77777777" w:rsidR="00697E79" w:rsidRDefault="00697E79" w:rsidP="00697E79">
      <w:pPr>
        <w:pStyle w:val="ListParagraph"/>
        <w:rPr>
          <w:rFonts w:ascii="Arial Black" w:hAnsi="Arial Black" w:cs="Arial"/>
          <w:color w:val="000000"/>
          <w:sz w:val="28"/>
          <w:szCs w:val="28"/>
        </w:rPr>
      </w:pPr>
    </w:p>
    <w:p w14:paraId="2DE3BBBC" w14:textId="6796FF9F" w:rsidR="00271CF4" w:rsidRDefault="00271CF4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ADDITIONAL BENEFITS IN SFY 202</w:t>
      </w:r>
      <w:r w:rsidR="008656D5">
        <w:rPr>
          <w:rFonts w:ascii="Arial Black" w:hAnsi="Arial Black" w:cs="Arial"/>
          <w:color w:val="000000"/>
          <w:sz w:val="28"/>
          <w:szCs w:val="28"/>
        </w:rPr>
        <w:t>1</w:t>
      </w:r>
      <w:r w:rsidR="00CC00AC">
        <w:rPr>
          <w:rFonts w:ascii="Arial Black" w:hAnsi="Arial Black" w:cs="Arial"/>
          <w:color w:val="000000"/>
          <w:sz w:val="28"/>
          <w:szCs w:val="28"/>
        </w:rPr>
        <w:t>:</w:t>
      </w:r>
    </w:p>
    <w:p w14:paraId="14A5E9AD" w14:textId="77777777" w:rsidR="00271CF4" w:rsidRDefault="00271CF4" w:rsidP="00271CF4">
      <w:pPr>
        <w:tabs>
          <w:tab w:val="left" w:pos="1440"/>
        </w:tabs>
        <w:autoSpaceDE w:val="0"/>
        <w:autoSpaceDN w:val="0"/>
        <w:adjustRightInd w:val="0"/>
        <w:ind w:left="540"/>
        <w:rPr>
          <w:rFonts w:ascii="Arial Black" w:hAnsi="Arial Black" w:cs="Arial"/>
          <w:color w:val="000000"/>
          <w:sz w:val="28"/>
          <w:szCs w:val="28"/>
        </w:rPr>
      </w:pPr>
    </w:p>
    <w:p w14:paraId="0A0F79F3" w14:textId="2352B59D" w:rsidR="007972B6" w:rsidRDefault="00E13C26" w:rsidP="007972B6">
      <w:pPr>
        <w:numPr>
          <w:ilvl w:val="2"/>
          <w:numId w:val="29"/>
        </w:numPr>
        <w:suppressAutoHyphens w:val="0"/>
        <w:autoSpaceDE w:val="0"/>
        <w:autoSpaceDN w:val="0"/>
        <w:adjustRightInd w:val="0"/>
        <w:ind w:left="720" w:hanging="45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Review of Adjusted SFY 2021</w:t>
      </w:r>
      <w:r w:rsidR="008656D5">
        <w:rPr>
          <w:rFonts w:ascii="Arial Black" w:hAnsi="Arial Black" w:cs="Arial"/>
          <w:color w:val="000000"/>
          <w:sz w:val="28"/>
          <w:szCs w:val="28"/>
        </w:rPr>
        <w:t xml:space="preserve"> Budget</w:t>
      </w:r>
      <w:r>
        <w:rPr>
          <w:rFonts w:ascii="Arial Black" w:hAnsi="Arial Black" w:cs="Arial"/>
          <w:color w:val="000000"/>
          <w:sz w:val="28"/>
          <w:szCs w:val="28"/>
        </w:rPr>
        <w:t>:</w:t>
      </w:r>
      <w:r w:rsidR="008656D5">
        <w:rPr>
          <w:rFonts w:ascii="Arial Black" w:hAnsi="Arial Black" w:cs="Arial"/>
          <w:color w:val="000000"/>
          <w:sz w:val="28"/>
          <w:szCs w:val="28"/>
        </w:rPr>
        <w:t xml:space="preserve">  Don reiterated</w:t>
      </w:r>
      <w:r w:rsidR="00211509">
        <w:rPr>
          <w:rFonts w:ascii="Arial Black" w:hAnsi="Arial Black" w:cs="Arial"/>
          <w:color w:val="000000"/>
          <w:sz w:val="28"/>
          <w:szCs w:val="28"/>
        </w:rPr>
        <w:t xml:space="preserve"> with the decrease </w:t>
      </w:r>
      <w:r w:rsidR="0069756A">
        <w:rPr>
          <w:rFonts w:ascii="Arial Black" w:hAnsi="Arial Black" w:cs="Arial"/>
          <w:color w:val="000000"/>
          <w:sz w:val="28"/>
          <w:szCs w:val="28"/>
        </w:rPr>
        <w:t xml:space="preserve">expenses, such as </w:t>
      </w:r>
      <w:r w:rsidR="00211509">
        <w:rPr>
          <w:rFonts w:ascii="Arial Black" w:hAnsi="Arial Black" w:cs="Arial"/>
          <w:color w:val="000000"/>
          <w:sz w:val="28"/>
          <w:szCs w:val="28"/>
        </w:rPr>
        <w:t>travel</w:t>
      </w:r>
      <w:r w:rsidR="0069756A">
        <w:rPr>
          <w:rFonts w:ascii="Arial Black" w:hAnsi="Arial Black" w:cs="Arial"/>
          <w:color w:val="000000"/>
          <w:sz w:val="28"/>
          <w:szCs w:val="28"/>
        </w:rPr>
        <w:t>, the budget is more favorable.</w:t>
      </w:r>
    </w:p>
    <w:p w14:paraId="5FE7067E" w14:textId="7319EFF9" w:rsidR="007972B6" w:rsidRDefault="007972B6" w:rsidP="007972B6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12B1B903" w14:textId="09758D5E" w:rsidR="007972B6" w:rsidRDefault="00E13C26" w:rsidP="007972B6">
      <w:pPr>
        <w:numPr>
          <w:ilvl w:val="2"/>
          <w:numId w:val="29"/>
        </w:numPr>
        <w:suppressAutoHyphens w:val="0"/>
        <w:autoSpaceDE w:val="0"/>
        <w:autoSpaceDN w:val="0"/>
        <w:adjustRightInd w:val="0"/>
        <w:ind w:left="720" w:hanging="45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Supplemental $3,000 Medical Benefit:</w:t>
      </w:r>
      <w:r w:rsidR="004375BE">
        <w:rPr>
          <w:rFonts w:ascii="Arial Black" w:hAnsi="Arial Black" w:cs="Arial"/>
          <w:color w:val="000000"/>
          <w:sz w:val="28"/>
          <w:szCs w:val="28"/>
        </w:rPr>
        <w:t xml:space="preserve">  Don noted </w:t>
      </w:r>
      <w:r w:rsidR="00E130A1">
        <w:rPr>
          <w:rFonts w:ascii="Arial Black" w:hAnsi="Arial Black" w:cs="Arial"/>
          <w:color w:val="000000"/>
          <w:sz w:val="28"/>
          <w:szCs w:val="28"/>
        </w:rPr>
        <w:t xml:space="preserve">there’s a remaining $5,000 </w:t>
      </w:r>
      <w:r w:rsidR="004F66E3">
        <w:rPr>
          <w:rFonts w:ascii="Arial Black" w:hAnsi="Arial Black" w:cs="Arial"/>
          <w:color w:val="000000"/>
          <w:sz w:val="28"/>
          <w:szCs w:val="28"/>
        </w:rPr>
        <w:t>retirement benefit at the end of the fiscal year</w:t>
      </w:r>
      <w:r w:rsidR="00616B3A">
        <w:rPr>
          <w:rFonts w:ascii="Arial Black" w:hAnsi="Arial Black" w:cs="Arial"/>
          <w:color w:val="000000"/>
          <w:sz w:val="28"/>
          <w:szCs w:val="28"/>
        </w:rPr>
        <w:t xml:space="preserve">, but the sub-committee is proposing </w:t>
      </w:r>
      <w:r w:rsidR="00616B3A">
        <w:rPr>
          <w:rFonts w:ascii="Arial Black" w:hAnsi="Arial Black" w:cs="Arial"/>
          <w:color w:val="000000"/>
          <w:sz w:val="28"/>
          <w:szCs w:val="28"/>
        </w:rPr>
        <w:lastRenderedPageBreak/>
        <w:t xml:space="preserve">differently - $3,000 medical supplemental benefit and </w:t>
      </w:r>
      <w:r w:rsidR="008334C3">
        <w:rPr>
          <w:rFonts w:ascii="Arial Black" w:hAnsi="Arial Black" w:cs="Arial"/>
          <w:color w:val="000000"/>
          <w:sz w:val="28"/>
          <w:szCs w:val="28"/>
        </w:rPr>
        <w:t xml:space="preserve">move $3,000 of the $5,000 forward, with remaining $2,000 retirement to be paid </w:t>
      </w:r>
      <w:r w:rsidR="00BA13B8">
        <w:rPr>
          <w:rFonts w:ascii="Arial Black" w:hAnsi="Arial Black" w:cs="Arial"/>
          <w:color w:val="000000"/>
          <w:sz w:val="28"/>
          <w:szCs w:val="28"/>
        </w:rPr>
        <w:t>in June.</w:t>
      </w:r>
      <w:r w:rsidR="00F5611E">
        <w:rPr>
          <w:rFonts w:ascii="Arial Black" w:hAnsi="Arial Black" w:cs="Arial"/>
          <w:color w:val="000000"/>
          <w:sz w:val="28"/>
          <w:szCs w:val="28"/>
        </w:rPr>
        <w:t xml:space="preserve">  He noted that Kat suggested </w:t>
      </w:r>
      <w:r w:rsidR="005756F3">
        <w:rPr>
          <w:rFonts w:ascii="Arial Black" w:hAnsi="Arial Black" w:cs="Arial"/>
          <w:color w:val="000000"/>
          <w:sz w:val="28"/>
          <w:szCs w:val="28"/>
        </w:rPr>
        <w:t>a $5,000 medical supplement</w:t>
      </w:r>
      <w:r w:rsidR="001638B4">
        <w:rPr>
          <w:rFonts w:ascii="Arial Black" w:hAnsi="Arial Black" w:cs="Arial"/>
          <w:color w:val="000000"/>
          <w:sz w:val="28"/>
          <w:szCs w:val="28"/>
        </w:rPr>
        <w:t xml:space="preserve"> now</w:t>
      </w:r>
      <w:r w:rsidR="005756F3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92315E">
        <w:rPr>
          <w:rFonts w:ascii="Arial Black" w:hAnsi="Arial Black" w:cs="Arial"/>
          <w:color w:val="000000"/>
          <w:sz w:val="28"/>
          <w:szCs w:val="28"/>
        </w:rPr>
        <w:t xml:space="preserve">and </w:t>
      </w:r>
      <w:r w:rsidR="001638B4">
        <w:rPr>
          <w:rFonts w:ascii="Arial Black" w:hAnsi="Arial Black" w:cs="Arial"/>
          <w:color w:val="000000"/>
          <w:sz w:val="28"/>
          <w:szCs w:val="28"/>
        </w:rPr>
        <w:t xml:space="preserve">a </w:t>
      </w:r>
      <w:r w:rsidR="0092315E">
        <w:rPr>
          <w:rFonts w:ascii="Arial Black" w:hAnsi="Arial Black" w:cs="Arial"/>
          <w:color w:val="000000"/>
          <w:sz w:val="28"/>
          <w:szCs w:val="28"/>
        </w:rPr>
        <w:t>$</w:t>
      </w:r>
      <w:r w:rsidR="00FC551F">
        <w:rPr>
          <w:rFonts w:ascii="Arial Black" w:hAnsi="Arial Black" w:cs="Arial"/>
          <w:color w:val="000000"/>
          <w:sz w:val="28"/>
          <w:szCs w:val="28"/>
        </w:rPr>
        <w:t>3,000 retirement benefit</w:t>
      </w:r>
      <w:r w:rsidR="001638B4">
        <w:rPr>
          <w:rFonts w:ascii="Arial Black" w:hAnsi="Arial Black" w:cs="Arial"/>
          <w:color w:val="000000"/>
          <w:sz w:val="28"/>
          <w:szCs w:val="28"/>
        </w:rPr>
        <w:t xml:space="preserve"> in June</w:t>
      </w:r>
      <w:r w:rsidR="00FC551F">
        <w:rPr>
          <w:rFonts w:ascii="Arial Black" w:hAnsi="Arial Black" w:cs="Arial"/>
          <w:color w:val="000000"/>
          <w:sz w:val="28"/>
          <w:szCs w:val="28"/>
        </w:rPr>
        <w:t>.</w:t>
      </w:r>
    </w:p>
    <w:p w14:paraId="5ABEA0C4" w14:textId="77777777" w:rsidR="00FC551F" w:rsidRDefault="00FC551F" w:rsidP="00FC551F">
      <w:pPr>
        <w:pStyle w:val="ListParagraph"/>
        <w:rPr>
          <w:rFonts w:ascii="Arial Black" w:hAnsi="Arial Black" w:cs="Arial"/>
          <w:color w:val="000000"/>
          <w:sz w:val="28"/>
          <w:szCs w:val="28"/>
        </w:rPr>
      </w:pPr>
    </w:p>
    <w:p w14:paraId="534D623D" w14:textId="4D67545B" w:rsidR="00FC551F" w:rsidRDefault="00906FD8" w:rsidP="00FC551F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Kat</w:t>
      </w:r>
      <w:r w:rsidR="00646AE1">
        <w:rPr>
          <w:rFonts w:ascii="Arial Black" w:hAnsi="Arial Black" w:cs="Arial"/>
          <w:color w:val="000000"/>
          <w:sz w:val="28"/>
          <w:szCs w:val="28"/>
        </w:rPr>
        <w:t xml:space="preserve"> clarifi</w:t>
      </w:r>
      <w:r>
        <w:rPr>
          <w:rFonts w:ascii="Arial Black" w:hAnsi="Arial Black" w:cs="Arial"/>
          <w:color w:val="000000"/>
          <w:sz w:val="28"/>
          <w:szCs w:val="28"/>
        </w:rPr>
        <w:t>ed</w:t>
      </w:r>
      <w:r w:rsidR="00646AE1">
        <w:rPr>
          <w:rFonts w:ascii="Arial Black" w:hAnsi="Arial Black" w:cs="Arial"/>
          <w:color w:val="000000"/>
          <w:sz w:val="28"/>
          <w:szCs w:val="28"/>
        </w:rPr>
        <w:t xml:space="preserve"> that benefits are issued </w:t>
      </w:r>
      <w:r>
        <w:rPr>
          <w:rFonts w:ascii="Arial Black" w:hAnsi="Arial Black" w:cs="Arial"/>
          <w:color w:val="000000"/>
          <w:sz w:val="28"/>
          <w:szCs w:val="28"/>
        </w:rPr>
        <w:t xml:space="preserve">to licensed vendors and calculated based on </w:t>
      </w:r>
      <w:r w:rsidR="00A972AE">
        <w:rPr>
          <w:rFonts w:ascii="Arial Black" w:hAnsi="Arial Black" w:cs="Arial"/>
          <w:color w:val="000000"/>
          <w:sz w:val="28"/>
          <w:szCs w:val="28"/>
        </w:rPr>
        <w:t>date of licensure.</w:t>
      </w:r>
    </w:p>
    <w:p w14:paraId="101C132F" w14:textId="2018A9AC" w:rsidR="00EC4333" w:rsidRDefault="00EC4333" w:rsidP="00FC551F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6D31FCC7" w14:textId="295A7D51" w:rsidR="00EC4333" w:rsidRDefault="006A489E" w:rsidP="00FC551F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VRA Maureen </w:t>
      </w:r>
      <w:r w:rsidR="007F103B">
        <w:rPr>
          <w:rFonts w:ascii="Arial Black" w:hAnsi="Arial Black" w:cs="Arial"/>
          <w:color w:val="000000"/>
          <w:sz w:val="28"/>
          <w:szCs w:val="28"/>
        </w:rPr>
        <w:t xml:space="preserve">asked </w:t>
      </w:r>
      <w:r w:rsidR="0093344F">
        <w:rPr>
          <w:rFonts w:ascii="Arial Black" w:hAnsi="Arial Black" w:cs="Arial"/>
          <w:color w:val="000000"/>
          <w:sz w:val="28"/>
          <w:szCs w:val="28"/>
        </w:rPr>
        <w:t xml:space="preserve">Kat </w:t>
      </w:r>
      <w:r w:rsidR="0054730A">
        <w:rPr>
          <w:rFonts w:ascii="Arial Black" w:hAnsi="Arial Black" w:cs="Arial"/>
          <w:color w:val="000000"/>
          <w:sz w:val="28"/>
          <w:szCs w:val="28"/>
        </w:rPr>
        <w:t>to raise the question up with the feds</w:t>
      </w:r>
      <w:r w:rsidR="009A135A">
        <w:rPr>
          <w:rFonts w:ascii="Arial Black" w:hAnsi="Arial Black" w:cs="Arial"/>
          <w:color w:val="000000"/>
          <w:sz w:val="28"/>
          <w:szCs w:val="28"/>
        </w:rPr>
        <w:t xml:space="preserve"> when </w:t>
      </w:r>
      <w:r w:rsidR="00721513">
        <w:rPr>
          <w:rFonts w:ascii="Arial Black" w:hAnsi="Arial Black" w:cs="Arial"/>
          <w:color w:val="000000"/>
          <w:sz w:val="28"/>
          <w:szCs w:val="28"/>
        </w:rPr>
        <w:t xml:space="preserve">they look </w:t>
      </w:r>
      <w:r w:rsidR="00441871">
        <w:rPr>
          <w:rFonts w:ascii="Arial Black" w:hAnsi="Arial Black" w:cs="Arial"/>
          <w:color w:val="000000"/>
          <w:sz w:val="28"/>
          <w:szCs w:val="28"/>
        </w:rPr>
        <w:t>into the</w:t>
      </w:r>
      <w:r w:rsidR="00721513">
        <w:rPr>
          <w:rFonts w:ascii="Arial Black" w:hAnsi="Arial Black" w:cs="Arial"/>
          <w:color w:val="000000"/>
          <w:sz w:val="28"/>
          <w:szCs w:val="28"/>
        </w:rPr>
        <w:t xml:space="preserve"> possibility</w:t>
      </w:r>
      <w:r w:rsidR="00B3757C">
        <w:rPr>
          <w:rFonts w:ascii="Arial Black" w:hAnsi="Arial Black" w:cs="Arial"/>
          <w:color w:val="000000"/>
          <w:sz w:val="28"/>
          <w:szCs w:val="28"/>
        </w:rPr>
        <w:t>, see</w:t>
      </w:r>
      <w:r w:rsidR="0054730A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7F103B">
        <w:rPr>
          <w:rFonts w:ascii="Arial Black" w:hAnsi="Arial Black" w:cs="Arial"/>
          <w:color w:val="000000"/>
          <w:sz w:val="28"/>
          <w:szCs w:val="28"/>
        </w:rPr>
        <w:t xml:space="preserve">if they can consider </w:t>
      </w:r>
      <w:r w:rsidR="00B467F6">
        <w:rPr>
          <w:rFonts w:ascii="Arial Black" w:hAnsi="Arial Black" w:cs="Arial"/>
          <w:color w:val="000000"/>
          <w:sz w:val="28"/>
          <w:szCs w:val="28"/>
        </w:rPr>
        <w:t xml:space="preserve">benefit loss </w:t>
      </w:r>
      <w:r w:rsidR="00454762">
        <w:rPr>
          <w:rFonts w:ascii="Arial Black" w:hAnsi="Arial Black" w:cs="Arial"/>
          <w:color w:val="000000"/>
          <w:sz w:val="28"/>
          <w:szCs w:val="28"/>
        </w:rPr>
        <w:t xml:space="preserve">of probationary candidates </w:t>
      </w:r>
      <w:r w:rsidR="006B1690">
        <w:rPr>
          <w:rFonts w:ascii="Arial Black" w:hAnsi="Arial Black" w:cs="Arial"/>
          <w:color w:val="000000"/>
          <w:sz w:val="28"/>
          <w:szCs w:val="28"/>
        </w:rPr>
        <w:t xml:space="preserve">because </w:t>
      </w:r>
      <w:r w:rsidR="002777EB">
        <w:rPr>
          <w:rFonts w:ascii="Arial Black" w:hAnsi="Arial Black" w:cs="Arial"/>
          <w:color w:val="000000"/>
          <w:sz w:val="28"/>
          <w:szCs w:val="28"/>
        </w:rPr>
        <w:t xml:space="preserve">of their </w:t>
      </w:r>
      <w:r w:rsidR="00AD5E30">
        <w:rPr>
          <w:rFonts w:ascii="Arial Black" w:hAnsi="Arial Black" w:cs="Arial"/>
          <w:color w:val="000000"/>
          <w:sz w:val="28"/>
          <w:szCs w:val="28"/>
        </w:rPr>
        <w:t xml:space="preserve">inability to become licensed </w:t>
      </w:r>
      <w:r w:rsidR="00B467F6">
        <w:rPr>
          <w:rFonts w:ascii="Arial Black" w:hAnsi="Arial Black" w:cs="Arial"/>
          <w:color w:val="000000"/>
          <w:sz w:val="28"/>
          <w:szCs w:val="28"/>
        </w:rPr>
        <w:t>due to the pandemic</w:t>
      </w:r>
      <w:r w:rsidR="00587ADC">
        <w:rPr>
          <w:rFonts w:ascii="Arial Black" w:hAnsi="Arial Black" w:cs="Arial"/>
          <w:color w:val="000000"/>
          <w:sz w:val="28"/>
          <w:szCs w:val="28"/>
        </w:rPr>
        <w:t xml:space="preserve"> so</w:t>
      </w:r>
      <w:r w:rsidR="009A135A">
        <w:rPr>
          <w:rFonts w:ascii="Arial Black" w:hAnsi="Arial Black" w:cs="Arial"/>
          <w:color w:val="000000"/>
          <w:sz w:val="28"/>
          <w:szCs w:val="28"/>
        </w:rPr>
        <w:t xml:space="preserve"> they</w:t>
      </w:r>
      <w:r w:rsidR="00587ADC">
        <w:rPr>
          <w:rFonts w:ascii="Arial Black" w:hAnsi="Arial Black" w:cs="Arial"/>
          <w:color w:val="000000"/>
          <w:sz w:val="28"/>
          <w:szCs w:val="28"/>
        </w:rPr>
        <w:t xml:space="preserve"> can </w:t>
      </w:r>
      <w:r w:rsidR="00B3757C">
        <w:rPr>
          <w:rFonts w:ascii="Arial Black" w:hAnsi="Arial Black" w:cs="Arial"/>
          <w:color w:val="000000"/>
          <w:sz w:val="28"/>
          <w:szCs w:val="28"/>
        </w:rPr>
        <w:t>pursue compensation</w:t>
      </w:r>
      <w:r w:rsidR="009A135A">
        <w:rPr>
          <w:rFonts w:ascii="Arial Black" w:hAnsi="Arial Black" w:cs="Arial"/>
          <w:color w:val="000000"/>
          <w:sz w:val="28"/>
          <w:szCs w:val="28"/>
        </w:rPr>
        <w:t xml:space="preserve"> through </w:t>
      </w:r>
      <w:r w:rsidR="009F029A">
        <w:rPr>
          <w:rFonts w:ascii="Arial Black" w:hAnsi="Arial Black" w:cs="Arial"/>
          <w:color w:val="000000"/>
          <w:sz w:val="28"/>
          <w:szCs w:val="28"/>
        </w:rPr>
        <w:t xml:space="preserve">Financial </w:t>
      </w:r>
      <w:r w:rsidR="001677EF">
        <w:rPr>
          <w:rFonts w:ascii="Arial Black" w:hAnsi="Arial Black" w:cs="Arial"/>
          <w:color w:val="000000"/>
          <w:sz w:val="28"/>
          <w:szCs w:val="28"/>
        </w:rPr>
        <w:t xml:space="preserve">Relief </w:t>
      </w:r>
      <w:r w:rsidR="009F029A">
        <w:rPr>
          <w:rFonts w:ascii="Arial Black" w:hAnsi="Arial Black" w:cs="Arial"/>
          <w:color w:val="000000"/>
          <w:sz w:val="28"/>
          <w:szCs w:val="28"/>
        </w:rPr>
        <w:t>Restoration</w:t>
      </w:r>
      <w:r w:rsidR="00867A2E">
        <w:rPr>
          <w:rFonts w:ascii="Arial Black" w:hAnsi="Arial Black" w:cs="Arial"/>
          <w:color w:val="000000"/>
          <w:sz w:val="28"/>
          <w:szCs w:val="28"/>
        </w:rPr>
        <w:t xml:space="preserve"> Payment.</w:t>
      </w:r>
    </w:p>
    <w:p w14:paraId="3A837720" w14:textId="607DEA5A" w:rsidR="00867A2E" w:rsidRDefault="00867A2E" w:rsidP="00FC551F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2A355FCD" w14:textId="5E52D5A4" w:rsidR="00867A2E" w:rsidRDefault="00867A2E" w:rsidP="006058E7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Kat replied it will be difficult because you will need to compare income between 2019 and 2020.</w:t>
      </w:r>
    </w:p>
    <w:p w14:paraId="2ADAE905" w14:textId="2B2A22A2" w:rsidR="006058E7" w:rsidRDefault="006058E7" w:rsidP="006058E7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0A7F7513" w14:textId="7B2F8375" w:rsidR="006058E7" w:rsidRDefault="00877A6B" w:rsidP="006058E7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Don asked if it’s possible to </w:t>
      </w:r>
      <w:r w:rsidR="00730F85">
        <w:rPr>
          <w:rFonts w:ascii="Arial Black" w:hAnsi="Arial Black" w:cs="Arial"/>
          <w:color w:val="000000"/>
          <w:sz w:val="28"/>
          <w:szCs w:val="28"/>
        </w:rPr>
        <w:t xml:space="preserve">make a one-time exemption </w:t>
      </w:r>
      <w:r w:rsidR="00C06FBA">
        <w:rPr>
          <w:rFonts w:ascii="Arial Black" w:hAnsi="Arial Black" w:cs="Arial"/>
          <w:color w:val="000000"/>
          <w:sz w:val="28"/>
          <w:szCs w:val="28"/>
        </w:rPr>
        <w:t>so that a person can get some monies due to the pandemic.</w:t>
      </w:r>
    </w:p>
    <w:p w14:paraId="68D309D3" w14:textId="032CDA45" w:rsidR="00C06FBA" w:rsidRDefault="00C06FBA" w:rsidP="006058E7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6ABE2AC8" w14:textId="394E935E" w:rsidR="00C06FBA" w:rsidRDefault="00C06FBA" w:rsidP="006058E7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DAG Lori noted her appreciation for the compassion they have for the vendors</w:t>
      </w:r>
      <w:r w:rsidR="00AB1056">
        <w:rPr>
          <w:rFonts w:ascii="Arial Black" w:hAnsi="Arial Black" w:cs="Arial"/>
          <w:color w:val="000000"/>
          <w:sz w:val="28"/>
          <w:szCs w:val="28"/>
        </w:rPr>
        <w:t>, but noted the statutes and rules are clear and cautioned the committee against it</w:t>
      </w:r>
      <w:r w:rsidR="008F05BC">
        <w:rPr>
          <w:rFonts w:ascii="Arial Black" w:hAnsi="Arial Black" w:cs="Arial"/>
          <w:color w:val="000000"/>
          <w:sz w:val="28"/>
          <w:szCs w:val="28"/>
        </w:rPr>
        <w:t>.</w:t>
      </w:r>
    </w:p>
    <w:p w14:paraId="16785198" w14:textId="20DF02E5" w:rsidR="008F05BC" w:rsidRDefault="008F05BC" w:rsidP="006058E7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47136EBF" w14:textId="36F618C4" w:rsidR="007972B6" w:rsidRDefault="00A258DF" w:rsidP="00E65A6F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Stan moved to pay $5,000 medical supplement</w:t>
      </w:r>
      <w:r w:rsidR="00E65A6F">
        <w:rPr>
          <w:rFonts w:ascii="Arial Black" w:hAnsi="Arial Black" w:cs="Arial"/>
          <w:color w:val="000000"/>
          <w:sz w:val="28"/>
          <w:szCs w:val="28"/>
        </w:rPr>
        <w:t xml:space="preserve"> next month, and $3,000 retirement in June.  Dane seconded the motion </w:t>
      </w:r>
      <w:r w:rsidR="00FB68B5">
        <w:rPr>
          <w:rFonts w:ascii="Arial Black" w:hAnsi="Arial Black" w:cs="Arial"/>
          <w:color w:val="000000"/>
          <w:sz w:val="28"/>
          <w:szCs w:val="28"/>
        </w:rPr>
        <w:t>and the motion passed with Dane, Doug, Mike, Stan, and Don aye.</w:t>
      </w:r>
    </w:p>
    <w:p w14:paraId="344315B4" w14:textId="77777777" w:rsidR="00E65A6F" w:rsidRDefault="00E65A6F" w:rsidP="00E65A6F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1C2B6E43" w14:textId="0A58A366" w:rsidR="00271CF4" w:rsidRPr="007972B6" w:rsidRDefault="00E13C26" w:rsidP="007972B6">
      <w:pPr>
        <w:numPr>
          <w:ilvl w:val="2"/>
          <w:numId w:val="29"/>
        </w:numPr>
        <w:suppressAutoHyphens w:val="0"/>
        <w:autoSpaceDE w:val="0"/>
        <w:autoSpaceDN w:val="0"/>
        <w:adjustRightInd w:val="0"/>
        <w:ind w:left="720" w:hanging="45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lastRenderedPageBreak/>
        <w:t xml:space="preserve">Move </w:t>
      </w:r>
      <w:r w:rsidR="00271CF4" w:rsidRPr="007972B6">
        <w:rPr>
          <w:rFonts w:ascii="Arial Black" w:hAnsi="Arial Black" w:cs="Arial"/>
          <w:color w:val="000000"/>
          <w:sz w:val="28"/>
          <w:szCs w:val="28"/>
        </w:rPr>
        <w:t>$3</w:t>
      </w:r>
      <w:r>
        <w:rPr>
          <w:rFonts w:ascii="Arial Black" w:hAnsi="Arial Black" w:cs="Arial"/>
          <w:color w:val="000000"/>
          <w:sz w:val="28"/>
          <w:szCs w:val="28"/>
        </w:rPr>
        <w:t>000 Retirement Benefit from</w:t>
      </w:r>
      <w:r w:rsidR="00271CF4" w:rsidRPr="007972B6">
        <w:rPr>
          <w:rFonts w:ascii="Arial Black" w:hAnsi="Arial Black" w:cs="Arial"/>
          <w:color w:val="000000"/>
          <w:sz w:val="28"/>
          <w:szCs w:val="28"/>
        </w:rPr>
        <w:t xml:space="preserve"> J</w:t>
      </w:r>
      <w:r>
        <w:rPr>
          <w:rFonts w:ascii="Arial Black" w:hAnsi="Arial Black" w:cs="Arial"/>
          <w:color w:val="000000"/>
          <w:sz w:val="28"/>
          <w:szCs w:val="28"/>
        </w:rPr>
        <w:t>une</w:t>
      </w:r>
      <w:r w:rsidR="00271CF4" w:rsidRPr="007972B6">
        <w:rPr>
          <w:rFonts w:ascii="Arial Black" w:hAnsi="Arial Black" w:cs="Arial"/>
          <w:color w:val="000000"/>
          <w:sz w:val="28"/>
          <w:szCs w:val="28"/>
        </w:rPr>
        <w:t xml:space="preserve"> 2021 </w:t>
      </w:r>
      <w:r>
        <w:rPr>
          <w:rFonts w:ascii="Arial Black" w:hAnsi="Arial Black" w:cs="Arial"/>
          <w:color w:val="000000"/>
          <w:sz w:val="28"/>
          <w:szCs w:val="28"/>
        </w:rPr>
        <w:t>to Now:</w:t>
      </w:r>
      <w:r w:rsidR="008F05BC">
        <w:rPr>
          <w:rFonts w:ascii="Arial Black" w:hAnsi="Arial Black" w:cs="Arial"/>
          <w:color w:val="000000"/>
          <w:sz w:val="28"/>
          <w:szCs w:val="28"/>
        </w:rPr>
        <w:t xml:space="preserve">  </w:t>
      </w:r>
      <w:r w:rsidR="00C328A7">
        <w:rPr>
          <w:rFonts w:ascii="Arial Black" w:hAnsi="Arial Black" w:cs="Arial"/>
          <w:color w:val="000000"/>
          <w:sz w:val="28"/>
          <w:szCs w:val="28"/>
        </w:rPr>
        <w:t xml:space="preserve">Discussion and motion included </w:t>
      </w:r>
      <w:r w:rsidR="001D1274">
        <w:rPr>
          <w:rFonts w:ascii="Arial Black" w:hAnsi="Arial Black" w:cs="Arial"/>
          <w:color w:val="000000"/>
          <w:sz w:val="28"/>
          <w:szCs w:val="28"/>
        </w:rPr>
        <w:t>in previous line item.</w:t>
      </w:r>
    </w:p>
    <w:p w14:paraId="4931CDD1" w14:textId="77777777" w:rsidR="00271CF4" w:rsidRDefault="00271CF4" w:rsidP="00271CF4">
      <w:pPr>
        <w:tabs>
          <w:tab w:val="left" w:pos="720"/>
          <w:tab w:val="left" w:pos="1440"/>
          <w:tab w:val="left" w:pos="1890"/>
          <w:tab w:val="left" w:pos="5228"/>
        </w:tabs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16B19DB9" w14:textId="7253A44A" w:rsidR="00271CF4" w:rsidRDefault="00271CF4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2021 CONGRESSIONAL APPRORIATION - $20 MI</w:t>
      </w:r>
      <w:r w:rsidR="00BF2534">
        <w:rPr>
          <w:rFonts w:ascii="Arial Black" w:hAnsi="Arial Black" w:cs="Arial"/>
          <w:color w:val="000000"/>
          <w:sz w:val="28"/>
          <w:szCs w:val="28"/>
        </w:rPr>
        <w:t>L</w:t>
      </w:r>
      <w:r>
        <w:rPr>
          <w:rFonts w:ascii="Arial Black" w:hAnsi="Arial Black" w:cs="Arial"/>
          <w:color w:val="000000"/>
          <w:sz w:val="28"/>
          <w:szCs w:val="28"/>
        </w:rPr>
        <w:t>LION FOR RANDOLPH-SHEPPARD PROGRAMS - UPDATE FROM THE SECRETARY OF EDUCATION ON THE DISTRIBUTION AND USE OF FUNDS</w:t>
      </w:r>
      <w:r w:rsidR="00166586">
        <w:rPr>
          <w:rFonts w:ascii="Arial Black" w:hAnsi="Arial Black" w:cs="Arial"/>
          <w:color w:val="000000"/>
          <w:sz w:val="28"/>
          <w:szCs w:val="28"/>
        </w:rPr>
        <w:t>:</w:t>
      </w:r>
    </w:p>
    <w:p w14:paraId="0DD29762" w14:textId="63063EAD" w:rsidR="00166586" w:rsidRDefault="00166586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019F55E8" w14:textId="26EEFFAF" w:rsidR="00166586" w:rsidRDefault="00166586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Stan reported the original </w:t>
      </w:r>
      <w:r w:rsidR="001D0494">
        <w:rPr>
          <w:rFonts w:ascii="Arial Black" w:hAnsi="Arial Black" w:cs="Arial"/>
          <w:color w:val="000000"/>
          <w:sz w:val="28"/>
          <w:szCs w:val="28"/>
        </w:rPr>
        <w:t>proposal was for $35 million</w:t>
      </w:r>
      <w:r w:rsidR="00200947">
        <w:rPr>
          <w:rFonts w:ascii="Arial Black" w:hAnsi="Arial Black" w:cs="Arial"/>
          <w:color w:val="000000"/>
          <w:sz w:val="28"/>
          <w:szCs w:val="28"/>
        </w:rPr>
        <w:t xml:space="preserve">.  </w:t>
      </w:r>
      <w:r w:rsidR="00B40492">
        <w:rPr>
          <w:rFonts w:ascii="Arial Black" w:hAnsi="Arial Black" w:cs="Arial"/>
          <w:color w:val="000000"/>
          <w:sz w:val="28"/>
          <w:szCs w:val="28"/>
        </w:rPr>
        <w:t xml:space="preserve">With the support of </w:t>
      </w:r>
      <w:r w:rsidR="0034096D">
        <w:rPr>
          <w:rFonts w:ascii="Arial Black" w:hAnsi="Arial Black" w:cs="Arial"/>
          <w:color w:val="000000"/>
          <w:sz w:val="28"/>
          <w:szCs w:val="28"/>
        </w:rPr>
        <w:t>major states, a</w:t>
      </w:r>
      <w:r w:rsidR="00200947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5D107E">
        <w:rPr>
          <w:rFonts w:ascii="Arial Black" w:hAnsi="Arial Black" w:cs="Arial"/>
          <w:color w:val="000000"/>
          <w:sz w:val="28"/>
          <w:szCs w:val="28"/>
        </w:rPr>
        <w:t>bill was passed for $20 million</w:t>
      </w:r>
      <w:r w:rsidR="009E4E19">
        <w:rPr>
          <w:rFonts w:ascii="Arial Black" w:hAnsi="Arial Black" w:cs="Arial"/>
          <w:color w:val="000000"/>
          <w:sz w:val="28"/>
          <w:szCs w:val="28"/>
        </w:rPr>
        <w:t>.  This is the first time</w:t>
      </w:r>
      <w:r w:rsidR="009171D4">
        <w:rPr>
          <w:rFonts w:ascii="Arial Black" w:hAnsi="Arial Black" w:cs="Arial"/>
          <w:color w:val="000000"/>
          <w:sz w:val="28"/>
          <w:szCs w:val="28"/>
        </w:rPr>
        <w:t xml:space="preserve"> the Randolph Sheppard has received any funds</w:t>
      </w:r>
      <w:r w:rsidR="007714BC">
        <w:rPr>
          <w:rFonts w:ascii="Arial Black" w:hAnsi="Arial Black" w:cs="Arial"/>
          <w:color w:val="000000"/>
          <w:sz w:val="28"/>
          <w:szCs w:val="28"/>
        </w:rPr>
        <w:t>.</w:t>
      </w:r>
      <w:r w:rsidR="00FC67BF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7714BC">
        <w:rPr>
          <w:rFonts w:ascii="Arial Black" w:hAnsi="Arial Black" w:cs="Arial"/>
          <w:color w:val="000000"/>
          <w:sz w:val="28"/>
          <w:szCs w:val="28"/>
        </w:rPr>
        <w:t xml:space="preserve"> S</w:t>
      </w:r>
      <w:r w:rsidR="00FC67BF">
        <w:rPr>
          <w:rFonts w:ascii="Arial Black" w:hAnsi="Arial Black" w:cs="Arial"/>
          <w:color w:val="000000"/>
          <w:sz w:val="28"/>
          <w:szCs w:val="28"/>
        </w:rPr>
        <w:t xml:space="preserve">ubsequently, the </w:t>
      </w:r>
      <w:r w:rsidR="009E4E19">
        <w:rPr>
          <w:rFonts w:ascii="Arial Black" w:hAnsi="Arial Black" w:cs="Arial"/>
          <w:color w:val="000000"/>
          <w:sz w:val="28"/>
          <w:szCs w:val="28"/>
        </w:rPr>
        <w:t>Office of Management and Budget</w:t>
      </w:r>
      <w:r w:rsidR="00FC67BF">
        <w:rPr>
          <w:rFonts w:ascii="Arial Black" w:hAnsi="Arial Black" w:cs="Arial"/>
          <w:color w:val="000000"/>
          <w:sz w:val="28"/>
          <w:szCs w:val="28"/>
        </w:rPr>
        <w:t xml:space="preserve"> requires the bill to be </w:t>
      </w:r>
      <w:r w:rsidR="008721B7">
        <w:rPr>
          <w:rFonts w:ascii="Arial Black" w:hAnsi="Arial Black" w:cs="Arial"/>
          <w:color w:val="000000"/>
          <w:sz w:val="28"/>
          <w:szCs w:val="28"/>
        </w:rPr>
        <w:t xml:space="preserve">posted to </w:t>
      </w:r>
      <w:r w:rsidR="00737A25">
        <w:rPr>
          <w:rFonts w:ascii="Arial Black" w:hAnsi="Arial Black" w:cs="Arial"/>
          <w:color w:val="000000"/>
          <w:sz w:val="28"/>
          <w:szCs w:val="28"/>
        </w:rPr>
        <w:t xml:space="preserve">the </w:t>
      </w:r>
      <w:r w:rsidR="008721B7">
        <w:rPr>
          <w:rFonts w:ascii="Arial Black" w:hAnsi="Arial Black" w:cs="Arial"/>
          <w:color w:val="000000"/>
          <w:sz w:val="28"/>
          <w:szCs w:val="28"/>
        </w:rPr>
        <w:t>public on the federal registry</w:t>
      </w:r>
      <w:r w:rsidR="007714BC">
        <w:rPr>
          <w:rFonts w:ascii="Arial Black" w:hAnsi="Arial Black" w:cs="Arial"/>
          <w:color w:val="000000"/>
          <w:sz w:val="28"/>
          <w:szCs w:val="28"/>
        </w:rPr>
        <w:t xml:space="preserve"> for comments</w:t>
      </w:r>
      <w:r w:rsidR="007544FE">
        <w:rPr>
          <w:rFonts w:ascii="Arial Black" w:hAnsi="Arial Black" w:cs="Arial"/>
          <w:color w:val="000000"/>
          <w:sz w:val="28"/>
          <w:szCs w:val="28"/>
        </w:rPr>
        <w:t xml:space="preserve"> and if any comments are received, the</w:t>
      </w:r>
      <w:r w:rsidR="00281331">
        <w:rPr>
          <w:rFonts w:ascii="Arial Black" w:hAnsi="Arial Black" w:cs="Arial"/>
          <w:color w:val="000000"/>
          <w:sz w:val="28"/>
          <w:szCs w:val="28"/>
        </w:rPr>
        <w:t xml:space="preserve">y will have to </w:t>
      </w:r>
      <w:r w:rsidR="00A1418E">
        <w:rPr>
          <w:rFonts w:ascii="Arial Black" w:hAnsi="Arial Black" w:cs="Arial"/>
          <w:color w:val="000000"/>
          <w:sz w:val="28"/>
          <w:szCs w:val="28"/>
        </w:rPr>
        <w:t>hold</w:t>
      </w:r>
      <w:r w:rsidR="00281331">
        <w:rPr>
          <w:rFonts w:ascii="Arial Black" w:hAnsi="Arial Black" w:cs="Arial"/>
          <w:color w:val="000000"/>
          <w:sz w:val="28"/>
          <w:szCs w:val="28"/>
        </w:rPr>
        <w:t xml:space="preserve"> open for another 60 days to answer comments.</w:t>
      </w:r>
      <w:r w:rsidR="007626E0">
        <w:rPr>
          <w:rFonts w:ascii="Arial Black" w:hAnsi="Arial Black" w:cs="Arial"/>
          <w:color w:val="000000"/>
          <w:sz w:val="28"/>
          <w:szCs w:val="28"/>
        </w:rPr>
        <w:t xml:space="preserve">  Nicky </w:t>
      </w:r>
      <w:proofErr w:type="spellStart"/>
      <w:r w:rsidR="007626E0">
        <w:rPr>
          <w:rFonts w:ascii="Arial Black" w:hAnsi="Arial Black" w:cs="Arial"/>
          <w:color w:val="000000"/>
          <w:sz w:val="28"/>
          <w:szCs w:val="28"/>
        </w:rPr>
        <w:t>Gacos</w:t>
      </w:r>
      <w:proofErr w:type="spellEnd"/>
      <w:r w:rsidR="00993F1F">
        <w:rPr>
          <w:rFonts w:ascii="Arial Black" w:hAnsi="Arial Black" w:cs="Arial"/>
          <w:color w:val="000000"/>
          <w:sz w:val="28"/>
          <w:szCs w:val="28"/>
        </w:rPr>
        <w:t xml:space="preserve"> and a contingent from New York</w:t>
      </w:r>
      <w:r w:rsidR="007626E0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303B17">
        <w:rPr>
          <w:rFonts w:ascii="Arial Black" w:hAnsi="Arial Black" w:cs="Arial"/>
          <w:color w:val="000000"/>
          <w:sz w:val="28"/>
          <w:szCs w:val="28"/>
        </w:rPr>
        <w:t xml:space="preserve">will be visiting </w:t>
      </w:r>
      <w:r w:rsidR="00142182">
        <w:rPr>
          <w:rFonts w:ascii="Arial Black" w:hAnsi="Arial Black" w:cs="Arial"/>
          <w:color w:val="000000"/>
          <w:sz w:val="28"/>
          <w:szCs w:val="28"/>
        </w:rPr>
        <w:t>a r</w:t>
      </w:r>
      <w:r w:rsidR="00805AF2">
        <w:rPr>
          <w:rFonts w:ascii="Arial Black" w:hAnsi="Arial Black" w:cs="Arial"/>
          <w:color w:val="000000"/>
          <w:sz w:val="28"/>
          <w:szCs w:val="28"/>
        </w:rPr>
        <w:t>epresentative</w:t>
      </w:r>
      <w:r w:rsidR="00142182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805AF2">
        <w:rPr>
          <w:rFonts w:ascii="Arial Black" w:hAnsi="Arial Black" w:cs="Arial"/>
          <w:color w:val="000000"/>
          <w:sz w:val="28"/>
          <w:szCs w:val="28"/>
        </w:rPr>
        <w:t>and Senator</w:t>
      </w:r>
      <w:r w:rsidR="003E0FC2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0479D7">
        <w:rPr>
          <w:rFonts w:ascii="Arial Black" w:hAnsi="Arial Black" w:cs="Arial"/>
          <w:color w:val="000000"/>
          <w:sz w:val="28"/>
          <w:szCs w:val="28"/>
        </w:rPr>
        <w:t xml:space="preserve">Schumer </w:t>
      </w:r>
      <w:r w:rsidR="003E0FC2">
        <w:rPr>
          <w:rFonts w:ascii="Arial Black" w:hAnsi="Arial Black" w:cs="Arial"/>
          <w:color w:val="000000"/>
          <w:sz w:val="28"/>
          <w:szCs w:val="28"/>
        </w:rPr>
        <w:t xml:space="preserve">to get </w:t>
      </w:r>
      <w:r w:rsidR="002D71A6">
        <w:rPr>
          <w:rFonts w:ascii="Arial Black" w:hAnsi="Arial Black" w:cs="Arial"/>
          <w:color w:val="000000"/>
          <w:sz w:val="28"/>
          <w:szCs w:val="28"/>
        </w:rPr>
        <w:t xml:space="preserve">this </w:t>
      </w:r>
      <w:r w:rsidR="003E0FC2">
        <w:rPr>
          <w:rFonts w:ascii="Arial Black" w:hAnsi="Arial Black" w:cs="Arial"/>
          <w:color w:val="000000"/>
          <w:sz w:val="28"/>
          <w:szCs w:val="28"/>
        </w:rPr>
        <w:t>requirement eliminated.</w:t>
      </w:r>
      <w:r w:rsidR="00CA3F79">
        <w:rPr>
          <w:rFonts w:ascii="Arial Black" w:hAnsi="Arial Black" w:cs="Arial"/>
          <w:color w:val="000000"/>
          <w:sz w:val="28"/>
          <w:szCs w:val="28"/>
        </w:rPr>
        <w:t xml:space="preserve">  If they succeed, the </w:t>
      </w:r>
      <w:r w:rsidR="00175B5D">
        <w:rPr>
          <w:rFonts w:ascii="Arial Black" w:hAnsi="Arial Black" w:cs="Arial"/>
          <w:color w:val="000000"/>
          <w:sz w:val="28"/>
          <w:szCs w:val="28"/>
        </w:rPr>
        <w:t>mon</w:t>
      </w:r>
      <w:r w:rsidR="00CA3F79">
        <w:rPr>
          <w:rFonts w:ascii="Arial Black" w:hAnsi="Arial Black" w:cs="Arial"/>
          <w:color w:val="000000"/>
          <w:sz w:val="28"/>
          <w:szCs w:val="28"/>
        </w:rPr>
        <w:t>ies can be distributed as early as next month.</w:t>
      </w:r>
      <w:r w:rsidR="00175B5D">
        <w:rPr>
          <w:rFonts w:ascii="Arial Black" w:hAnsi="Arial Black" w:cs="Arial"/>
          <w:color w:val="000000"/>
          <w:sz w:val="28"/>
          <w:szCs w:val="28"/>
        </w:rPr>
        <w:t xml:space="preserve">  Based on the </w:t>
      </w:r>
      <w:r w:rsidR="00AA3D0A">
        <w:rPr>
          <w:rFonts w:ascii="Arial Black" w:hAnsi="Arial Black" w:cs="Arial"/>
          <w:color w:val="000000"/>
          <w:sz w:val="28"/>
          <w:szCs w:val="28"/>
        </w:rPr>
        <w:t>number</w:t>
      </w:r>
      <w:r w:rsidR="00175B5D">
        <w:rPr>
          <w:rFonts w:ascii="Arial Black" w:hAnsi="Arial Black" w:cs="Arial"/>
          <w:color w:val="000000"/>
          <w:sz w:val="28"/>
          <w:szCs w:val="28"/>
        </w:rPr>
        <w:t xml:space="preserve"> of vendors on board on September 30, 2020, we will receive $490,000</w:t>
      </w:r>
      <w:r w:rsidR="00F05ACB">
        <w:rPr>
          <w:rFonts w:ascii="Arial Black" w:hAnsi="Arial Black" w:cs="Arial"/>
          <w:color w:val="000000"/>
          <w:sz w:val="28"/>
          <w:szCs w:val="28"/>
        </w:rPr>
        <w:t xml:space="preserve">.  The SLA and the committee </w:t>
      </w:r>
      <w:r w:rsidR="00A17118">
        <w:rPr>
          <w:rFonts w:ascii="Arial Black" w:hAnsi="Arial Black" w:cs="Arial"/>
          <w:color w:val="000000"/>
          <w:sz w:val="28"/>
          <w:szCs w:val="28"/>
        </w:rPr>
        <w:t>need to come up with a plan to distribute the monies.  A meeting will be forthcoming next month.</w:t>
      </w:r>
    </w:p>
    <w:p w14:paraId="679B130A" w14:textId="4336645D" w:rsidR="00C61754" w:rsidRDefault="00C61754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18B515AF" w14:textId="6CA3239D" w:rsidR="00C61754" w:rsidRDefault="00D470B9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The amount payable per </w:t>
      </w:r>
      <w:r w:rsidR="0032534B">
        <w:rPr>
          <w:rFonts w:ascii="Arial Black" w:hAnsi="Arial Black" w:cs="Arial"/>
          <w:color w:val="000000"/>
          <w:sz w:val="28"/>
          <w:szCs w:val="28"/>
        </w:rPr>
        <w:t>vendor</w:t>
      </w:r>
      <w:r>
        <w:rPr>
          <w:rFonts w:ascii="Arial Black" w:hAnsi="Arial Black" w:cs="Arial"/>
          <w:color w:val="000000"/>
          <w:sz w:val="28"/>
          <w:szCs w:val="28"/>
        </w:rPr>
        <w:t xml:space="preserve"> will be set at a maximum of $11,400</w:t>
      </w:r>
      <w:r w:rsidR="00DD19BC">
        <w:rPr>
          <w:rFonts w:ascii="Arial Black" w:hAnsi="Arial Black" w:cs="Arial"/>
          <w:color w:val="000000"/>
          <w:sz w:val="28"/>
          <w:szCs w:val="28"/>
        </w:rPr>
        <w:t>.</w:t>
      </w:r>
      <w:r w:rsidR="00795551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7E2CB8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D81E97">
        <w:rPr>
          <w:rFonts w:ascii="Arial Black" w:hAnsi="Arial Black" w:cs="Arial"/>
          <w:color w:val="000000"/>
          <w:sz w:val="28"/>
          <w:szCs w:val="28"/>
        </w:rPr>
        <w:t>We’re</w:t>
      </w:r>
      <w:r w:rsidR="00795551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7E2CB8">
        <w:rPr>
          <w:rFonts w:ascii="Arial Black" w:hAnsi="Arial Black" w:cs="Arial"/>
          <w:color w:val="000000"/>
          <w:sz w:val="28"/>
          <w:szCs w:val="28"/>
        </w:rPr>
        <w:t>waiting for</w:t>
      </w:r>
      <w:r w:rsidR="00795551">
        <w:rPr>
          <w:rFonts w:ascii="Arial Black" w:hAnsi="Arial Black" w:cs="Arial"/>
          <w:color w:val="000000"/>
          <w:sz w:val="28"/>
          <w:szCs w:val="28"/>
        </w:rPr>
        <w:t xml:space="preserve"> further information</w:t>
      </w:r>
      <w:r w:rsidR="007D3F2D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411D5A">
        <w:rPr>
          <w:rFonts w:ascii="Arial Black" w:hAnsi="Arial Black" w:cs="Arial"/>
          <w:color w:val="000000"/>
          <w:sz w:val="28"/>
          <w:szCs w:val="28"/>
        </w:rPr>
        <w:t xml:space="preserve">on what </w:t>
      </w:r>
      <w:r w:rsidR="007E2CB8">
        <w:rPr>
          <w:rFonts w:ascii="Arial Black" w:hAnsi="Arial Black" w:cs="Arial"/>
          <w:color w:val="000000"/>
          <w:sz w:val="28"/>
          <w:szCs w:val="28"/>
        </w:rPr>
        <w:t xml:space="preserve">will offset the </w:t>
      </w:r>
      <w:r w:rsidR="007D3F2D">
        <w:rPr>
          <w:rFonts w:ascii="Arial Black" w:hAnsi="Arial Black" w:cs="Arial"/>
          <w:color w:val="000000"/>
          <w:sz w:val="28"/>
          <w:szCs w:val="28"/>
        </w:rPr>
        <w:t>distribution of the monies</w:t>
      </w:r>
      <w:r w:rsidR="007E2CB8">
        <w:rPr>
          <w:rFonts w:ascii="Arial Black" w:hAnsi="Arial Black" w:cs="Arial"/>
          <w:color w:val="000000"/>
          <w:sz w:val="28"/>
          <w:szCs w:val="28"/>
        </w:rPr>
        <w:t>.</w:t>
      </w:r>
    </w:p>
    <w:p w14:paraId="013828FD" w14:textId="6289254F" w:rsidR="008A4AD4" w:rsidRDefault="008A4AD4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4D39DA13" w14:textId="57192F94" w:rsidR="00D15A89" w:rsidRDefault="008A4AD4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Kat noted that the </w:t>
      </w:r>
      <w:r w:rsidR="00374C5D">
        <w:rPr>
          <w:rFonts w:ascii="Arial Black" w:hAnsi="Arial Black" w:cs="Arial"/>
          <w:color w:val="000000"/>
          <w:sz w:val="28"/>
          <w:szCs w:val="28"/>
        </w:rPr>
        <w:t>opinion</w:t>
      </w:r>
      <w:r>
        <w:rPr>
          <w:rFonts w:ascii="Arial Black" w:hAnsi="Arial Black" w:cs="Arial"/>
          <w:color w:val="000000"/>
          <w:sz w:val="28"/>
          <w:szCs w:val="28"/>
        </w:rPr>
        <w:t xml:space="preserve"> of the agency is to </w:t>
      </w:r>
      <w:r w:rsidR="00FD4A8C">
        <w:rPr>
          <w:rFonts w:ascii="Arial Black" w:hAnsi="Arial Black" w:cs="Arial"/>
          <w:color w:val="000000"/>
          <w:sz w:val="28"/>
          <w:szCs w:val="28"/>
        </w:rPr>
        <w:t>distribute</w:t>
      </w:r>
      <w:r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374C5D">
        <w:rPr>
          <w:rFonts w:ascii="Arial Black" w:hAnsi="Arial Black" w:cs="Arial"/>
          <w:color w:val="000000"/>
          <w:sz w:val="28"/>
          <w:szCs w:val="28"/>
        </w:rPr>
        <w:t xml:space="preserve">as much of the monies </w:t>
      </w:r>
      <w:r w:rsidR="00FD4A8C">
        <w:rPr>
          <w:rFonts w:ascii="Arial Black" w:hAnsi="Arial Black" w:cs="Arial"/>
          <w:color w:val="000000"/>
          <w:sz w:val="28"/>
          <w:szCs w:val="28"/>
        </w:rPr>
        <w:t>possible to the</w:t>
      </w:r>
      <w:r w:rsidR="00374C5D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32534B">
        <w:rPr>
          <w:rFonts w:ascii="Arial Black" w:hAnsi="Arial Black" w:cs="Arial"/>
          <w:color w:val="000000"/>
          <w:sz w:val="28"/>
          <w:szCs w:val="28"/>
        </w:rPr>
        <w:t>vendors</w:t>
      </w:r>
      <w:r w:rsidR="00FD4A8C">
        <w:rPr>
          <w:rFonts w:ascii="Arial Black" w:hAnsi="Arial Black" w:cs="Arial"/>
          <w:color w:val="000000"/>
          <w:sz w:val="28"/>
          <w:szCs w:val="28"/>
        </w:rPr>
        <w:t>.</w:t>
      </w:r>
      <w:r w:rsidR="0032534B">
        <w:rPr>
          <w:rFonts w:ascii="Arial Black" w:hAnsi="Arial Black" w:cs="Arial"/>
          <w:color w:val="000000"/>
          <w:sz w:val="28"/>
          <w:szCs w:val="28"/>
        </w:rPr>
        <w:t xml:space="preserve">  She encouraged vendors</w:t>
      </w:r>
      <w:r w:rsidR="00694012">
        <w:rPr>
          <w:rFonts w:ascii="Arial Black" w:hAnsi="Arial Black" w:cs="Arial"/>
          <w:color w:val="000000"/>
          <w:sz w:val="28"/>
          <w:szCs w:val="28"/>
        </w:rPr>
        <w:t xml:space="preserve"> to keep records of inventory </w:t>
      </w:r>
      <w:r w:rsidR="00C64733">
        <w:rPr>
          <w:rFonts w:ascii="Arial Black" w:hAnsi="Arial Black" w:cs="Arial"/>
          <w:color w:val="000000"/>
          <w:sz w:val="28"/>
          <w:szCs w:val="28"/>
        </w:rPr>
        <w:t xml:space="preserve">loss </w:t>
      </w:r>
      <w:r w:rsidR="00694012">
        <w:rPr>
          <w:rFonts w:ascii="Arial Black" w:hAnsi="Arial Black" w:cs="Arial"/>
          <w:color w:val="000000"/>
          <w:sz w:val="28"/>
          <w:szCs w:val="28"/>
        </w:rPr>
        <w:t xml:space="preserve">and continue to submit </w:t>
      </w:r>
      <w:r w:rsidR="00C64733">
        <w:rPr>
          <w:rFonts w:ascii="Arial Black" w:hAnsi="Arial Black" w:cs="Arial"/>
          <w:color w:val="000000"/>
          <w:sz w:val="28"/>
          <w:szCs w:val="28"/>
        </w:rPr>
        <w:t>P&amp;L</w:t>
      </w:r>
      <w:r w:rsidR="00700B9A">
        <w:rPr>
          <w:rFonts w:ascii="Arial Black" w:hAnsi="Arial Black" w:cs="Arial"/>
          <w:color w:val="000000"/>
          <w:sz w:val="28"/>
          <w:szCs w:val="28"/>
        </w:rPr>
        <w:t xml:space="preserve"> timely in case we can use to show loss.</w:t>
      </w:r>
    </w:p>
    <w:p w14:paraId="7C433713" w14:textId="23B0A739" w:rsidR="00D15A89" w:rsidRDefault="00D65DE5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lastRenderedPageBreak/>
        <w:t xml:space="preserve">VRA Maureen clarified whatever monies aren’t spent will be </w:t>
      </w:r>
      <w:r w:rsidR="00224365">
        <w:rPr>
          <w:rFonts w:ascii="Arial Black" w:hAnsi="Arial Black" w:cs="Arial"/>
          <w:color w:val="000000"/>
          <w:sz w:val="28"/>
          <w:szCs w:val="28"/>
        </w:rPr>
        <w:t>used for the vending program.</w:t>
      </w:r>
    </w:p>
    <w:p w14:paraId="3FF42EC2" w14:textId="15B29428" w:rsidR="00B433EA" w:rsidRDefault="00B433EA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1254BD0C" w14:textId="77777777" w:rsidR="00271CF4" w:rsidRDefault="00271CF4" w:rsidP="00271CF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ANNUAL BUDGETS</w:t>
      </w:r>
    </w:p>
    <w:p w14:paraId="57E5205E" w14:textId="77777777" w:rsidR="00271CF4" w:rsidRPr="00AE2AD5" w:rsidRDefault="00271CF4" w:rsidP="00271CF4">
      <w:pPr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6F70F441" w14:textId="773BA5EE" w:rsidR="00B97271" w:rsidRDefault="00271CF4" w:rsidP="00B97271">
      <w:pPr>
        <w:numPr>
          <w:ilvl w:val="0"/>
          <w:numId w:val="39"/>
        </w:numPr>
        <w:shd w:val="clear" w:color="auto" w:fill="FFFFFF"/>
        <w:suppressAutoHyphens w:val="0"/>
        <w:ind w:left="720"/>
        <w:rPr>
          <w:rFonts w:ascii="Arial Black" w:hAnsi="Arial Black" w:cs="Helvetica"/>
          <w:color w:val="000000"/>
          <w:sz w:val="28"/>
          <w:szCs w:val="28"/>
        </w:rPr>
      </w:pPr>
      <w:r w:rsidRPr="002461BF">
        <w:rPr>
          <w:rFonts w:ascii="Arial Black" w:hAnsi="Arial Black" w:cs="Helvetica"/>
          <w:color w:val="000000"/>
          <w:sz w:val="28"/>
          <w:szCs w:val="28"/>
        </w:rPr>
        <w:t>SFY 202</w:t>
      </w:r>
      <w:r>
        <w:rPr>
          <w:rFonts w:ascii="Arial Black" w:hAnsi="Arial Black" w:cs="Helvetica"/>
          <w:color w:val="000000"/>
          <w:sz w:val="28"/>
          <w:szCs w:val="28"/>
        </w:rPr>
        <w:t>1</w:t>
      </w:r>
      <w:r w:rsidRPr="002461BF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6F3775">
        <w:rPr>
          <w:rFonts w:ascii="Arial Black" w:hAnsi="Arial Black" w:cs="Helvetica"/>
          <w:color w:val="000000"/>
          <w:sz w:val="28"/>
          <w:szCs w:val="28"/>
        </w:rPr>
        <w:t>Budget:</w:t>
      </w:r>
      <w:r w:rsidR="00E855C5">
        <w:rPr>
          <w:rFonts w:ascii="Arial Black" w:hAnsi="Arial Black" w:cs="Helvetica"/>
          <w:color w:val="000000"/>
          <w:sz w:val="28"/>
          <w:szCs w:val="28"/>
        </w:rPr>
        <w:t xml:space="preserve">  Discussed.</w:t>
      </w:r>
    </w:p>
    <w:p w14:paraId="42619FE6" w14:textId="77777777" w:rsidR="00B97271" w:rsidRDefault="00B97271" w:rsidP="00B97271">
      <w:pPr>
        <w:shd w:val="clear" w:color="auto" w:fill="FFFFFF"/>
        <w:suppressAutoHyphens w:val="0"/>
        <w:ind w:left="720"/>
        <w:rPr>
          <w:rFonts w:ascii="Arial Black" w:hAnsi="Arial Black" w:cs="Helvetica"/>
          <w:color w:val="000000"/>
          <w:sz w:val="28"/>
          <w:szCs w:val="28"/>
        </w:rPr>
      </w:pPr>
    </w:p>
    <w:p w14:paraId="3384FE40" w14:textId="59EFFE0C" w:rsidR="00B97271" w:rsidRDefault="00271CF4" w:rsidP="00B97271">
      <w:pPr>
        <w:numPr>
          <w:ilvl w:val="0"/>
          <w:numId w:val="39"/>
        </w:numPr>
        <w:shd w:val="clear" w:color="auto" w:fill="FFFFFF"/>
        <w:suppressAutoHyphens w:val="0"/>
        <w:ind w:left="720"/>
        <w:rPr>
          <w:rFonts w:ascii="Arial Black" w:hAnsi="Arial Black" w:cs="Helvetica"/>
          <w:color w:val="000000"/>
          <w:sz w:val="28"/>
          <w:szCs w:val="28"/>
        </w:rPr>
      </w:pPr>
      <w:r w:rsidRPr="00B97271">
        <w:rPr>
          <w:rFonts w:ascii="Arial Black" w:hAnsi="Arial Black" w:cs="Helvetica"/>
          <w:color w:val="000000"/>
          <w:sz w:val="28"/>
          <w:szCs w:val="28"/>
        </w:rPr>
        <w:t xml:space="preserve">SFY 2022 </w:t>
      </w:r>
      <w:r w:rsidR="006F3775">
        <w:rPr>
          <w:rFonts w:ascii="Arial Black" w:hAnsi="Arial Black" w:cs="Helvetica"/>
          <w:color w:val="000000"/>
          <w:sz w:val="28"/>
          <w:szCs w:val="28"/>
        </w:rPr>
        <w:t>Budget:</w:t>
      </w:r>
      <w:r w:rsidR="00E855C5">
        <w:rPr>
          <w:rFonts w:ascii="Arial Black" w:hAnsi="Arial Black" w:cs="Helvetica"/>
          <w:color w:val="000000"/>
          <w:sz w:val="28"/>
          <w:szCs w:val="28"/>
        </w:rPr>
        <w:t xml:space="preserve">  </w:t>
      </w:r>
      <w:r w:rsidR="00DC386E">
        <w:rPr>
          <w:rFonts w:ascii="Arial Black" w:hAnsi="Arial Black" w:cs="Helvetica"/>
          <w:color w:val="000000"/>
          <w:sz w:val="28"/>
          <w:szCs w:val="28"/>
        </w:rPr>
        <w:t>Stan suggested the committee duplicate the budget for 2021</w:t>
      </w:r>
      <w:r w:rsidR="001455D0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CB0B33">
        <w:rPr>
          <w:rFonts w:ascii="Arial Black" w:hAnsi="Arial Black" w:cs="Helvetica"/>
          <w:color w:val="000000"/>
          <w:sz w:val="28"/>
          <w:szCs w:val="28"/>
        </w:rPr>
        <w:t xml:space="preserve">for </w:t>
      </w:r>
      <w:r w:rsidR="001204A9">
        <w:rPr>
          <w:rFonts w:ascii="Arial Black" w:hAnsi="Arial Black" w:cs="Helvetica"/>
          <w:color w:val="000000"/>
          <w:sz w:val="28"/>
          <w:szCs w:val="28"/>
        </w:rPr>
        <w:t>2022 with the same benefits</w:t>
      </w:r>
      <w:r w:rsidR="00CB0B33">
        <w:rPr>
          <w:rFonts w:ascii="Arial Black" w:hAnsi="Arial Black" w:cs="Helvetica"/>
          <w:color w:val="000000"/>
          <w:sz w:val="28"/>
          <w:szCs w:val="28"/>
        </w:rPr>
        <w:t xml:space="preserve"> –</w:t>
      </w:r>
      <w:r w:rsidR="001455D0">
        <w:rPr>
          <w:rFonts w:ascii="Arial Black" w:hAnsi="Arial Black" w:cs="Helvetica"/>
          <w:color w:val="000000"/>
          <w:sz w:val="28"/>
          <w:szCs w:val="28"/>
        </w:rPr>
        <w:t xml:space="preserve"> $7,000 for medical in July, </w:t>
      </w:r>
      <w:r w:rsidR="00760B7B">
        <w:rPr>
          <w:rFonts w:ascii="Arial Black" w:hAnsi="Arial Black" w:cs="Helvetica"/>
          <w:color w:val="000000"/>
          <w:sz w:val="28"/>
          <w:szCs w:val="28"/>
        </w:rPr>
        <w:t>$5,000 in January, and $3,000 in June</w:t>
      </w:r>
      <w:r w:rsidR="00EE6345">
        <w:rPr>
          <w:rFonts w:ascii="Arial Black" w:hAnsi="Arial Black" w:cs="Helvetica"/>
          <w:color w:val="000000"/>
          <w:sz w:val="28"/>
          <w:szCs w:val="28"/>
        </w:rPr>
        <w:t>.</w:t>
      </w:r>
    </w:p>
    <w:p w14:paraId="5E41F467" w14:textId="77777777" w:rsidR="00C87F3C" w:rsidRDefault="00C87F3C" w:rsidP="00C87F3C">
      <w:pPr>
        <w:pStyle w:val="ListParagraph"/>
        <w:rPr>
          <w:rFonts w:ascii="Arial Black" w:hAnsi="Arial Black" w:cs="Helvetica"/>
          <w:color w:val="000000"/>
          <w:sz w:val="28"/>
          <w:szCs w:val="28"/>
        </w:rPr>
      </w:pPr>
    </w:p>
    <w:p w14:paraId="3C618989" w14:textId="11ADB780" w:rsidR="00991346" w:rsidRDefault="00CB0B33" w:rsidP="00991346">
      <w:pPr>
        <w:shd w:val="clear" w:color="auto" w:fill="FFFFFF"/>
        <w:suppressAutoHyphens w:val="0"/>
        <w:ind w:left="720"/>
        <w:rPr>
          <w:rFonts w:ascii="Arial Black" w:hAnsi="Arial Black" w:cs="Helvetica"/>
          <w:color w:val="000000"/>
          <w:sz w:val="28"/>
          <w:szCs w:val="28"/>
        </w:rPr>
      </w:pPr>
      <w:r>
        <w:rPr>
          <w:rFonts w:ascii="Arial Black" w:hAnsi="Arial Black" w:cs="Helvetica"/>
          <w:color w:val="000000"/>
          <w:sz w:val="28"/>
          <w:szCs w:val="28"/>
        </w:rPr>
        <w:t xml:space="preserve">Stan moved </w:t>
      </w:r>
      <w:r w:rsidR="00700974">
        <w:rPr>
          <w:rFonts w:ascii="Arial Black" w:hAnsi="Arial Black" w:cs="Helvetica"/>
          <w:color w:val="000000"/>
          <w:sz w:val="28"/>
          <w:szCs w:val="28"/>
        </w:rPr>
        <w:t xml:space="preserve">to approve </w:t>
      </w:r>
      <w:r w:rsidR="0058538F">
        <w:rPr>
          <w:rFonts w:ascii="Arial Black" w:hAnsi="Arial Black" w:cs="Helvetica"/>
          <w:color w:val="000000"/>
          <w:sz w:val="28"/>
          <w:szCs w:val="28"/>
        </w:rPr>
        <w:t xml:space="preserve">benefits of </w:t>
      </w:r>
      <w:r w:rsidR="00700974">
        <w:rPr>
          <w:rFonts w:ascii="Arial Black" w:hAnsi="Arial Black" w:cs="Helvetica"/>
          <w:color w:val="000000"/>
          <w:sz w:val="28"/>
          <w:szCs w:val="28"/>
        </w:rPr>
        <w:t>$7,000 medical</w:t>
      </w:r>
      <w:r w:rsidR="007538AE">
        <w:rPr>
          <w:rFonts w:ascii="Arial Black" w:hAnsi="Arial Black" w:cs="Helvetica"/>
          <w:color w:val="000000"/>
          <w:sz w:val="28"/>
          <w:szCs w:val="28"/>
        </w:rPr>
        <w:t xml:space="preserve"> benefit</w:t>
      </w:r>
      <w:r w:rsidR="00700974">
        <w:rPr>
          <w:rFonts w:ascii="Arial Black" w:hAnsi="Arial Black" w:cs="Helvetica"/>
          <w:color w:val="000000"/>
          <w:sz w:val="28"/>
          <w:szCs w:val="28"/>
        </w:rPr>
        <w:t xml:space="preserve"> in July, </w:t>
      </w:r>
      <w:r w:rsidR="0058538F">
        <w:rPr>
          <w:rFonts w:ascii="Arial Black" w:hAnsi="Arial Black" w:cs="Helvetica"/>
          <w:color w:val="000000"/>
          <w:sz w:val="28"/>
          <w:szCs w:val="28"/>
        </w:rPr>
        <w:t>$5,000 medical supplement in January, and $3,000 for retirement</w:t>
      </w:r>
      <w:r w:rsidR="007538AE">
        <w:rPr>
          <w:rFonts w:ascii="Arial Black" w:hAnsi="Arial Black" w:cs="Helvetica"/>
          <w:color w:val="000000"/>
          <w:sz w:val="28"/>
          <w:szCs w:val="28"/>
        </w:rPr>
        <w:t xml:space="preserve"> benefit</w:t>
      </w:r>
      <w:r w:rsidR="0058538F">
        <w:rPr>
          <w:rFonts w:ascii="Arial Black" w:hAnsi="Arial Black" w:cs="Helvetica"/>
          <w:color w:val="000000"/>
          <w:sz w:val="28"/>
          <w:szCs w:val="28"/>
        </w:rPr>
        <w:t xml:space="preserve"> in June.</w:t>
      </w:r>
      <w:r w:rsidR="007538AE">
        <w:rPr>
          <w:rFonts w:ascii="Arial Black" w:hAnsi="Arial Black" w:cs="Helvetica"/>
          <w:color w:val="000000"/>
          <w:sz w:val="28"/>
          <w:szCs w:val="28"/>
        </w:rPr>
        <w:t xml:space="preserve">  Dane seconded and the motion passed with </w:t>
      </w:r>
      <w:r w:rsidR="00991346">
        <w:rPr>
          <w:rFonts w:ascii="Arial Black" w:hAnsi="Arial Black" w:cs="Helvetica"/>
          <w:color w:val="000000"/>
          <w:sz w:val="28"/>
          <w:szCs w:val="28"/>
        </w:rPr>
        <w:t>Dane, Doug, Mike, Stan, and Don voting aye.</w:t>
      </w:r>
    </w:p>
    <w:p w14:paraId="09E0EB12" w14:textId="05DC3D9F" w:rsidR="007538AE" w:rsidRDefault="007538AE" w:rsidP="00991346">
      <w:pPr>
        <w:shd w:val="clear" w:color="auto" w:fill="FFFFFF"/>
        <w:suppressAutoHyphens w:val="0"/>
        <w:ind w:left="720"/>
        <w:rPr>
          <w:rFonts w:ascii="Arial Black" w:hAnsi="Arial Black" w:cs="Helvetica"/>
          <w:color w:val="000000"/>
          <w:sz w:val="28"/>
          <w:szCs w:val="28"/>
        </w:rPr>
      </w:pPr>
    </w:p>
    <w:p w14:paraId="6D34A033" w14:textId="0527669D" w:rsidR="007538AE" w:rsidRDefault="00C84D87" w:rsidP="00991346">
      <w:pPr>
        <w:shd w:val="clear" w:color="auto" w:fill="FFFFFF"/>
        <w:suppressAutoHyphens w:val="0"/>
        <w:ind w:left="720"/>
        <w:rPr>
          <w:rFonts w:ascii="Arial Black" w:hAnsi="Arial Black" w:cs="Helvetica"/>
          <w:color w:val="000000"/>
          <w:sz w:val="28"/>
          <w:szCs w:val="28"/>
        </w:rPr>
      </w:pPr>
      <w:r>
        <w:rPr>
          <w:rFonts w:ascii="Arial Black" w:hAnsi="Arial Black" w:cs="Helvetica"/>
          <w:color w:val="000000"/>
          <w:sz w:val="28"/>
          <w:szCs w:val="28"/>
        </w:rPr>
        <w:t>Dane</w:t>
      </w:r>
      <w:r w:rsidR="000513C8">
        <w:rPr>
          <w:rFonts w:ascii="Arial Black" w:hAnsi="Arial Black" w:cs="Helvetica"/>
          <w:color w:val="000000"/>
          <w:sz w:val="28"/>
          <w:szCs w:val="28"/>
        </w:rPr>
        <w:t xml:space="preserve"> moved to approve the 2022 Budget</w:t>
      </w:r>
      <w:r w:rsidR="0099335A">
        <w:rPr>
          <w:rFonts w:ascii="Arial Black" w:hAnsi="Arial Black" w:cs="Helvetica"/>
          <w:color w:val="000000"/>
          <w:sz w:val="28"/>
          <w:szCs w:val="28"/>
        </w:rPr>
        <w:t>.</w:t>
      </w:r>
      <w:r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4E7450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>
        <w:rPr>
          <w:rFonts w:ascii="Arial Black" w:hAnsi="Arial Black" w:cs="Helvetica"/>
          <w:color w:val="000000"/>
          <w:sz w:val="28"/>
          <w:szCs w:val="28"/>
        </w:rPr>
        <w:t>Doug seconded and the motion passed unanimously with Dane, Doug, Mike, Stan, and Don voting aye.</w:t>
      </w:r>
    </w:p>
    <w:p w14:paraId="101AAB2E" w14:textId="77777777" w:rsidR="00B97271" w:rsidRDefault="00B97271" w:rsidP="00B97271">
      <w:pPr>
        <w:pStyle w:val="ListParagraph"/>
        <w:rPr>
          <w:rFonts w:ascii="Arial Black" w:hAnsi="Arial Black" w:cs="Helvetica"/>
          <w:color w:val="000000"/>
          <w:sz w:val="28"/>
          <w:szCs w:val="28"/>
        </w:rPr>
      </w:pPr>
    </w:p>
    <w:p w14:paraId="0E7E124E" w14:textId="77777777" w:rsidR="003B7439" w:rsidRDefault="000C460C" w:rsidP="00BD2F63">
      <w:pPr>
        <w:shd w:val="clear" w:color="auto" w:fill="FFFFFF"/>
        <w:ind w:left="720" w:hanging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NEXT MEETING:</w:t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 w:rsidR="00B3100E">
        <w:rPr>
          <w:rFonts w:ascii="Arial Black" w:hAnsi="Arial Black" w:cs="Arial Black"/>
          <w:color w:val="000000"/>
          <w:sz w:val="28"/>
          <w:szCs w:val="28"/>
        </w:rPr>
        <w:t>The n</w:t>
      </w:r>
      <w:r w:rsidR="003B7439">
        <w:rPr>
          <w:rFonts w:ascii="Arial Black" w:hAnsi="Arial Black" w:cs="Arial Black"/>
          <w:color w:val="000000"/>
          <w:sz w:val="28"/>
          <w:szCs w:val="28"/>
        </w:rPr>
        <w:t xml:space="preserve">ext meeting 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is </w:t>
      </w:r>
      <w:r w:rsidR="003B7439">
        <w:rPr>
          <w:rFonts w:ascii="Arial Black" w:hAnsi="Arial Black" w:cs="Arial Black"/>
          <w:color w:val="000000"/>
          <w:sz w:val="28"/>
          <w:szCs w:val="28"/>
        </w:rPr>
        <w:t xml:space="preserve">to be </w:t>
      </w:r>
      <w:r w:rsidR="003245C7">
        <w:rPr>
          <w:rFonts w:ascii="Arial Black" w:hAnsi="Arial Black" w:cs="Arial Black"/>
          <w:color w:val="000000"/>
          <w:sz w:val="28"/>
          <w:szCs w:val="28"/>
        </w:rPr>
        <w:t>d</w:t>
      </w:r>
      <w:r w:rsidR="003B7439">
        <w:rPr>
          <w:rFonts w:ascii="Arial Black" w:hAnsi="Arial Black" w:cs="Arial Black"/>
          <w:color w:val="000000"/>
          <w:sz w:val="28"/>
          <w:szCs w:val="28"/>
        </w:rPr>
        <w:t>etermined.</w:t>
      </w:r>
    </w:p>
    <w:p w14:paraId="1590FE13" w14:textId="77777777" w:rsidR="00FF7474" w:rsidRDefault="00FF7474" w:rsidP="00FF7474">
      <w:pPr>
        <w:autoSpaceDE w:val="0"/>
        <w:ind w:firstLine="720"/>
        <w:rPr>
          <w:rFonts w:ascii="Arial Black" w:hAnsi="Arial Black" w:cs="Arial Black"/>
          <w:color w:val="000000"/>
          <w:sz w:val="28"/>
          <w:szCs w:val="28"/>
        </w:rPr>
      </w:pPr>
    </w:p>
    <w:p w14:paraId="766FDA2B" w14:textId="42F67F09" w:rsidR="00C5081D" w:rsidRDefault="00FF7474" w:rsidP="000C460C">
      <w:pPr>
        <w:shd w:val="clear" w:color="auto" w:fill="FFFFFF"/>
        <w:ind w:left="2880" w:hanging="2880"/>
        <w:rPr>
          <w:rFonts w:ascii="Arial Black" w:hAnsi="Arial Black" w:cs="Helvetica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ADJOURNMENT</w:t>
      </w:r>
      <w:r w:rsidR="004C5D37">
        <w:rPr>
          <w:rFonts w:ascii="Arial Black" w:hAnsi="Arial Black" w:cs="Arial Black"/>
          <w:color w:val="000000"/>
          <w:sz w:val="28"/>
          <w:szCs w:val="28"/>
        </w:rPr>
        <w:t>:</w:t>
      </w:r>
      <w:r w:rsidR="000C460C">
        <w:rPr>
          <w:rFonts w:ascii="Arial Black" w:hAnsi="Arial Black" w:cs="Arial Black"/>
          <w:color w:val="000000"/>
          <w:sz w:val="28"/>
          <w:szCs w:val="28"/>
        </w:rPr>
        <w:tab/>
      </w:r>
      <w:r w:rsidR="004C5D37">
        <w:rPr>
          <w:rFonts w:ascii="Arial Black" w:hAnsi="Arial Black" w:cs="Arial Black"/>
          <w:color w:val="000000"/>
          <w:sz w:val="28"/>
          <w:szCs w:val="28"/>
        </w:rPr>
        <w:t>There being no f</w:t>
      </w:r>
      <w:r w:rsidR="00E75243">
        <w:rPr>
          <w:rFonts w:ascii="Arial Black" w:hAnsi="Arial Black" w:cs="Arial Black"/>
          <w:color w:val="000000"/>
          <w:sz w:val="28"/>
          <w:szCs w:val="28"/>
        </w:rPr>
        <w:t>urther business to discuss and h</w:t>
      </w:r>
      <w:r w:rsidR="004C5D37">
        <w:rPr>
          <w:rFonts w:ascii="Arial Black" w:hAnsi="Arial Black" w:cs="Arial Black"/>
          <w:color w:val="000000"/>
          <w:sz w:val="28"/>
          <w:szCs w:val="28"/>
        </w:rPr>
        <w:t>earing no</w:t>
      </w:r>
      <w:r w:rsidR="005F170A">
        <w:rPr>
          <w:rFonts w:ascii="Arial Black" w:hAnsi="Arial Black" w:cs="Arial Black"/>
          <w:color w:val="000000"/>
          <w:sz w:val="28"/>
          <w:szCs w:val="28"/>
        </w:rPr>
        <w:t xml:space="preserve"> o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bjections, </w:t>
      </w:r>
      <w:r w:rsidR="00437730">
        <w:rPr>
          <w:rFonts w:ascii="Arial Black" w:hAnsi="Arial Black" w:cs="Helvetica"/>
          <w:color w:val="000000"/>
          <w:sz w:val="28"/>
          <w:szCs w:val="28"/>
        </w:rPr>
        <w:t xml:space="preserve">Dane </w:t>
      </w:r>
      <w:r w:rsidR="00162CF7">
        <w:rPr>
          <w:rFonts w:ascii="Arial Black" w:hAnsi="Arial Black" w:cs="Helvetica"/>
          <w:color w:val="000000"/>
          <w:sz w:val="28"/>
          <w:szCs w:val="28"/>
        </w:rPr>
        <w:t>move</w:t>
      </w:r>
      <w:r w:rsidR="004C5D37">
        <w:rPr>
          <w:rFonts w:ascii="Arial Black" w:hAnsi="Arial Black" w:cs="Helvetica"/>
          <w:color w:val="000000"/>
          <w:sz w:val="28"/>
          <w:szCs w:val="28"/>
        </w:rPr>
        <w:t>d</w:t>
      </w:r>
      <w:r w:rsidR="00162CF7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to adjourn the meeting.  </w:t>
      </w:r>
      <w:r w:rsidR="00D13FE7">
        <w:rPr>
          <w:rFonts w:ascii="Arial Black" w:hAnsi="Arial Black" w:cs="Helvetica"/>
          <w:color w:val="000000"/>
          <w:sz w:val="28"/>
          <w:szCs w:val="28"/>
        </w:rPr>
        <w:t xml:space="preserve">Stan </w:t>
      </w:r>
      <w:r w:rsidR="005F170A">
        <w:rPr>
          <w:rFonts w:ascii="Arial Black" w:hAnsi="Arial Black" w:cs="Helvetica"/>
          <w:color w:val="000000"/>
          <w:sz w:val="28"/>
          <w:szCs w:val="28"/>
        </w:rPr>
        <w:t>s</w:t>
      </w:r>
      <w:r w:rsidR="00162CF7">
        <w:rPr>
          <w:rFonts w:ascii="Arial Black" w:hAnsi="Arial Black" w:cs="Helvetica"/>
          <w:color w:val="000000"/>
          <w:sz w:val="28"/>
          <w:szCs w:val="28"/>
        </w:rPr>
        <w:t>econd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ed and the motion </w:t>
      </w:r>
      <w:r w:rsidR="000D6075">
        <w:rPr>
          <w:rFonts w:ascii="Arial Black" w:hAnsi="Arial Black" w:cs="Helvetica"/>
          <w:color w:val="000000"/>
          <w:sz w:val="28"/>
          <w:szCs w:val="28"/>
        </w:rPr>
        <w:t>p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assed by </w:t>
      </w:r>
      <w:r w:rsidR="00437730">
        <w:rPr>
          <w:rFonts w:ascii="Arial Black" w:hAnsi="Arial Black" w:cs="Helvetica"/>
          <w:color w:val="000000"/>
          <w:sz w:val="28"/>
          <w:szCs w:val="28"/>
        </w:rPr>
        <w:t xml:space="preserve">unanimous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voice </w:t>
      </w:r>
      <w:r w:rsidR="00A23F61">
        <w:rPr>
          <w:rFonts w:ascii="Arial Black" w:hAnsi="Arial Black" w:cs="Helvetica"/>
          <w:color w:val="000000"/>
          <w:sz w:val="28"/>
          <w:szCs w:val="28"/>
        </w:rPr>
        <w:t>v</w:t>
      </w:r>
      <w:r w:rsidR="004C5D37">
        <w:rPr>
          <w:rFonts w:ascii="Arial Black" w:hAnsi="Arial Black" w:cs="Helvetica"/>
          <w:color w:val="000000"/>
          <w:sz w:val="28"/>
          <w:szCs w:val="28"/>
        </w:rPr>
        <w:t>ote.  T</w:t>
      </w:r>
      <w:r w:rsidR="00162CF7" w:rsidRPr="00F269CE">
        <w:rPr>
          <w:rFonts w:ascii="Arial Black" w:hAnsi="Arial Black" w:cs="Arial"/>
          <w:sz w:val="28"/>
          <w:szCs w:val="28"/>
        </w:rPr>
        <w:t xml:space="preserve">he meeting adjourned at </w:t>
      </w:r>
      <w:r w:rsidR="00D13FE7">
        <w:rPr>
          <w:rFonts w:ascii="Arial Black" w:hAnsi="Arial Black" w:cs="Arial"/>
          <w:sz w:val="28"/>
          <w:szCs w:val="28"/>
        </w:rPr>
        <w:t>3:</w:t>
      </w:r>
      <w:r w:rsidR="0087616D">
        <w:rPr>
          <w:rFonts w:ascii="Arial Black" w:hAnsi="Arial Black" w:cs="Arial"/>
          <w:sz w:val="28"/>
          <w:szCs w:val="28"/>
        </w:rPr>
        <w:t>03</w:t>
      </w:r>
      <w:r w:rsidR="00D13FE7">
        <w:rPr>
          <w:rFonts w:ascii="Arial Black" w:hAnsi="Arial Black" w:cs="Arial"/>
          <w:sz w:val="28"/>
          <w:szCs w:val="28"/>
        </w:rPr>
        <w:t xml:space="preserve"> p</w:t>
      </w:r>
      <w:r w:rsidR="00C5081D">
        <w:rPr>
          <w:rFonts w:ascii="Arial Black" w:hAnsi="Arial Black" w:cs="Helvetica"/>
          <w:color w:val="000000"/>
          <w:sz w:val="28"/>
          <w:szCs w:val="28"/>
        </w:rPr>
        <w:t>.m.</w:t>
      </w:r>
    </w:p>
    <w:p w14:paraId="3C119776" w14:textId="77777777" w:rsidR="00C5081D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</w:p>
    <w:p w14:paraId="09EC5CD1" w14:textId="77777777" w:rsidR="006E6F47" w:rsidRPr="007310FA" w:rsidRDefault="006E6F47" w:rsidP="0001614C">
      <w:pPr>
        <w:shd w:val="clear" w:color="auto" w:fill="FFFFFF"/>
        <w:ind w:left="4320" w:hanging="4320"/>
        <w:rPr>
          <w:rFonts w:ascii="Arial Black" w:hAnsi="Arial Black" w:cs="Helvetica"/>
        </w:rPr>
      </w:pPr>
      <w:r w:rsidRPr="007310FA">
        <w:rPr>
          <w:rFonts w:ascii="Arial Black" w:hAnsi="Arial Black" w:cs="Helvetica"/>
        </w:rPr>
        <w:t>Respectfully submitted:</w:t>
      </w:r>
    </w:p>
    <w:p w14:paraId="4BB17453" w14:textId="77777777" w:rsidR="00C5081D" w:rsidRPr="007310FA" w:rsidRDefault="0001614C" w:rsidP="0001614C">
      <w:pPr>
        <w:shd w:val="clear" w:color="auto" w:fill="FFFFFF"/>
        <w:ind w:left="4320" w:hanging="4320"/>
        <w:rPr>
          <w:rFonts w:ascii="Arial Black" w:hAnsi="Arial Black" w:cs="Helvetica"/>
        </w:rPr>
      </w:pPr>
      <w:proofErr w:type="spellStart"/>
      <w:r w:rsidRPr="007310FA">
        <w:rPr>
          <w:rFonts w:ascii="Arial Black" w:hAnsi="Arial Black" w:cs="Helvetica"/>
        </w:rPr>
        <w:t>KF:mra</w:t>
      </w:r>
      <w:proofErr w:type="spellEnd"/>
    </w:p>
    <w:p w14:paraId="71C8690B" w14:textId="77777777" w:rsidR="00C5081D" w:rsidRPr="007310FA" w:rsidRDefault="00C5081D" w:rsidP="0001614C">
      <w:pPr>
        <w:shd w:val="clear" w:color="auto" w:fill="FFFFFF"/>
        <w:ind w:left="4320" w:hanging="4320"/>
        <w:rPr>
          <w:rFonts w:ascii="Arial Black" w:hAnsi="Arial Black" w:cs="Helvetica"/>
        </w:rPr>
      </w:pPr>
      <w:proofErr w:type="spellStart"/>
      <w:r w:rsidRPr="007310FA">
        <w:rPr>
          <w:rFonts w:ascii="Arial Black" w:hAnsi="Arial Black" w:cs="Helvetica"/>
        </w:rPr>
        <w:t>Ho</w:t>
      </w:r>
      <w:r w:rsidR="00DE7957" w:rsidRPr="007310FA">
        <w:rPr>
          <w:rFonts w:ascii="Arial Black" w:hAnsi="Arial Black" w:cs="Helvetica"/>
        </w:rPr>
        <w:t>'</w:t>
      </w:r>
      <w:r w:rsidRPr="007310FA">
        <w:rPr>
          <w:rFonts w:ascii="Arial Black" w:hAnsi="Arial Black" w:cs="Helvetica"/>
        </w:rPr>
        <w:t>opono</w:t>
      </w:r>
      <w:proofErr w:type="spellEnd"/>
      <w:r w:rsidRPr="007310FA">
        <w:rPr>
          <w:rFonts w:ascii="Arial Black" w:hAnsi="Arial Black" w:cs="Helvetica"/>
        </w:rPr>
        <w:t>/Employment Section</w:t>
      </w:r>
    </w:p>
    <w:sectPr w:rsidR="00C5081D" w:rsidRPr="007310FA" w:rsidSect="00D42548">
      <w:footerReference w:type="default" r:id="rId11"/>
      <w:pgSz w:w="12240" w:h="15840"/>
      <w:pgMar w:top="1170" w:right="1440" w:bottom="72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1153" w14:textId="77777777" w:rsidR="002739AB" w:rsidRDefault="002739AB">
      <w:r>
        <w:separator/>
      </w:r>
    </w:p>
  </w:endnote>
  <w:endnote w:type="continuationSeparator" w:id="0">
    <w:p w14:paraId="5C481752" w14:textId="77777777" w:rsidR="002739AB" w:rsidRDefault="0027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FEA1" w14:textId="77777777" w:rsidR="00C762B5" w:rsidRPr="00F05E7F" w:rsidRDefault="00C762B5" w:rsidP="00F05E7F">
    <w:pPr>
      <w:pStyle w:val="Footer"/>
      <w:pBdr>
        <w:top w:val="single" w:sz="4" w:space="1" w:color="D9D9D9"/>
      </w:pBdr>
      <w:jc w:val="right"/>
      <w:rPr>
        <w:rFonts w:ascii="Arial Black" w:hAnsi="Arial Black"/>
      </w:rPr>
    </w:pPr>
    <w:r w:rsidRPr="00F05E7F">
      <w:rPr>
        <w:rFonts w:ascii="Arial Black" w:hAnsi="Arial Black"/>
      </w:rPr>
      <w:fldChar w:fldCharType="begin"/>
    </w:r>
    <w:r w:rsidRPr="00F05E7F">
      <w:rPr>
        <w:rFonts w:ascii="Arial Black" w:hAnsi="Arial Black"/>
      </w:rPr>
      <w:instrText xml:space="preserve"> PAGE   \* MERGEFORMAT </w:instrText>
    </w:r>
    <w:r w:rsidRPr="00F05E7F">
      <w:rPr>
        <w:rFonts w:ascii="Arial Black" w:hAnsi="Arial Black"/>
      </w:rPr>
      <w:fldChar w:fldCharType="separate"/>
    </w:r>
    <w:r w:rsidR="00626E0E">
      <w:rPr>
        <w:rFonts w:ascii="Arial Black" w:hAnsi="Arial Black"/>
        <w:noProof/>
      </w:rPr>
      <w:t>6</w:t>
    </w:r>
    <w:r w:rsidRPr="00F05E7F">
      <w:rPr>
        <w:rFonts w:ascii="Arial Black" w:hAnsi="Arial Black"/>
        <w:noProof/>
      </w:rPr>
      <w:fldChar w:fldCharType="end"/>
    </w:r>
    <w:r w:rsidRPr="00F05E7F">
      <w:rPr>
        <w:rFonts w:ascii="Arial Black" w:hAnsi="Arial Black"/>
      </w:rPr>
      <w:t xml:space="preserve"> | </w:t>
    </w:r>
    <w:r w:rsidRPr="00F05E7F">
      <w:rPr>
        <w:rFonts w:ascii="Arial Black" w:hAnsi="Arial Black"/>
        <w:color w:val="7F7F7F"/>
        <w:spacing w:val="60"/>
      </w:rPr>
      <w:t>Page</w:t>
    </w:r>
  </w:p>
  <w:p w14:paraId="709E27C0" w14:textId="77777777" w:rsidR="00C762B5" w:rsidRDefault="00C7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2C37B" w14:textId="77777777" w:rsidR="002739AB" w:rsidRDefault="002739AB">
      <w:r>
        <w:separator/>
      </w:r>
    </w:p>
  </w:footnote>
  <w:footnote w:type="continuationSeparator" w:id="0">
    <w:p w14:paraId="5BB3242D" w14:textId="77777777" w:rsidR="002739AB" w:rsidRDefault="0027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  <w:rPr>
        <w:rFonts w:ascii="Arial Black" w:hAnsi="Arial Black" w:cs="Arial Black" w:hint="default"/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99EC582C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Arial Black" w:eastAsia="Times New Roman" w:hAnsi="Arial Black" w:cs="Arial Black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36734F8"/>
    <w:multiLevelType w:val="hybridMultilevel"/>
    <w:tmpl w:val="887A428C"/>
    <w:lvl w:ilvl="0" w:tplc="52DAF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EA4CB7"/>
    <w:multiLevelType w:val="hybridMultilevel"/>
    <w:tmpl w:val="FEAE2548"/>
    <w:lvl w:ilvl="0" w:tplc="C5F6E15A">
      <w:start w:val="1"/>
      <w:numFmt w:val="decimal"/>
      <w:lvlText w:val="%1."/>
      <w:lvlJc w:val="left"/>
      <w:pPr>
        <w:ind w:left="1080" w:hanging="720"/>
      </w:pPr>
      <w:rPr>
        <w:rFonts w:ascii="Arial Black" w:eastAsia="Times New Roman" w:hAnsi="Arial Black" w:cs="Arial Blac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16751"/>
    <w:multiLevelType w:val="hybridMultilevel"/>
    <w:tmpl w:val="27288C8E"/>
    <w:lvl w:ilvl="0" w:tplc="6EBE1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402B"/>
    <w:multiLevelType w:val="hybridMultilevel"/>
    <w:tmpl w:val="C30E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69D5"/>
    <w:multiLevelType w:val="hybridMultilevel"/>
    <w:tmpl w:val="2000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7E3C"/>
    <w:multiLevelType w:val="hybridMultilevel"/>
    <w:tmpl w:val="4CA60600"/>
    <w:lvl w:ilvl="0" w:tplc="AD96D5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470DC"/>
    <w:multiLevelType w:val="hybridMultilevel"/>
    <w:tmpl w:val="48B2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84FBE"/>
    <w:multiLevelType w:val="hybridMultilevel"/>
    <w:tmpl w:val="923C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2552E"/>
    <w:multiLevelType w:val="hybridMultilevel"/>
    <w:tmpl w:val="A4DE725C"/>
    <w:lvl w:ilvl="0" w:tplc="BC46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80E30"/>
    <w:multiLevelType w:val="hybridMultilevel"/>
    <w:tmpl w:val="4DC869C0"/>
    <w:lvl w:ilvl="0" w:tplc="BF0CB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13305"/>
    <w:multiLevelType w:val="hybridMultilevel"/>
    <w:tmpl w:val="916C77A4"/>
    <w:lvl w:ilvl="0" w:tplc="014E856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62038F"/>
    <w:multiLevelType w:val="hybridMultilevel"/>
    <w:tmpl w:val="72E8A0B0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1054A61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2" w:tplc="2C86862A">
      <w:start w:val="1"/>
      <w:numFmt w:val="lowerLetter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87D"/>
    <w:multiLevelType w:val="hybridMultilevel"/>
    <w:tmpl w:val="9E34D05A"/>
    <w:lvl w:ilvl="0" w:tplc="1054A61E">
      <w:start w:val="1"/>
      <w:numFmt w:val="decimal"/>
      <w:lvlText w:val="%1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F5608"/>
    <w:multiLevelType w:val="hybridMultilevel"/>
    <w:tmpl w:val="4000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6364"/>
    <w:multiLevelType w:val="hybridMultilevel"/>
    <w:tmpl w:val="5D748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9402B"/>
    <w:multiLevelType w:val="hybridMultilevel"/>
    <w:tmpl w:val="FF90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73FD"/>
    <w:multiLevelType w:val="hybridMultilevel"/>
    <w:tmpl w:val="EFBCB324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827E1"/>
    <w:multiLevelType w:val="hybridMultilevel"/>
    <w:tmpl w:val="5994ED10"/>
    <w:lvl w:ilvl="0" w:tplc="E8662AF4">
      <w:start w:val="4"/>
      <w:numFmt w:val="upperLetter"/>
      <w:lvlText w:val="%1&gt;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9F1DE8"/>
    <w:multiLevelType w:val="hybridMultilevel"/>
    <w:tmpl w:val="1552719C"/>
    <w:lvl w:ilvl="0" w:tplc="94946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84FD6"/>
    <w:multiLevelType w:val="multilevel"/>
    <w:tmpl w:val="096E3764"/>
    <w:name w:val="WW8Num32"/>
    <w:lvl w:ilvl="0">
      <w:start w:val="4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43C80038"/>
    <w:multiLevelType w:val="multilevel"/>
    <w:tmpl w:val="726E42A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4" w15:restartNumberingAfterBreak="0">
    <w:nsid w:val="4E1D0201"/>
    <w:multiLevelType w:val="hybridMultilevel"/>
    <w:tmpl w:val="38242476"/>
    <w:lvl w:ilvl="0" w:tplc="C7F0CA8E">
      <w:start w:val="4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474B0"/>
    <w:multiLevelType w:val="hybridMultilevel"/>
    <w:tmpl w:val="B43A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C0ED3"/>
    <w:multiLevelType w:val="hybridMultilevel"/>
    <w:tmpl w:val="179A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E7550"/>
    <w:multiLevelType w:val="hybridMultilevel"/>
    <w:tmpl w:val="AAFAEBEA"/>
    <w:lvl w:ilvl="0" w:tplc="EC760D96">
      <w:start w:val="5"/>
      <w:numFmt w:val="upperLetter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AE103A"/>
    <w:multiLevelType w:val="multilevel"/>
    <w:tmpl w:val="FB186D7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9" w15:restartNumberingAfterBreak="0">
    <w:nsid w:val="691C1C15"/>
    <w:multiLevelType w:val="hybridMultilevel"/>
    <w:tmpl w:val="4FACF9E6"/>
    <w:lvl w:ilvl="0" w:tplc="CDBE7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DC2708"/>
    <w:multiLevelType w:val="hybridMultilevel"/>
    <w:tmpl w:val="A92C8FE6"/>
    <w:lvl w:ilvl="0" w:tplc="B41C18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960CD3"/>
    <w:multiLevelType w:val="hybridMultilevel"/>
    <w:tmpl w:val="916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A77CE"/>
    <w:multiLevelType w:val="hybridMultilevel"/>
    <w:tmpl w:val="9908462E"/>
    <w:lvl w:ilvl="0" w:tplc="0248C9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6225FE"/>
    <w:multiLevelType w:val="hybridMultilevel"/>
    <w:tmpl w:val="2E64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53ED3"/>
    <w:multiLevelType w:val="hybridMultilevel"/>
    <w:tmpl w:val="1E4473C2"/>
    <w:lvl w:ilvl="0" w:tplc="C0921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1D1E12"/>
    <w:multiLevelType w:val="hybridMultilevel"/>
    <w:tmpl w:val="1EF8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F0FAD"/>
    <w:multiLevelType w:val="hybridMultilevel"/>
    <w:tmpl w:val="10EA5C1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8F64906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Arial"/>
      </w:rPr>
    </w:lvl>
    <w:lvl w:ilvl="2" w:tplc="E99A8038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02E43"/>
    <w:multiLevelType w:val="hybridMultilevel"/>
    <w:tmpl w:val="F408792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00FA8C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0"/>
  </w:num>
  <w:num w:numId="6">
    <w:abstractNumId w:val="24"/>
  </w:num>
  <w:num w:numId="7">
    <w:abstractNumId w:val="19"/>
  </w:num>
  <w:num w:numId="8">
    <w:abstractNumId w:val="27"/>
  </w:num>
  <w:num w:numId="9">
    <w:abstractNumId w:val="4"/>
  </w:num>
  <w:num w:numId="10">
    <w:abstractNumId w:val="30"/>
  </w:num>
  <w:num w:numId="11">
    <w:abstractNumId w:val="32"/>
  </w:num>
  <w:num w:numId="12">
    <w:abstractNumId w:val="2"/>
    <w:lvlOverride w:ilvl="0">
      <w:lvl w:ilvl="0">
        <w:start w:val="1"/>
        <w:numFmt w:val="upperLetter"/>
        <w:lvlText w:val="%1."/>
        <w:lvlJc w:val="left"/>
        <w:pPr>
          <w:tabs>
            <w:tab w:val="num" w:pos="0"/>
          </w:tabs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840" w:hanging="180"/>
        </w:pPr>
        <w:rPr>
          <w:rFonts w:hint="default"/>
        </w:rPr>
      </w:lvl>
    </w:lvlOverride>
  </w:num>
  <w:num w:numId="13">
    <w:abstractNumId w:val="28"/>
  </w:num>
  <w:num w:numId="14">
    <w:abstractNumId w:val="23"/>
  </w:num>
  <w:num w:numId="15">
    <w:abstractNumId w:val="22"/>
  </w:num>
  <w:num w:numId="16">
    <w:abstractNumId w:val="11"/>
  </w:num>
  <w:num w:numId="17">
    <w:abstractNumId w:val="9"/>
  </w:num>
  <w:num w:numId="18">
    <w:abstractNumId w:val="18"/>
  </w:num>
  <w:num w:numId="19">
    <w:abstractNumId w:val="34"/>
  </w:num>
  <w:num w:numId="20">
    <w:abstractNumId w:val="16"/>
  </w:num>
  <w:num w:numId="21">
    <w:abstractNumId w:val="21"/>
  </w:num>
  <w:num w:numId="22">
    <w:abstractNumId w:val="29"/>
  </w:num>
  <w:num w:numId="23">
    <w:abstractNumId w:val="12"/>
  </w:num>
  <w:num w:numId="24">
    <w:abstractNumId w:val="7"/>
  </w:num>
  <w:num w:numId="25">
    <w:abstractNumId w:val="6"/>
  </w:num>
  <w:num w:numId="26">
    <w:abstractNumId w:val="17"/>
  </w:num>
  <w:num w:numId="27">
    <w:abstractNumId w:val="25"/>
  </w:num>
  <w:num w:numId="28">
    <w:abstractNumId w:val="35"/>
  </w:num>
  <w:num w:numId="29">
    <w:abstractNumId w:val="36"/>
  </w:num>
  <w:num w:numId="30">
    <w:abstractNumId w:val="14"/>
  </w:num>
  <w:num w:numId="31">
    <w:abstractNumId w:val="15"/>
  </w:num>
  <w:num w:numId="32">
    <w:abstractNumId w:val="3"/>
  </w:num>
  <w:num w:numId="33">
    <w:abstractNumId w:val="10"/>
  </w:num>
  <w:num w:numId="34">
    <w:abstractNumId w:val="33"/>
  </w:num>
  <w:num w:numId="35">
    <w:abstractNumId w:val="31"/>
  </w:num>
  <w:num w:numId="36">
    <w:abstractNumId w:val="26"/>
  </w:num>
  <w:num w:numId="37">
    <w:abstractNumId w:val="37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1"/>
    <w:rsid w:val="00005097"/>
    <w:rsid w:val="00005BF0"/>
    <w:rsid w:val="0001184B"/>
    <w:rsid w:val="00012ECD"/>
    <w:rsid w:val="00013BB7"/>
    <w:rsid w:val="00013BFB"/>
    <w:rsid w:val="0001614C"/>
    <w:rsid w:val="0001643B"/>
    <w:rsid w:val="00021902"/>
    <w:rsid w:val="000239AC"/>
    <w:rsid w:val="00023DB8"/>
    <w:rsid w:val="000259B1"/>
    <w:rsid w:val="00032DE1"/>
    <w:rsid w:val="00033368"/>
    <w:rsid w:val="00034BAF"/>
    <w:rsid w:val="0003735A"/>
    <w:rsid w:val="00044C47"/>
    <w:rsid w:val="00046FF5"/>
    <w:rsid w:val="000479D7"/>
    <w:rsid w:val="000513C8"/>
    <w:rsid w:val="000541E8"/>
    <w:rsid w:val="000547C4"/>
    <w:rsid w:val="000550DA"/>
    <w:rsid w:val="00056DA5"/>
    <w:rsid w:val="000618FE"/>
    <w:rsid w:val="000656E8"/>
    <w:rsid w:val="00072DBB"/>
    <w:rsid w:val="00076732"/>
    <w:rsid w:val="0008210F"/>
    <w:rsid w:val="00087C1D"/>
    <w:rsid w:val="00090790"/>
    <w:rsid w:val="000908FD"/>
    <w:rsid w:val="00092F4E"/>
    <w:rsid w:val="00095FE0"/>
    <w:rsid w:val="00097731"/>
    <w:rsid w:val="000A1C0B"/>
    <w:rsid w:val="000A4F52"/>
    <w:rsid w:val="000A62D9"/>
    <w:rsid w:val="000A7B8D"/>
    <w:rsid w:val="000B1CBA"/>
    <w:rsid w:val="000B5722"/>
    <w:rsid w:val="000B5FA1"/>
    <w:rsid w:val="000B6382"/>
    <w:rsid w:val="000B6BF8"/>
    <w:rsid w:val="000C2D96"/>
    <w:rsid w:val="000C460C"/>
    <w:rsid w:val="000C6469"/>
    <w:rsid w:val="000D0851"/>
    <w:rsid w:val="000D47AF"/>
    <w:rsid w:val="000D6075"/>
    <w:rsid w:val="000D6511"/>
    <w:rsid w:val="000D754A"/>
    <w:rsid w:val="000D7725"/>
    <w:rsid w:val="000D7976"/>
    <w:rsid w:val="000E33FD"/>
    <w:rsid w:val="000F0CA5"/>
    <w:rsid w:val="00102AE0"/>
    <w:rsid w:val="00103BE4"/>
    <w:rsid w:val="00105BED"/>
    <w:rsid w:val="001066F4"/>
    <w:rsid w:val="00112730"/>
    <w:rsid w:val="001157D0"/>
    <w:rsid w:val="00115C00"/>
    <w:rsid w:val="00115CA9"/>
    <w:rsid w:val="001204A9"/>
    <w:rsid w:val="0012080E"/>
    <w:rsid w:val="00122D77"/>
    <w:rsid w:val="001277C5"/>
    <w:rsid w:val="00131EC4"/>
    <w:rsid w:val="00134916"/>
    <w:rsid w:val="00136C51"/>
    <w:rsid w:val="00142182"/>
    <w:rsid w:val="001455D0"/>
    <w:rsid w:val="00145BC5"/>
    <w:rsid w:val="001464B6"/>
    <w:rsid w:val="00146B04"/>
    <w:rsid w:val="00160B61"/>
    <w:rsid w:val="00160F91"/>
    <w:rsid w:val="00162CF7"/>
    <w:rsid w:val="001638B4"/>
    <w:rsid w:val="00164297"/>
    <w:rsid w:val="0016563F"/>
    <w:rsid w:val="00166586"/>
    <w:rsid w:val="0016725F"/>
    <w:rsid w:val="001677EF"/>
    <w:rsid w:val="00170009"/>
    <w:rsid w:val="0017006B"/>
    <w:rsid w:val="00170AB1"/>
    <w:rsid w:val="00173A27"/>
    <w:rsid w:val="00175B5D"/>
    <w:rsid w:val="001766D2"/>
    <w:rsid w:val="00176D34"/>
    <w:rsid w:val="001777F8"/>
    <w:rsid w:val="00184E39"/>
    <w:rsid w:val="00184EE9"/>
    <w:rsid w:val="00186EEC"/>
    <w:rsid w:val="00191525"/>
    <w:rsid w:val="001937B6"/>
    <w:rsid w:val="0019649A"/>
    <w:rsid w:val="00197D2C"/>
    <w:rsid w:val="00197D8E"/>
    <w:rsid w:val="001A31F4"/>
    <w:rsid w:val="001B2D10"/>
    <w:rsid w:val="001B427A"/>
    <w:rsid w:val="001B43E5"/>
    <w:rsid w:val="001C0719"/>
    <w:rsid w:val="001C3422"/>
    <w:rsid w:val="001C5428"/>
    <w:rsid w:val="001C5D90"/>
    <w:rsid w:val="001C61A3"/>
    <w:rsid w:val="001D0494"/>
    <w:rsid w:val="001D1274"/>
    <w:rsid w:val="001D4F8F"/>
    <w:rsid w:val="001D5AE1"/>
    <w:rsid w:val="001D79CB"/>
    <w:rsid w:val="001E19C4"/>
    <w:rsid w:val="001E274A"/>
    <w:rsid w:val="001E7E6F"/>
    <w:rsid w:val="001F4D7C"/>
    <w:rsid w:val="00200947"/>
    <w:rsid w:val="0020329D"/>
    <w:rsid w:val="0020556D"/>
    <w:rsid w:val="00211509"/>
    <w:rsid w:val="00214133"/>
    <w:rsid w:val="002202A8"/>
    <w:rsid w:val="00221AF1"/>
    <w:rsid w:val="00224365"/>
    <w:rsid w:val="002258D5"/>
    <w:rsid w:val="00226704"/>
    <w:rsid w:val="00233F2E"/>
    <w:rsid w:val="00234F04"/>
    <w:rsid w:val="0023583D"/>
    <w:rsid w:val="00236573"/>
    <w:rsid w:val="002376A9"/>
    <w:rsid w:val="00243498"/>
    <w:rsid w:val="002437D2"/>
    <w:rsid w:val="00247DFE"/>
    <w:rsid w:val="00252314"/>
    <w:rsid w:val="00257FFA"/>
    <w:rsid w:val="00263F54"/>
    <w:rsid w:val="00265442"/>
    <w:rsid w:val="0026748C"/>
    <w:rsid w:val="00267F30"/>
    <w:rsid w:val="0027029C"/>
    <w:rsid w:val="00270A4E"/>
    <w:rsid w:val="00270B9B"/>
    <w:rsid w:val="00271257"/>
    <w:rsid w:val="0027126D"/>
    <w:rsid w:val="00271CF4"/>
    <w:rsid w:val="00272189"/>
    <w:rsid w:val="002739AB"/>
    <w:rsid w:val="002767F0"/>
    <w:rsid w:val="002777EB"/>
    <w:rsid w:val="00277959"/>
    <w:rsid w:val="00280C64"/>
    <w:rsid w:val="00281331"/>
    <w:rsid w:val="00283B34"/>
    <w:rsid w:val="00283D91"/>
    <w:rsid w:val="002858CD"/>
    <w:rsid w:val="00291A97"/>
    <w:rsid w:val="00293EC8"/>
    <w:rsid w:val="00295779"/>
    <w:rsid w:val="002959DF"/>
    <w:rsid w:val="002A326A"/>
    <w:rsid w:val="002A75C7"/>
    <w:rsid w:val="002B5E83"/>
    <w:rsid w:val="002C0225"/>
    <w:rsid w:val="002C09B7"/>
    <w:rsid w:val="002C1395"/>
    <w:rsid w:val="002C4557"/>
    <w:rsid w:val="002C4CD8"/>
    <w:rsid w:val="002C5C86"/>
    <w:rsid w:val="002D0EE4"/>
    <w:rsid w:val="002D559B"/>
    <w:rsid w:val="002D71A6"/>
    <w:rsid w:val="002E054B"/>
    <w:rsid w:val="002E105F"/>
    <w:rsid w:val="002E218F"/>
    <w:rsid w:val="002E325A"/>
    <w:rsid w:val="002E4EE0"/>
    <w:rsid w:val="002F0D8A"/>
    <w:rsid w:val="002F1D09"/>
    <w:rsid w:val="002F1D2D"/>
    <w:rsid w:val="002F256D"/>
    <w:rsid w:val="002F2571"/>
    <w:rsid w:val="002F26A6"/>
    <w:rsid w:val="002F7283"/>
    <w:rsid w:val="002F78C9"/>
    <w:rsid w:val="00303B17"/>
    <w:rsid w:val="00304026"/>
    <w:rsid w:val="0030671C"/>
    <w:rsid w:val="003074B3"/>
    <w:rsid w:val="0030781F"/>
    <w:rsid w:val="003215E8"/>
    <w:rsid w:val="00323083"/>
    <w:rsid w:val="00324088"/>
    <w:rsid w:val="003245C7"/>
    <w:rsid w:val="0032534B"/>
    <w:rsid w:val="00327410"/>
    <w:rsid w:val="00331786"/>
    <w:rsid w:val="00334A66"/>
    <w:rsid w:val="00335153"/>
    <w:rsid w:val="003358A2"/>
    <w:rsid w:val="00336450"/>
    <w:rsid w:val="0034096D"/>
    <w:rsid w:val="00343EF0"/>
    <w:rsid w:val="00347E2C"/>
    <w:rsid w:val="00352C79"/>
    <w:rsid w:val="0035348E"/>
    <w:rsid w:val="00354D9B"/>
    <w:rsid w:val="0036164B"/>
    <w:rsid w:val="003619E1"/>
    <w:rsid w:val="00361C4C"/>
    <w:rsid w:val="00365FD8"/>
    <w:rsid w:val="003668E5"/>
    <w:rsid w:val="0036757A"/>
    <w:rsid w:val="003714BF"/>
    <w:rsid w:val="00371BD4"/>
    <w:rsid w:val="003739AE"/>
    <w:rsid w:val="00374922"/>
    <w:rsid w:val="00374C5D"/>
    <w:rsid w:val="003770C0"/>
    <w:rsid w:val="0038036E"/>
    <w:rsid w:val="00382937"/>
    <w:rsid w:val="0039091B"/>
    <w:rsid w:val="00391FD1"/>
    <w:rsid w:val="003928ED"/>
    <w:rsid w:val="003929B9"/>
    <w:rsid w:val="003943D6"/>
    <w:rsid w:val="003A0984"/>
    <w:rsid w:val="003A4E17"/>
    <w:rsid w:val="003A4F79"/>
    <w:rsid w:val="003A67B9"/>
    <w:rsid w:val="003B1EE1"/>
    <w:rsid w:val="003B3239"/>
    <w:rsid w:val="003B52CB"/>
    <w:rsid w:val="003B7434"/>
    <w:rsid w:val="003B7439"/>
    <w:rsid w:val="003C2B6A"/>
    <w:rsid w:val="003C6814"/>
    <w:rsid w:val="003C7AE2"/>
    <w:rsid w:val="003D4657"/>
    <w:rsid w:val="003D6BEA"/>
    <w:rsid w:val="003D7065"/>
    <w:rsid w:val="003D761D"/>
    <w:rsid w:val="003E0FC2"/>
    <w:rsid w:val="003E273A"/>
    <w:rsid w:val="003E3145"/>
    <w:rsid w:val="003E31E1"/>
    <w:rsid w:val="003E3ECB"/>
    <w:rsid w:val="003E41DD"/>
    <w:rsid w:val="003E60D1"/>
    <w:rsid w:val="003E64D5"/>
    <w:rsid w:val="003E7794"/>
    <w:rsid w:val="003F0769"/>
    <w:rsid w:val="003F1574"/>
    <w:rsid w:val="00403ECD"/>
    <w:rsid w:val="00404C1E"/>
    <w:rsid w:val="004100B2"/>
    <w:rsid w:val="00410D99"/>
    <w:rsid w:val="00411857"/>
    <w:rsid w:val="00411D5A"/>
    <w:rsid w:val="00415037"/>
    <w:rsid w:val="004178F0"/>
    <w:rsid w:val="00420C40"/>
    <w:rsid w:val="00421D78"/>
    <w:rsid w:val="00421E5A"/>
    <w:rsid w:val="00424807"/>
    <w:rsid w:val="004272B1"/>
    <w:rsid w:val="00427347"/>
    <w:rsid w:val="00432457"/>
    <w:rsid w:val="00432966"/>
    <w:rsid w:val="00434AB0"/>
    <w:rsid w:val="004375BE"/>
    <w:rsid w:val="00437730"/>
    <w:rsid w:val="00441871"/>
    <w:rsid w:val="00444407"/>
    <w:rsid w:val="00446078"/>
    <w:rsid w:val="0044619D"/>
    <w:rsid w:val="0045218C"/>
    <w:rsid w:val="00454762"/>
    <w:rsid w:val="00456CF9"/>
    <w:rsid w:val="004610D0"/>
    <w:rsid w:val="00464DD2"/>
    <w:rsid w:val="004668D0"/>
    <w:rsid w:val="004714BB"/>
    <w:rsid w:val="00473423"/>
    <w:rsid w:val="00474EDC"/>
    <w:rsid w:val="00475C07"/>
    <w:rsid w:val="00475D80"/>
    <w:rsid w:val="00476EEC"/>
    <w:rsid w:val="00477E17"/>
    <w:rsid w:val="004803B9"/>
    <w:rsid w:val="00480F8C"/>
    <w:rsid w:val="00480FA7"/>
    <w:rsid w:val="0048142B"/>
    <w:rsid w:val="0048248E"/>
    <w:rsid w:val="00482DF6"/>
    <w:rsid w:val="00482FC3"/>
    <w:rsid w:val="00483B0E"/>
    <w:rsid w:val="0048586E"/>
    <w:rsid w:val="004865D5"/>
    <w:rsid w:val="0048667D"/>
    <w:rsid w:val="00490571"/>
    <w:rsid w:val="00490DA4"/>
    <w:rsid w:val="004929EA"/>
    <w:rsid w:val="00492F13"/>
    <w:rsid w:val="004952F4"/>
    <w:rsid w:val="004A13E5"/>
    <w:rsid w:val="004A22B9"/>
    <w:rsid w:val="004A45BF"/>
    <w:rsid w:val="004A5221"/>
    <w:rsid w:val="004A5699"/>
    <w:rsid w:val="004A6C0B"/>
    <w:rsid w:val="004A73E3"/>
    <w:rsid w:val="004B0A24"/>
    <w:rsid w:val="004B2C46"/>
    <w:rsid w:val="004B5A6C"/>
    <w:rsid w:val="004B7903"/>
    <w:rsid w:val="004B7BFF"/>
    <w:rsid w:val="004C08B9"/>
    <w:rsid w:val="004C29DF"/>
    <w:rsid w:val="004C4CF4"/>
    <w:rsid w:val="004C5A7D"/>
    <w:rsid w:val="004C5D37"/>
    <w:rsid w:val="004D5471"/>
    <w:rsid w:val="004D617F"/>
    <w:rsid w:val="004D6B5B"/>
    <w:rsid w:val="004D76BB"/>
    <w:rsid w:val="004D7C51"/>
    <w:rsid w:val="004E47D0"/>
    <w:rsid w:val="004E6036"/>
    <w:rsid w:val="004E7450"/>
    <w:rsid w:val="004E776A"/>
    <w:rsid w:val="004F289E"/>
    <w:rsid w:val="004F3AF6"/>
    <w:rsid w:val="004F66E3"/>
    <w:rsid w:val="004F696D"/>
    <w:rsid w:val="0050319D"/>
    <w:rsid w:val="00504239"/>
    <w:rsid w:val="00512BF4"/>
    <w:rsid w:val="0051311F"/>
    <w:rsid w:val="00515BB7"/>
    <w:rsid w:val="00515EAE"/>
    <w:rsid w:val="005161DF"/>
    <w:rsid w:val="005163CB"/>
    <w:rsid w:val="00516572"/>
    <w:rsid w:val="005176F5"/>
    <w:rsid w:val="005200AB"/>
    <w:rsid w:val="0052439B"/>
    <w:rsid w:val="0053104A"/>
    <w:rsid w:val="005310E7"/>
    <w:rsid w:val="00533ED0"/>
    <w:rsid w:val="00535B01"/>
    <w:rsid w:val="005454C5"/>
    <w:rsid w:val="0054730A"/>
    <w:rsid w:val="005476D8"/>
    <w:rsid w:val="00547B26"/>
    <w:rsid w:val="00550FD1"/>
    <w:rsid w:val="005549F0"/>
    <w:rsid w:val="00556A87"/>
    <w:rsid w:val="0055722C"/>
    <w:rsid w:val="00561AF6"/>
    <w:rsid w:val="005625A3"/>
    <w:rsid w:val="005647EC"/>
    <w:rsid w:val="00564AC9"/>
    <w:rsid w:val="00564BA5"/>
    <w:rsid w:val="0056516B"/>
    <w:rsid w:val="00572F7B"/>
    <w:rsid w:val="0057453C"/>
    <w:rsid w:val="00575115"/>
    <w:rsid w:val="00575682"/>
    <w:rsid w:val="005756F3"/>
    <w:rsid w:val="00575764"/>
    <w:rsid w:val="00575D3E"/>
    <w:rsid w:val="00576F3A"/>
    <w:rsid w:val="00577F29"/>
    <w:rsid w:val="0058197F"/>
    <w:rsid w:val="0058538F"/>
    <w:rsid w:val="005859E6"/>
    <w:rsid w:val="00585FCA"/>
    <w:rsid w:val="00587ADC"/>
    <w:rsid w:val="005937E7"/>
    <w:rsid w:val="00596012"/>
    <w:rsid w:val="005A161E"/>
    <w:rsid w:val="005A1FB0"/>
    <w:rsid w:val="005A4DF8"/>
    <w:rsid w:val="005A55E2"/>
    <w:rsid w:val="005A66B6"/>
    <w:rsid w:val="005A6DE7"/>
    <w:rsid w:val="005B1629"/>
    <w:rsid w:val="005B290B"/>
    <w:rsid w:val="005B341D"/>
    <w:rsid w:val="005B40C9"/>
    <w:rsid w:val="005B7764"/>
    <w:rsid w:val="005B778C"/>
    <w:rsid w:val="005B7C5C"/>
    <w:rsid w:val="005C1548"/>
    <w:rsid w:val="005C6427"/>
    <w:rsid w:val="005D010A"/>
    <w:rsid w:val="005D107E"/>
    <w:rsid w:val="005D2AB7"/>
    <w:rsid w:val="005D519B"/>
    <w:rsid w:val="005D6043"/>
    <w:rsid w:val="005D6A5D"/>
    <w:rsid w:val="005D6E1B"/>
    <w:rsid w:val="005E2962"/>
    <w:rsid w:val="005E4169"/>
    <w:rsid w:val="005E7AD3"/>
    <w:rsid w:val="005F170A"/>
    <w:rsid w:val="005F1A61"/>
    <w:rsid w:val="00602A38"/>
    <w:rsid w:val="00605233"/>
    <w:rsid w:val="006058E7"/>
    <w:rsid w:val="00606592"/>
    <w:rsid w:val="006079B5"/>
    <w:rsid w:val="00610CCC"/>
    <w:rsid w:val="00610F1B"/>
    <w:rsid w:val="00616B3A"/>
    <w:rsid w:val="00617DFE"/>
    <w:rsid w:val="006253B5"/>
    <w:rsid w:val="00625F82"/>
    <w:rsid w:val="00626E0E"/>
    <w:rsid w:val="00627CE7"/>
    <w:rsid w:val="0063422E"/>
    <w:rsid w:val="0063439F"/>
    <w:rsid w:val="0063470E"/>
    <w:rsid w:val="00634AA0"/>
    <w:rsid w:val="00637805"/>
    <w:rsid w:val="006433B6"/>
    <w:rsid w:val="0064404A"/>
    <w:rsid w:val="00646AE1"/>
    <w:rsid w:val="00647A95"/>
    <w:rsid w:val="00650AAE"/>
    <w:rsid w:val="00652A7E"/>
    <w:rsid w:val="0065414B"/>
    <w:rsid w:val="00655900"/>
    <w:rsid w:val="00657DB6"/>
    <w:rsid w:val="00661B58"/>
    <w:rsid w:val="00663680"/>
    <w:rsid w:val="006652E2"/>
    <w:rsid w:val="006658E3"/>
    <w:rsid w:val="00667C95"/>
    <w:rsid w:val="00673064"/>
    <w:rsid w:val="00674FBB"/>
    <w:rsid w:val="00677CE0"/>
    <w:rsid w:val="0068108B"/>
    <w:rsid w:val="00685A20"/>
    <w:rsid w:val="006905C3"/>
    <w:rsid w:val="00690617"/>
    <w:rsid w:val="00692791"/>
    <w:rsid w:val="00694012"/>
    <w:rsid w:val="0069756A"/>
    <w:rsid w:val="00697E79"/>
    <w:rsid w:val="006A46FF"/>
    <w:rsid w:val="006A489E"/>
    <w:rsid w:val="006B0FB2"/>
    <w:rsid w:val="006B15B8"/>
    <w:rsid w:val="006B1690"/>
    <w:rsid w:val="006B26A8"/>
    <w:rsid w:val="006B3018"/>
    <w:rsid w:val="006B357F"/>
    <w:rsid w:val="006B5360"/>
    <w:rsid w:val="006B63A8"/>
    <w:rsid w:val="006C15FF"/>
    <w:rsid w:val="006C184B"/>
    <w:rsid w:val="006C2D27"/>
    <w:rsid w:val="006C519E"/>
    <w:rsid w:val="006C536B"/>
    <w:rsid w:val="006D3F6D"/>
    <w:rsid w:val="006D6B75"/>
    <w:rsid w:val="006E2945"/>
    <w:rsid w:val="006E2AE7"/>
    <w:rsid w:val="006E2DAD"/>
    <w:rsid w:val="006E6F47"/>
    <w:rsid w:val="006E78A9"/>
    <w:rsid w:val="006F3775"/>
    <w:rsid w:val="00700524"/>
    <w:rsid w:val="00700974"/>
    <w:rsid w:val="00700B9A"/>
    <w:rsid w:val="00703A75"/>
    <w:rsid w:val="00711D9D"/>
    <w:rsid w:val="00714DFA"/>
    <w:rsid w:val="0071546E"/>
    <w:rsid w:val="007155A2"/>
    <w:rsid w:val="00715AEB"/>
    <w:rsid w:val="00717870"/>
    <w:rsid w:val="00721505"/>
    <w:rsid w:val="00721513"/>
    <w:rsid w:val="0072222A"/>
    <w:rsid w:val="0072665D"/>
    <w:rsid w:val="00726DBE"/>
    <w:rsid w:val="007300E2"/>
    <w:rsid w:val="00730F85"/>
    <w:rsid w:val="007310FA"/>
    <w:rsid w:val="00733822"/>
    <w:rsid w:val="00737A25"/>
    <w:rsid w:val="00743377"/>
    <w:rsid w:val="00743928"/>
    <w:rsid w:val="00743C27"/>
    <w:rsid w:val="00747A0B"/>
    <w:rsid w:val="0075120C"/>
    <w:rsid w:val="0075287E"/>
    <w:rsid w:val="007538AE"/>
    <w:rsid w:val="007544FE"/>
    <w:rsid w:val="00754986"/>
    <w:rsid w:val="007558BE"/>
    <w:rsid w:val="00757517"/>
    <w:rsid w:val="00760B7B"/>
    <w:rsid w:val="007626E0"/>
    <w:rsid w:val="00763053"/>
    <w:rsid w:val="00765A6E"/>
    <w:rsid w:val="0077090E"/>
    <w:rsid w:val="007714BC"/>
    <w:rsid w:val="00771F40"/>
    <w:rsid w:val="00772803"/>
    <w:rsid w:val="007758FD"/>
    <w:rsid w:val="00777202"/>
    <w:rsid w:val="0077770E"/>
    <w:rsid w:val="007777DE"/>
    <w:rsid w:val="007823A6"/>
    <w:rsid w:val="007900F9"/>
    <w:rsid w:val="00793C60"/>
    <w:rsid w:val="00795551"/>
    <w:rsid w:val="007970C3"/>
    <w:rsid w:val="007972B6"/>
    <w:rsid w:val="007973EA"/>
    <w:rsid w:val="0079779A"/>
    <w:rsid w:val="007A118B"/>
    <w:rsid w:val="007A2FBB"/>
    <w:rsid w:val="007A38D1"/>
    <w:rsid w:val="007A426A"/>
    <w:rsid w:val="007A7904"/>
    <w:rsid w:val="007B0A52"/>
    <w:rsid w:val="007B2C70"/>
    <w:rsid w:val="007B51C2"/>
    <w:rsid w:val="007B5C56"/>
    <w:rsid w:val="007B6E94"/>
    <w:rsid w:val="007B6F29"/>
    <w:rsid w:val="007B7194"/>
    <w:rsid w:val="007C0CE5"/>
    <w:rsid w:val="007C1E2F"/>
    <w:rsid w:val="007C21E8"/>
    <w:rsid w:val="007C7E5A"/>
    <w:rsid w:val="007D0733"/>
    <w:rsid w:val="007D3526"/>
    <w:rsid w:val="007D3F2D"/>
    <w:rsid w:val="007D66D9"/>
    <w:rsid w:val="007D7F26"/>
    <w:rsid w:val="007E2CB8"/>
    <w:rsid w:val="007E46F2"/>
    <w:rsid w:val="007F103B"/>
    <w:rsid w:val="007F117E"/>
    <w:rsid w:val="007F23DA"/>
    <w:rsid w:val="007F2A9A"/>
    <w:rsid w:val="007F4D71"/>
    <w:rsid w:val="007F7298"/>
    <w:rsid w:val="007F7367"/>
    <w:rsid w:val="0080002A"/>
    <w:rsid w:val="00805AF2"/>
    <w:rsid w:val="00805C4A"/>
    <w:rsid w:val="00806ACF"/>
    <w:rsid w:val="00807108"/>
    <w:rsid w:val="00813C72"/>
    <w:rsid w:val="008154A2"/>
    <w:rsid w:val="00815EB0"/>
    <w:rsid w:val="0081665F"/>
    <w:rsid w:val="00816E7E"/>
    <w:rsid w:val="00821E84"/>
    <w:rsid w:val="008242B2"/>
    <w:rsid w:val="00827937"/>
    <w:rsid w:val="00831891"/>
    <w:rsid w:val="00832BF7"/>
    <w:rsid w:val="008334C3"/>
    <w:rsid w:val="00840248"/>
    <w:rsid w:val="00842641"/>
    <w:rsid w:val="008426FA"/>
    <w:rsid w:val="00847A24"/>
    <w:rsid w:val="00847A98"/>
    <w:rsid w:val="0085054B"/>
    <w:rsid w:val="00850744"/>
    <w:rsid w:val="008517B3"/>
    <w:rsid w:val="00851A84"/>
    <w:rsid w:val="0085755E"/>
    <w:rsid w:val="00860F4B"/>
    <w:rsid w:val="00861E02"/>
    <w:rsid w:val="00862030"/>
    <w:rsid w:val="00862B35"/>
    <w:rsid w:val="00864A9E"/>
    <w:rsid w:val="008656D5"/>
    <w:rsid w:val="00867044"/>
    <w:rsid w:val="00867A2E"/>
    <w:rsid w:val="00867C46"/>
    <w:rsid w:val="008704E1"/>
    <w:rsid w:val="008719BE"/>
    <w:rsid w:val="00871E8D"/>
    <w:rsid w:val="00871EB8"/>
    <w:rsid w:val="008721B7"/>
    <w:rsid w:val="008736E3"/>
    <w:rsid w:val="00875DD1"/>
    <w:rsid w:val="0087616D"/>
    <w:rsid w:val="00877A6B"/>
    <w:rsid w:val="00883A46"/>
    <w:rsid w:val="00883A56"/>
    <w:rsid w:val="00886C4A"/>
    <w:rsid w:val="008874DC"/>
    <w:rsid w:val="00891960"/>
    <w:rsid w:val="00891E0E"/>
    <w:rsid w:val="00894C05"/>
    <w:rsid w:val="00897AD1"/>
    <w:rsid w:val="008A4AD4"/>
    <w:rsid w:val="008B296C"/>
    <w:rsid w:val="008B40DC"/>
    <w:rsid w:val="008B6F26"/>
    <w:rsid w:val="008B7445"/>
    <w:rsid w:val="008C7BA3"/>
    <w:rsid w:val="008D0932"/>
    <w:rsid w:val="008D1D9F"/>
    <w:rsid w:val="008D4456"/>
    <w:rsid w:val="008D554E"/>
    <w:rsid w:val="008D572D"/>
    <w:rsid w:val="008D5E97"/>
    <w:rsid w:val="008E01B3"/>
    <w:rsid w:val="008E0859"/>
    <w:rsid w:val="008E2754"/>
    <w:rsid w:val="008E2C61"/>
    <w:rsid w:val="008E2FBA"/>
    <w:rsid w:val="008F05BC"/>
    <w:rsid w:val="008F0C05"/>
    <w:rsid w:val="008F7CBE"/>
    <w:rsid w:val="009027B3"/>
    <w:rsid w:val="009037B1"/>
    <w:rsid w:val="00906FD8"/>
    <w:rsid w:val="0090777A"/>
    <w:rsid w:val="0091099A"/>
    <w:rsid w:val="00913014"/>
    <w:rsid w:val="00913D11"/>
    <w:rsid w:val="00914936"/>
    <w:rsid w:val="00916BCD"/>
    <w:rsid w:val="009171D4"/>
    <w:rsid w:val="0092315E"/>
    <w:rsid w:val="00923D82"/>
    <w:rsid w:val="00930D53"/>
    <w:rsid w:val="009328E5"/>
    <w:rsid w:val="0093344F"/>
    <w:rsid w:val="009337C1"/>
    <w:rsid w:val="00933E46"/>
    <w:rsid w:val="009350E4"/>
    <w:rsid w:val="00935917"/>
    <w:rsid w:val="0094104E"/>
    <w:rsid w:val="00943FC4"/>
    <w:rsid w:val="0094496E"/>
    <w:rsid w:val="009477EA"/>
    <w:rsid w:val="0095152D"/>
    <w:rsid w:val="00960B81"/>
    <w:rsid w:val="00961BB7"/>
    <w:rsid w:val="00963E1B"/>
    <w:rsid w:val="0096436B"/>
    <w:rsid w:val="009646BE"/>
    <w:rsid w:val="00966AD0"/>
    <w:rsid w:val="0097005C"/>
    <w:rsid w:val="009711EF"/>
    <w:rsid w:val="00974852"/>
    <w:rsid w:val="0097686F"/>
    <w:rsid w:val="009802E0"/>
    <w:rsid w:val="00980875"/>
    <w:rsid w:val="0098179B"/>
    <w:rsid w:val="0098364C"/>
    <w:rsid w:val="00985FCC"/>
    <w:rsid w:val="00991346"/>
    <w:rsid w:val="009915AE"/>
    <w:rsid w:val="0099335A"/>
    <w:rsid w:val="0099341F"/>
    <w:rsid w:val="00993F1F"/>
    <w:rsid w:val="00995143"/>
    <w:rsid w:val="00997A9E"/>
    <w:rsid w:val="009A135A"/>
    <w:rsid w:val="009A1DBE"/>
    <w:rsid w:val="009A1DF9"/>
    <w:rsid w:val="009A25CF"/>
    <w:rsid w:val="009A5225"/>
    <w:rsid w:val="009B0356"/>
    <w:rsid w:val="009B096A"/>
    <w:rsid w:val="009B64A0"/>
    <w:rsid w:val="009B7620"/>
    <w:rsid w:val="009C0316"/>
    <w:rsid w:val="009C5914"/>
    <w:rsid w:val="009C62F2"/>
    <w:rsid w:val="009D2EBB"/>
    <w:rsid w:val="009D2FBE"/>
    <w:rsid w:val="009D3021"/>
    <w:rsid w:val="009D5453"/>
    <w:rsid w:val="009E3982"/>
    <w:rsid w:val="009E4232"/>
    <w:rsid w:val="009E47C8"/>
    <w:rsid w:val="009E4E19"/>
    <w:rsid w:val="009E5449"/>
    <w:rsid w:val="009E574B"/>
    <w:rsid w:val="009F0181"/>
    <w:rsid w:val="009F029A"/>
    <w:rsid w:val="009F3B7C"/>
    <w:rsid w:val="009F4860"/>
    <w:rsid w:val="009F4C6A"/>
    <w:rsid w:val="00A02706"/>
    <w:rsid w:val="00A12530"/>
    <w:rsid w:val="00A1418E"/>
    <w:rsid w:val="00A14DD5"/>
    <w:rsid w:val="00A1531C"/>
    <w:rsid w:val="00A1640C"/>
    <w:rsid w:val="00A17118"/>
    <w:rsid w:val="00A206C9"/>
    <w:rsid w:val="00A23B12"/>
    <w:rsid w:val="00A23F61"/>
    <w:rsid w:val="00A258DF"/>
    <w:rsid w:val="00A25CBD"/>
    <w:rsid w:val="00A31740"/>
    <w:rsid w:val="00A32A61"/>
    <w:rsid w:val="00A337C5"/>
    <w:rsid w:val="00A340CE"/>
    <w:rsid w:val="00A359A5"/>
    <w:rsid w:val="00A35A12"/>
    <w:rsid w:val="00A3794A"/>
    <w:rsid w:val="00A40028"/>
    <w:rsid w:val="00A43331"/>
    <w:rsid w:val="00A44FFA"/>
    <w:rsid w:val="00A44FFE"/>
    <w:rsid w:val="00A478FC"/>
    <w:rsid w:val="00A50303"/>
    <w:rsid w:val="00A51259"/>
    <w:rsid w:val="00A52A48"/>
    <w:rsid w:val="00A563FB"/>
    <w:rsid w:val="00A564D1"/>
    <w:rsid w:val="00A62EAC"/>
    <w:rsid w:val="00A63C4C"/>
    <w:rsid w:val="00A64254"/>
    <w:rsid w:val="00A64CEB"/>
    <w:rsid w:val="00A709D7"/>
    <w:rsid w:val="00A70C2F"/>
    <w:rsid w:val="00A7136C"/>
    <w:rsid w:val="00A72551"/>
    <w:rsid w:val="00A72F11"/>
    <w:rsid w:val="00A736C6"/>
    <w:rsid w:val="00A747E4"/>
    <w:rsid w:val="00A74DD1"/>
    <w:rsid w:val="00A752D0"/>
    <w:rsid w:val="00A7592D"/>
    <w:rsid w:val="00A7594C"/>
    <w:rsid w:val="00A772F7"/>
    <w:rsid w:val="00A778B6"/>
    <w:rsid w:val="00A80DE9"/>
    <w:rsid w:val="00A819F9"/>
    <w:rsid w:val="00A82A38"/>
    <w:rsid w:val="00A8562E"/>
    <w:rsid w:val="00A905B4"/>
    <w:rsid w:val="00A90D36"/>
    <w:rsid w:val="00A91409"/>
    <w:rsid w:val="00A92C3B"/>
    <w:rsid w:val="00A96A1E"/>
    <w:rsid w:val="00A972AE"/>
    <w:rsid w:val="00A97342"/>
    <w:rsid w:val="00AA0814"/>
    <w:rsid w:val="00AA3D0A"/>
    <w:rsid w:val="00AA7838"/>
    <w:rsid w:val="00AB091F"/>
    <w:rsid w:val="00AB0A19"/>
    <w:rsid w:val="00AB1056"/>
    <w:rsid w:val="00AB46EA"/>
    <w:rsid w:val="00AB60ED"/>
    <w:rsid w:val="00AB6C24"/>
    <w:rsid w:val="00AC1DC6"/>
    <w:rsid w:val="00AC2FDF"/>
    <w:rsid w:val="00AC445B"/>
    <w:rsid w:val="00AC4651"/>
    <w:rsid w:val="00AD2A4E"/>
    <w:rsid w:val="00AD2C6C"/>
    <w:rsid w:val="00AD3157"/>
    <w:rsid w:val="00AD3E61"/>
    <w:rsid w:val="00AD51D5"/>
    <w:rsid w:val="00AD5E30"/>
    <w:rsid w:val="00AD5E56"/>
    <w:rsid w:val="00AD64F2"/>
    <w:rsid w:val="00AE176D"/>
    <w:rsid w:val="00AE29DE"/>
    <w:rsid w:val="00AE49C4"/>
    <w:rsid w:val="00AE5037"/>
    <w:rsid w:val="00AE582B"/>
    <w:rsid w:val="00AF0769"/>
    <w:rsid w:val="00AF0D50"/>
    <w:rsid w:val="00AF269C"/>
    <w:rsid w:val="00AF3D19"/>
    <w:rsid w:val="00AF6F9C"/>
    <w:rsid w:val="00B001D7"/>
    <w:rsid w:val="00B03103"/>
    <w:rsid w:val="00B03923"/>
    <w:rsid w:val="00B07FB5"/>
    <w:rsid w:val="00B12CD7"/>
    <w:rsid w:val="00B12EE2"/>
    <w:rsid w:val="00B1589B"/>
    <w:rsid w:val="00B20446"/>
    <w:rsid w:val="00B2071C"/>
    <w:rsid w:val="00B2072A"/>
    <w:rsid w:val="00B20FE7"/>
    <w:rsid w:val="00B2174C"/>
    <w:rsid w:val="00B21854"/>
    <w:rsid w:val="00B21E9E"/>
    <w:rsid w:val="00B2607E"/>
    <w:rsid w:val="00B3100E"/>
    <w:rsid w:val="00B312B5"/>
    <w:rsid w:val="00B31A23"/>
    <w:rsid w:val="00B32E56"/>
    <w:rsid w:val="00B33B08"/>
    <w:rsid w:val="00B370A3"/>
    <w:rsid w:val="00B3757C"/>
    <w:rsid w:val="00B37B63"/>
    <w:rsid w:val="00B37E2F"/>
    <w:rsid w:val="00B40492"/>
    <w:rsid w:val="00B40690"/>
    <w:rsid w:val="00B422D3"/>
    <w:rsid w:val="00B433EA"/>
    <w:rsid w:val="00B467F6"/>
    <w:rsid w:val="00B46A28"/>
    <w:rsid w:val="00B46D64"/>
    <w:rsid w:val="00B5009E"/>
    <w:rsid w:val="00B51BD1"/>
    <w:rsid w:val="00B52020"/>
    <w:rsid w:val="00B540F5"/>
    <w:rsid w:val="00B55E4C"/>
    <w:rsid w:val="00B570A7"/>
    <w:rsid w:val="00B570DA"/>
    <w:rsid w:val="00B649ED"/>
    <w:rsid w:val="00B65140"/>
    <w:rsid w:val="00B744A9"/>
    <w:rsid w:val="00B8352C"/>
    <w:rsid w:val="00B86C24"/>
    <w:rsid w:val="00B9276A"/>
    <w:rsid w:val="00B93438"/>
    <w:rsid w:val="00B97271"/>
    <w:rsid w:val="00BA0784"/>
    <w:rsid w:val="00BA13B8"/>
    <w:rsid w:val="00BA7499"/>
    <w:rsid w:val="00BA769B"/>
    <w:rsid w:val="00BB10E8"/>
    <w:rsid w:val="00BB147C"/>
    <w:rsid w:val="00BB420C"/>
    <w:rsid w:val="00BB456A"/>
    <w:rsid w:val="00BB5E8F"/>
    <w:rsid w:val="00BB7047"/>
    <w:rsid w:val="00BC3F89"/>
    <w:rsid w:val="00BC783E"/>
    <w:rsid w:val="00BD0B06"/>
    <w:rsid w:val="00BD2F63"/>
    <w:rsid w:val="00BD4C07"/>
    <w:rsid w:val="00BD5535"/>
    <w:rsid w:val="00BE4B58"/>
    <w:rsid w:val="00BF2534"/>
    <w:rsid w:val="00BF25EA"/>
    <w:rsid w:val="00BF30A8"/>
    <w:rsid w:val="00BF589E"/>
    <w:rsid w:val="00BF646B"/>
    <w:rsid w:val="00C008F5"/>
    <w:rsid w:val="00C06FBA"/>
    <w:rsid w:val="00C11406"/>
    <w:rsid w:val="00C16376"/>
    <w:rsid w:val="00C264B7"/>
    <w:rsid w:val="00C264FE"/>
    <w:rsid w:val="00C26941"/>
    <w:rsid w:val="00C27E5E"/>
    <w:rsid w:val="00C328A7"/>
    <w:rsid w:val="00C34E3D"/>
    <w:rsid w:val="00C36B63"/>
    <w:rsid w:val="00C40067"/>
    <w:rsid w:val="00C4159E"/>
    <w:rsid w:val="00C41FDD"/>
    <w:rsid w:val="00C5081D"/>
    <w:rsid w:val="00C5517D"/>
    <w:rsid w:val="00C57103"/>
    <w:rsid w:val="00C5767A"/>
    <w:rsid w:val="00C57ACE"/>
    <w:rsid w:val="00C60DBA"/>
    <w:rsid w:val="00C61754"/>
    <w:rsid w:val="00C64733"/>
    <w:rsid w:val="00C7049C"/>
    <w:rsid w:val="00C746F7"/>
    <w:rsid w:val="00C760FD"/>
    <w:rsid w:val="00C762B5"/>
    <w:rsid w:val="00C76EF5"/>
    <w:rsid w:val="00C77637"/>
    <w:rsid w:val="00C8437D"/>
    <w:rsid w:val="00C84649"/>
    <w:rsid w:val="00C84D87"/>
    <w:rsid w:val="00C85E92"/>
    <w:rsid w:val="00C87F3C"/>
    <w:rsid w:val="00C91AE1"/>
    <w:rsid w:val="00C94BDE"/>
    <w:rsid w:val="00CA3F79"/>
    <w:rsid w:val="00CB00CF"/>
    <w:rsid w:val="00CB0B33"/>
    <w:rsid w:val="00CB4D98"/>
    <w:rsid w:val="00CB7788"/>
    <w:rsid w:val="00CC00AC"/>
    <w:rsid w:val="00CC0A1B"/>
    <w:rsid w:val="00CC43C2"/>
    <w:rsid w:val="00CC6C10"/>
    <w:rsid w:val="00CC75ED"/>
    <w:rsid w:val="00CC7999"/>
    <w:rsid w:val="00CD0ABA"/>
    <w:rsid w:val="00CD4AB5"/>
    <w:rsid w:val="00CD4E10"/>
    <w:rsid w:val="00CD5916"/>
    <w:rsid w:val="00CD61C9"/>
    <w:rsid w:val="00CE5A60"/>
    <w:rsid w:val="00CE7275"/>
    <w:rsid w:val="00CF051C"/>
    <w:rsid w:val="00CF259F"/>
    <w:rsid w:val="00CF2FCE"/>
    <w:rsid w:val="00CF3652"/>
    <w:rsid w:val="00CF36BB"/>
    <w:rsid w:val="00D004EE"/>
    <w:rsid w:val="00D01433"/>
    <w:rsid w:val="00D01C37"/>
    <w:rsid w:val="00D03FEC"/>
    <w:rsid w:val="00D11165"/>
    <w:rsid w:val="00D12F0F"/>
    <w:rsid w:val="00D13FE7"/>
    <w:rsid w:val="00D1559B"/>
    <w:rsid w:val="00D15A89"/>
    <w:rsid w:val="00D25725"/>
    <w:rsid w:val="00D26D8F"/>
    <w:rsid w:val="00D330F7"/>
    <w:rsid w:val="00D34C56"/>
    <w:rsid w:val="00D4229F"/>
    <w:rsid w:val="00D42548"/>
    <w:rsid w:val="00D42C75"/>
    <w:rsid w:val="00D45CD9"/>
    <w:rsid w:val="00D46809"/>
    <w:rsid w:val="00D46ACC"/>
    <w:rsid w:val="00D470B9"/>
    <w:rsid w:val="00D54D80"/>
    <w:rsid w:val="00D61BC7"/>
    <w:rsid w:val="00D62D96"/>
    <w:rsid w:val="00D65DE5"/>
    <w:rsid w:val="00D66843"/>
    <w:rsid w:val="00D6755B"/>
    <w:rsid w:val="00D676A3"/>
    <w:rsid w:val="00D72C90"/>
    <w:rsid w:val="00D76956"/>
    <w:rsid w:val="00D81E97"/>
    <w:rsid w:val="00D83C85"/>
    <w:rsid w:val="00D84AF9"/>
    <w:rsid w:val="00D86DC9"/>
    <w:rsid w:val="00D902E7"/>
    <w:rsid w:val="00D91AE8"/>
    <w:rsid w:val="00D950B2"/>
    <w:rsid w:val="00D97601"/>
    <w:rsid w:val="00DA06D9"/>
    <w:rsid w:val="00DA0945"/>
    <w:rsid w:val="00DA129B"/>
    <w:rsid w:val="00DA4B79"/>
    <w:rsid w:val="00DB3F4B"/>
    <w:rsid w:val="00DC0485"/>
    <w:rsid w:val="00DC15A2"/>
    <w:rsid w:val="00DC3582"/>
    <w:rsid w:val="00DC386E"/>
    <w:rsid w:val="00DC62DB"/>
    <w:rsid w:val="00DD0421"/>
    <w:rsid w:val="00DD049E"/>
    <w:rsid w:val="00DD0C3A"/>
    <w:rsid w:val="00DD19BC"/>
    <w:rsid w:val="00DD1D7F"/>
    <w:rsid w:val="00DD4EE5"/>
    <w:rsid w:val="00DD4FC1"/>
    <w:rsid w:val="00DD7CA4"/>
    <w:rsid w:val="00DE3F01"/>
    <w:rsid w:val="00DE496C"/>
    <w:rsid w:val="00DE58C5"/>
    <w:rsid w:val="00DE7957"/>
    <w:rsid w:val="00DF2B8B"/>
    <w:rsid w:val="00DF2D89"/>
    <w:rsid w:val="00DF43CE"/>
    <w:rsid w:val="00DF7581"/>
    <w:rsid w:val="00DF7E4E"/>
    <w:rsid w:val="00E03845"/>
    <w:rsid w:val="00E10491"/>
    <w:rsid w:val="00E129A3"/>
    <w:rsid w:val="00E12C62"/>
    <w:rsid w:val="00E130A1"/>
    <w:rsid w:val="00E13C26"/>
    <w:rsid w:val="00E14903"/>
    <w:rsid w:val="00E1508E"/>
    <w:rsid w:val="00E15C1B"/>
    <w:rsid w:val="00E16C82"/>
    <w:rsid w:val="00E20CBD"/>
    <w:rsid w:val="00E23D6C"/>
    <w:rsid w:val="00E243AD"/>
    <w:rsid w:val="00E26A34"/>
    <w:rsid w:val="00E31D70"/>
    <w:rsid w:val="00E40B88"/>
    <w:rsid w:val="00E41F84"/>
    <w:rsid w:val="00E438B8"/>
    <w:rsid w:val="00E463C8"/>
    <w:rsid w:val="00E47EB1"/>
    <w:rsid w:val="00E50487"/>
    <w:rsid w:val="00E52B44"/>
    <w:rsid w:val="00E5660F"/>
    <w:rsid w:val="00E5697A"/>
    <w:rsid w:val="00E57A22"/>
    <w:rsid w:val="00E65709"/>
    <w:rsid w:val="00E65A6F"/>
    <w:rsid w:val="00E7027A"/>
    <w:rsid w:val="00E74B52"/>
    <w:rsid w:val="00E7506C"/>
    <w:rsid w:val="00E75243"/>
    <w:rsid w:val="00E75352"/>
    <w:rsid w:val="00E77044"/>
    <w:rsid w:val="00E77A28"/>
    <w:rsid w:val="00E81C52"/>
    <w:rsid w:val="00E855C5"/>
    <w:rsid w:val="00E8686B"/>
    <w:rsid w:val="00E87433"/>
    <w:rsid w:val="00E87AD5"/>
    <w:rsid w:val="00E937C2"/>
    <w:rsid w:val="00E93DAD"/>
    <w:rsid w:val="00E94058"/>
    <w:rsid w:val="00EA158D"/>
    <w:rsid w:val="00EA1C6C"/>
    <w:rsid w:val="00EA3CFC"/>
    <w:rsid w:val="00EA43D5"/>
    <w:rsid w:val="00EA57BB"/>
    <w:rsid w:val="00EA64E7"/>
    <w:rsid w:val="00EB073C"/>
    <w:rsid w:val="00EB17C3"/>
    <w:rsid w:val="00EB17DC"/>
    <w:rsid w:val="00EB339C"/>
    <w:rsid w:val="00EC4333"/>
    <w:rsid w:val="00EC4941"/>
    <w:rsid w:val="00EC696A"/>
    <w:rsid w:val="00ED388F"/>
    <w:rsid w:val="00ED59F4"/>
    <w:rsid w:val="00EE4EE9"/>
    <w:rsid w:val="00EE6345"/>
    <w:rsid w:val="00EE6DE9"/>
    <w:rsid w:val="00EF0664"/>
    <w:rsid w:val="00EF3A2C"/>
    <w:rsid w:val="00EF493B"/>
    <w:rsid w:val="00F0153A"/>
    <w:rsid w:val="00F05ACB"/>
    <w:rsid w:val="00F05E7F"/>
    <w:rsid w:val="00F11469"/>
    <w:rsid w:val="00F117E7"/>
    <w:rsid w:val="00F11D48"/>
    <w:rsid w:val="00F1355E"/>
    <w:rsid w:val="00F1610A"/>
    <w:rsid w:val="00F17E63"/>
    <w:rsid w:val="00F2003B"/>
    <w:rsid w:val="00F2623A"/>
    <w:rsid w:val="00F33E02"/>
    <w:rsid w:val="00F34042"/>
    <w:rsid w:val="00F34310"/>
    <w:rsid w:val="00F343FF"/>
    <w:rsid w:val="00F34C06"/>
    <w:rsid w:val="00F37C6F"/>
    <w:rsid w:val="00F405D6"/>
    <w:rsid w:val="00F44FA3"/>
    <w:rsid w:val="00F47FBD"/>
    <w:rsid w:val="00F5000D"/>
    <w:rsid w:val="00F538B0"/>
    <w:rsid w:val="00F53EF2"/>
    <w:rsid w:val="00F53FB2"/>
    <w:rsid w:val="00F55584"/>
    <w:rsid w:val="00F5611E"/>
    <w:rsid w:val="00F56FD5"/>
    <w:rsid w:val="00F571D3"/>
    <w:rsid w:val="00F60DD1"/>
    <w:rsid w:val="00F7193C"/>
    <w:rsid w:val="00F736F4"/>
    <w:rsid w:val="00F73948"/>
    <w:rsid w:val="00F744E4"/>
    <w:rsid w:val="00F76E3F"/>
    <w:rsid w:val="00F82ECC"/>
    <w:rsid w:val="00F84C33"/>
    <w:rsid w:val="00F85F00"/>
    <w:rsid w:val="00F87179"/>
    <w:rsid w:val="00F91196"/>
    <w:rsid w:val="00F94967"/>
    <w:rsid w:val="00F9574C"/>
    <w:rsid w:val="00F96F91"/>
    <w:rsid w:val="00F97264"/>
    <w:rsid w:val="00FA7D4A"/>
    <w:rsid w:val="00FB065F"/>
    <w:rsid w:val="00FB0962"/>
    <w:rsid w:val="00FB63FE"/>
    <w:rsid w:val="00FB68B5"/>
    <w:rsid w:val="00FB757F"/>
    <w:rsid w:val="00FC052B"/>
    <w:rsid w:val="00FC3693"/>
    <w:rsid w:val="00FC4664"/>
    <w:rsid w:val="00FC551F"/>
    <w:rsid w:val="00FC5BE9"/>
    <w:rsid w:val="00FC67BF"/>
    <w:rsid w:val="00FD1C28"/>
    <w:rsid w:val="00FD2A98"/>
    <w:rsid w:val="00FD409C"/>
    <w:rsid w:val="00FD4A8C"/>
    <w:rsid w:val="00FD4B8E"/>
    <w:rsid w:val="00FD52AB"/>
    <w:rsid w:val="00FD724C"/>
    <w:rsid w:val="00FE252F"/>
    <w:rsid w:val="00FE7519"/>
    <w:rsid w:val="00FF2D3B"/>
    <w:rsid w:val="00FF3638"/>
    <w:rsid w:val="00FF5244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6461F9"/>
  <w15:chartTrackingRefBased/>
  <w15:docId w15:val="{89947830-FA25-4191-92EA-843A1230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 Black" w:hAnsi="Arial Black" w:cs="Arial Black" w:hint="default"/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Arial Black" w:hAnsi="Arial Black" w:cs="Arial Black"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36"/>
      <w:szCs w:val="36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 Black" w:hAnsi="Arial Black" w:cs="Tms Rmn" w:hint="default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36"/>
      <w:szCs w:val="36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28z1">
    <w:name w:val="WW8Num28z1"/>
    <w:rPr>
      <w:rFonts w:hint="default"/>
    </w:rPr>
  </w:style>
  <w:style w:type="character" w:customStyle="1" w:styleId="WW8NumSt6z0">
    <w:name w:val="WW8NumSt6z0"/>
    <w:rPr>
      <w:rFonts w:ascii="Arial" w:hAnsi="Arial" w:cs="Arial" w:hint="default"/>
      <w:b w:val="0"/>
      <w:sz w:val="36"/>
      <w:szCs w:val="36"/>
    </w:rPr>
  </w:style>
  <w:style w:type="character" w:customStyle="1" w:styleId="WW8NumSt6z1">
    <w:name w:val="WW8NumSt6z1"/>
    <w:rPr>
      <w:rFonts w:hint="default"/>
    </w:rPr>
  </w:style>
  <w:style w:type="character" w:customStyle="1" w:styleId="WW8NumSt7z0">
    <w:name w:val="WW8NumSt7z0"/>
    <w:rPr>
      <w:rFonts w:ascii="Arial" w:hAnsi="Arial" w:cs="Arial" w:hint="default"/>
      <w:b w:val="0"/>
      <w:sz w:val="36"/>
      <w:szCs w:val="36"/>
    </w:rPr>
  </w:style>
  <w:style w:type="character" w:customStyle="1" w:styleId="WW8NumSt7z1">
    <w:name w:val="WW8NumSt7z1"/>
    <w:rPr>
      <w:rFonts w:hint="default"/>
    </w:rPr>
  </w:style>
  <w:style w:type="character" w:customStyle="1" w:styleId="WW8NumSt8z0">
    <w:name w:val="WW8NumSt8z0"/>
    <w:rPr>
      <w:rFonts w:hint="default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ListNumber">
    <w:name w:val="List Number"/>
    <w:basedOn w:val="Normal"/>
    <w:pPr>
      <w:numPr>
        <w:numId w:val="2"/>
      </w:numPr>
    </w:pPr>
  </w:style>
  <w:style w:type="character" w:styleId="CommentReference">
    <w:name w:val="annotation reference"/>
    <w:uiPriority w:val="99"/>
    <w:semiHidden/>
    <w:unhideWhenUsed/>
    <w:rsid w:val="00F82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E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ECC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ECC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F05E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73F086E11324BB529FF722BF1F583" ma:contentTypeVersion="11" ma:contentTypeDescription="Create a new document." ma:contentTypeScope="" ma:versionID="455ba52b1ce99bde3f713048ba0e031c">
  <xsd:schema xmlns:xsd="http://www.w3.org/2001/XMLSchema" xmlns:xs="http://www.w3.org/2001/XMLSchema" xmlns:p="http://schemas.microsoft.com/office/2006/metadata/properties" xmlns:ns3="fd6f68ca-5b4c-474c-a5d5-d8410bfdd634" xmlns:ns4="d8076925-18e0-43c3-8530-d808351da4ee" targetNamespace="http://schemas.microsoft.com/office/2006/metadata/properties" ma:root="true" ma:fieldsID="e64baa98836cf1c8112923d4e645b4b5" ns3:_="" ns4:_="">
    <xsd:import namespace="fd6f68ca-5b4c-474c-a5d5-d8410bfdd634"/>
    <xsd:import namespace="d8076925-18e0-43c3-8530-d808351da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68ca-5b4c-474c-a5d5-d8410bfdd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76925-18e0-43c3-8530-d808351da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B68C-83A9-4903-83D1-110389956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F957B-047F-4841-8CF4-30E7DC633F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6f68ca-5b4c-474c-a5d5-d8410bfdd634"/>
    <ds:schemaRef ds:uri="d8076925-18e0-43c3-8530-d808351da4e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AE212E-4FAA-4822-AA3C-B46DD65D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f68ca-5b4c-474c-a5d5-d8410bfdd634"/>
    <ds:schemaRef ds:uri="d8076925-18e0-43c3-8530-d808351da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66C8C-5B2D-4E8A-95F5-900A94D3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STATE COMMITTEE OF BLIND VENDORS</vt:lpstr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STATE COMMITTEE OF BLIND VENDORS</dc:title>
  <dc:subject/>
  <dc:creator>develand</dc:creator>
  <cp:keywords/>
  <cp:lastModifiedBy>Andres, Mary Jane</cp:lastModifiedBy>
  <cp:revision>4</cp:revision>
  <cp:lastPrinted>2020-04-30T23:05:00Z</cp:lastPrinted>
  <dcterms:created xsi:type="dcterms:W3CDTF">2021-03-02T23:41:00Z</dcterms:created>
  <dcterms:modified xsi:type="dcterms:W3CDTF">2021-03-03T00:06:00Z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0x0101002AF73F086E11324BB529FF722BF1F583</vt:lpwstr>
  </property>
</Properties>
</file>