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5CCE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HO’OPONO</w:t>
      </w:r>
    </w:p>
    <w:p w14:paraId="5743EEE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Business Enterprise Program</w:t>
      </w:r>
    </w:p>
    <w:p w14:paraId="642FEF6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Services for the Blind Branch</w:t>
      </w:r>
    </w:p>
    <w:p w14:paraId="1DFF143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of Vocational Rehabilitation</w:t>
      </w:r>
    </w:p>
    <w:p w14:paraId="5DB72964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 of Hawaii Department of Human Services</w:t>
      </w:r>
    </w:p>
    <w:p w14:paraId="56BBCFFF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1901 Bachelot Street, Honolulu, HI  96817</w:t>
      </w:r>
    </w:p>
    <w:p w14:paraId="7E274E5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 808-586-5283</w:t>
      </w:r>
    </w:p>
    <w:p w14:paraId="44F53E3D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Fax:  808-586-4143</w:t>
      </w:r>
    </w:p>
    <w:p w14:paraId="0F6193E3" w14:textId="77777777" w:rsidR="00A31740" w:rsidRDefault="00A31740" w:rsidP="00D1559B">
      <w:pPr>
        <w:jc w:val="center"/>
        <w:rPr>
          <w:rFonts w:ascii="Arial Black" w:hAnsi="Arial Black" w:cs="Arial"/>
          <w:sz w:val="32"/>
          <w:szCs w:val="32"/>
        </w:rPr>
      </w:pPr>
    </w:p>
    <w:p w14:paraId="2D732A42" w14:textId="77777777" w:rsidR="00D1559B" w:rsidRPr="00515EAE" w:rsidRDefault="00D1559B" w:rsidP="00D1559B">
      <w:pPr>
        <w:jc w:val="center"/>
        <w:rPr>
          <w:rFonts w:ascii="Arial Black" w:hAnsi="Arial Black" w:cs="Arial"/>
          <w:sz w:val="32"/>
          <w:szCs w:val="32"/>
        </w:rPr>
      </w:pPr>
      <w:r w:rsidRPr="00515EAE">
        <w:rPr>
          <w:rFonts w:ascii="Arial Black" w:hAnsi="Arial Black" w:cs="Arial"/>
          <w:sz w:val="32"/>
          <w:szCs w:val="32"/>
        </w:rPr>
        <w:t>M I N U T E S</w:t>
      </w:r>
    </w:p>
    <w:p w14:paraId="3628E1B2" w14:textId="77777777" w:rsidR="00D1559B" w:rsidRPr="00F269CE" w:rsidRDefault="00D1559B" w:rsidP="00D1559B">
      <w:pPr>
        <w:jc w:val="center"/>
        <w:rPr>
          <w:rFonts w:ascii="Arial Black" w:hAnsi="Arial Black" w:cs="Arial"/>
          <w:sz w:val="28"/>
          <w:szCs w:val="28"/>
        </w:rPr>
      </w:pPr>
    </w:p>
    <w:p w14:paraId="59673A96" w14:textId="02BF9D9E" w:rsidR="00515EAE" w:rsidRPr="00515EAE" w:rsidRDefault="00A8548E" w:rsidP="00515EAE">
      <w:p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REGULAR </w:t>
      </w:r>
      <w:r w:rsidR="00515EAE" w:rsidRPr="00515EAE">
        <w:rPr>
          <w:rFonts w:ascii="Arial Black" w:hAnsi="Arial Black" w:cs="Arial"/>
          <w:sz w:val="28"/>
          <w:szCs w:val="28"/>
        </w:rPr>
        <w:t>COMMITTEE MEETING of the HAWAII STATE COMMITTEE OF BLIND VENDORS</w:t>
      </w:r>
    </w:p>
    <w:p w14:paraId="683F6CEC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6442912B" w14:textId="55313C41" w:rsidR="00D1559B" w:rsidRDefault="00D1559B" w:rsidP="00D1559B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DATE:</w:t>
      </w:r>
      <w:r w:rsidRPr="00F269CE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 xml:space="preserve">    </w:t>
      </w:r>
      <w:r w:rsidR="00090790">
        <w:rPr>
          <w:rFonts w:ascii="Arial Black" w:hAnsi="Arial Black" w:cs="Arial Black"/>
          <w:color w:val="000000"/>
          <w:sz w:val="28"/>
          <w:szCs w:val="28"/>
        </w:rPr>
        <w:t>Tuesday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5A2012">
        <w:rPr>
          <w:rFonts w:ascii="Arial Black" w:hAnsi="Arial Black" w:cs="Arial Black"/>
          <w:color w:val="000000"/>
          <w:sz w:val="28"/>
          <w:szCs w:val="28"/>
        </w:rPr>
        <w:t>April</w:t>
      </w:r>
      <w:r w:rsidR="00E31157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5A2012">
        <w:rPr>
          <w:rFonts w:ascii="Arial Black" w:hAnsi="Arial Black" w:cs="Arial Black"/>
          <w:color w:val="000000"/>
          <w:sz w:val="28"/>
          <w:szCs w:val="28"/>
        </w:rPr>
        <w:t>20</w:t>
      </w:r>
      <w:r w:rsidR="00090790">
        <w:rPr>
          <w:rFonts w:ascii="Arial Black" w:hAnsi="Arial Black" w:cs="Arial Black"/>
          <w:color w:val="000000"/>
          <w:sz w:val="28"/>
          <w:szCs w:val="28"/>
        </w:rPr>
        <w:t>, 2021</w:t>
      </w:r>
    </w:p>
    <w:p w14:paraId="68C80CFD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DA7351A" w14:textId="77777777" w:rsidR="00F1355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PLACE:</w:t>
      </w:r>
      <w:r w:rsidRPr="00F269CE">
        <w:rPr>
          <w:rFonts w:ascii="Arial Black" w:hAnsi="Arial Black" w:cs="Arial"/>
          <w:sz w:val="28"/>
          <w:szCs w:val="28"/>
        </w:rPr>
        <w:tab/>
      </w:r>
      <w:r w:rsidR="00F1355E">
        <w:rPr>
          <w:rFonts w:ascii="Arial Black" w:hAnsi="Arial Black" w:cs="Arial"/>
          <w:sz w:val="28"/>
          <w:szCs w:val="28"/>
        </w:rPr>
        <w:t>Ho’opono</w:t>
      </w:r>
    </w:p>
    <w:p w14:paraId="72AD1590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1901 Bachelot Street</w:t>
      </w:r>
    </w:p>
    <w:p w14:paraId="75211D76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Honolulu, HI  96817</w:t>
      </w:r>
    </w:p>
    <w:p w14:paraId="1274244B" w14:textId="299B79C5" w:rsidR="00F1355E" w:rsidRPr="00F269C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 xml:space="preserve">(via </w:t>
      </w:r>
      <w:r w:rsidR="00464EE7">
        <w:rPr>
          <w:rFonts w:ascii="Arial Black" w:hAnsi="Arial Black" w:cs="Arial"/>
          <w:sz w:val="28"/>
          <w:szCs w:val="28"/>
        </w:rPr>
        <w:t>Microsoft Teams</w:t>
      </w:r>
      <w:r>
        <w:rPr>
          <w:rFonts w:ascii="Arial Black" w:hAnsi="Arial Black" w:cs="Arial"/>
          <w:sz w:val="28"/>
          <w:szCs w:val="28"/>
        </w:rPr>
        <w:t xml:space="preserve"> or Call-in)</w:t>
      </w:r>
    </w:p>
    <w:p w14:paraId="0CA0FE6E" w14:textId="77777777" w:rsidR="00D1559B" w:rsidRPr="00F269C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</w:p>
    <w:p w14:paraId="174D89BF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PRESENT:</w:t>
      </w:r>
    </w:p>
    <w:p w14:paraId="14AA1851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C738A2E" w14:textId="333491C5" w:rsidR="006658E3" w:rsidRDefault="001777F8" w:rsidP="00E438B8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softHyphen/>
        <w:t xml:space="preserve">Committee: </w:t>
      </w:r>
      <w:r w:rsidR="000B1D72">
        <w:rPr>
          <w:rFonts w:ascii="Arial Black" w:hAnsi="Arial Black" w:cs="Arial"/>
          <w:sz w:val="28"/>
          <w:szCs w:val="28"/>
        </w:rPr>
        <w:t xml:space="preserve"> </w:t>
      </w:r>
      <w:r w:rsidR="00EA0607" w:rsidRPr="004E47D0">
        <w:rPr>
          <w:rFonts w:ascii="Arial Black" w:hAnsi="Arial Black" w:cs="Arial"/>
          <w:sz w:val="28"/>
          <w:szCs w:val="28"/>
        </w:rPr>
        <w:t>Stan Youn</w:t>
      </w:r>
      <w:r w:rsidR="00EA0607" w:rsidRPr="00475D80">
        <w:rPr>
          <w:rFonts w:ascii="Arial Black" w:hAnsi="Arial Black" w:cs="Arial"/>
          <w:sz w:val="28"/>
          <w:szCs w:val="28"/>
        </w:rPr>
        <w:t>g</w:t>
      </w:r>
      <w:r w:rsidR="00EA0607">
        <w:rPr>
          <w:rFonts w:ascii="Arial Black" w:hAnsi="Arial Black" w:cs="Arial"/>
          <w:sz w:val="28"/>
          <w:szCs w:val="28"/>
        </w:rPr>
        <w:t>,</w:t>
      </w:r>
      <w:r w:rsidR="00EA0607" w:rsidRPr="00475D80">
        <w:rPr>
          <w:rFonts w:ascii="Arial Black" w:hAnsi="Arial Black" w:cs="Arial"/>
          <w:sz w:val="28"/>
          <w:szCs w:val="28"/>
        </w:rPr>
        <w:t xml:space="preserve"> </w:t>
      </w:r>
      <w:r w:rsidR="000B1D72">
        <w:rPr>
          <w:rFonts w:ascii="Arial Black" w:hAnsi="Arial Black" w:cs="Arial"/>
          <w:sz w:val="28"/>
          <w:szCs w:val="28"/>
        </w:rPr>
        <w:t xml:space="preserve">Chris Akamine, </w:t>
      </w:r>
      <w:r w:rsidR="000B1D72" w:rsidRPr="004E47D0">
        <w:rPr>
          <w:rFonts w:ascii="Arial Black" w:hAnsi="Arial Black" w:cs="Arial"/>
          <w:sz w:val="28"/>
          <w:szCs w:val="28"/>
        </w:rPr>
        <w:t>Dane Alani</w:t>
      </w:r>
      <w:r w:rsidR="000B1D72">
        <w:rPr>
          <w:rFonts w:ascii="Arial Black" w:hAnsi="Arial Black" w:cs="Arial"/>
          <w:sz w:val="28"/>
          <w:szCs w:val="28"/>
        </w:rPr>
        <w:t>,</w:t>
      </w:r>
      <w:r w:rsidR="000B1D72" w:rsidRPr="00475D80">
        <w:rPr>
          <w:rFonts w:ascii="Arial Black" w:hAnsi="Arial Black" w:cs="Arial"/>
          <w:sz w:val="28"/>
          <w:szCs w:val="28"/>
        </w:rPr>
        <w:t xml:space="preserve"> </w:t>
      </w:r>
      <w:r w:rsidR="000B1D72">
        <w:rPr>
          <w:rFonts w:ascii="Arial Black" w:hAnsi="Arial Black" w:cs="Arial"/>
          <w:sz w:val="28"/>
          <w:szCs w:val="28"/>
        </w:rPr>
        <w:t>Ivy Galariada, Steve Kim,</w:t>
      </w:r>
      <w:r w:rsidR="000B1D72" w:rsidRPr="004E47D0">
        <w:rPr>
          <w:rFonts w:ascii="Arial Black" w:hAnsi="Arial Black" w:cs="Arial"/>
          <w:sz w:val="28"/>
          <w:szCs w:val="28"/>
        </w:rPr>
        <w:t xml:space="preserve"> </w:t>
      </w:r>
      <w:r w:rsidR="000B1D72">
        <w:rPr>
          <w:rFonts w:ascii="Arial Black" w:hAnsi="Arial Black" w:cs="Arial"/>
          <w:sz w:val="28"/>
          <w:szCs w:val="28"/>
        </w:rPr>
        <w:t xml:space="preserve">Lespaul Naki, </w:t>
      </w:r>
      <w:r w:rsidRPr="00475D80">
        <w:rPr>
          <w:rFonts w:ascii="Arial Black" w:hAnsi="Arial Black" w:cs="Arial"/>
          <w:sz w:val="28"/>
          <w:szCs w:val="28"/>
        </w:rPr>
        <w:t xml:space="preserve">Don Patterson, </w:t>
      </w:r>
      <w:r w:rsidR="000B1D72">
        <w:rPr>
          <w:rFonts w:ascii="Arial Black" w:hAnsi="Arial Black" w:cs="Arial"/>
          <w:sz w:val="28"/>
          <w:szCs w:val="28"/>
        </w:rPr>
        <w:t>Wanda Takaesu</w:t>
      </w:r>
    </w:p>
    <w:p w14:paraId="60A8ADB9" w14:textId="421D8572" w:rsidR="002C4BF2" w:rsidRDefault="002C4BF2" w:rsidP="002C4BF2">
      <w:pPr>
        <w:suppressAutoHyphens w:val="0"/>
        <w:jc w:val="both"/>
        <w:rPr>
          <w:rFonts w:ascii="Arial Black" w:hAnsi="Arial Black" w:cs="Arial"/>
          <w:sz w:val="28"/>
          <w:szCs w:val="28"/>
        </w:rPr>
      </w:pPr>
    </w:p>
    <w:p w14:paraId="01954E32" w14:textId="644876BA" w:rsidR="002C4BF2" w:rsidRPr="00E438B8" w:rsidRDefault="005701F5" w:rsidP="002C4BF2">
      <w:pPr>
        <w:suppressAutoHyphens w:val="0"/>
        <w:ind w:left="720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Excused:  Kyle Aihara</w:t>
      </w:r>
    </w:p>
    <w:p w14:paraId="5788EDBC" w14:textId="77777777" w:rsidR="00475D80" w:rsidRDefault="00475D80" w:rsidP="00475D80">
      <w:pPr>
        <w:suppressAutoHyphens w:val="0"/>
        <w:ind w:left="720"/>
        <w:jc w:val="both"/>
        <w:rPr>
          <w:rFonts w:ascii="Arial Black" w:hAnsi="Arial Black" w:cs="Arial"/>
          <w:sz w:val="28"/>
          <w:szCs w:val="28"/>
        </w:rPr>
      </w:pPr>
    </w:p>
    <w:p w14:paraId="3B153C22" w14:textId="6E177DCE" w:rsidR="0001614C" w:rsidRPr="00475D80" w:rsidRDefault="00D1559B" w:rsidP="001066F4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t xml:space="preserve">Members:  </w:t>
      </w:r>
      <w:r w:rsidR="00475D80">
        <w:rPr>
          <w:rFonts w:ascii="Arial Black" w:hAnsi="Arial Black" w:cs="Arial"/>
          <w:sz w:val="28"/>
          <w:szCs w:val="28"/>
        </w:rPr>
        <w:t xml:space="preserve">Evelyn Ah San, </w:t>
      </w:r>
      <w:r w:rsidR="00467A76">
        <w:rPr>
          <w:rFonts w:ascii="Arial Black" w:hAnsi="Arial Black" w:cs="Arial"/>
          <w:sz w:val="28"/>
          <w:szCs w:val="28"/>
        </w:rPr>
        <w:t xml:space="preserve">Dyllon Asami, </w:t>
      </w:r>
      <w:r w:rsidR="005168B8">
        <w:rPr>
          <w:rFonts w:ascii="Arial Black" w:hAnsi="Arial Black" w:cs="Arial"/>
          <w:sz w:val="28"/>
          <w:szCs w:val="28"/>
        </w:rPr>
        <w:t xml:space="preserve">Ted Chinn, </w:t>
      </w:r>
      <w:r w:rsidR="0027029C">
        <w:rPr>
          <w:rFonts w:ascii="Arial Black" w:hAnsi="Arial Black" w:cs="Arial"/>
          <w:sz w:val="28"/>
          <w:szCs w:val="28"/>
        </w:rPr>
        <w:t>Joel Cho,</w:t>
      </w:r>
      <w:r w:rsidR="00F11469">
        <w:rPr>
          <w:rFonts w:ascii="Arial Black" w:hAnsi="Arial Black" w:cs="Arial"/>
          <w:sz w:val="28"/>
          <w:szCs w:val="28"/>
        </w:rPr>
        <w:t xml:space="preserve"> </w:t>
      </w:r>
      <w:r w:rsidR="0048281F">
        <w:rPr>
          <w:rFonts w:ascii="Arial Black" w:hAnsi="Arial Black" w:cs="Arial"/>
          <w:sz w:val="28"/>
          <w:szCs w:val="28"/>
        </w:rPr>
        <w:t xml:space="preserve">Ron Flormata, </w:t>
      </w:r>
      <w:r w:rsidR="00467A76">
        <w:rPr>
          <w:rFonts w:ascii="Arial Black" w:hAnsi="Arial Black" w:cs="Arial"/>
          <w:sz w:val="28"/>
          <w:szCs w:val="28"/>
        </w:rPr>
        <w:t xml:space="preserve">Flordeliza Galiza, Wilmer Galiza, </w:t>
      </w:r>
      <w:r w:rsidR="005D6338">
        <w:rPr>
          <w:rFonts w:ascii="Arial Black" w:hAnsi="Arial Black" w:cs="Arial"/>
          <w:sz w:val="28"/>
          <w:szCs w:val="28"/>
        </w:rPr>
        <w:t xml:space="preserve">Byron Jitchaku, </w:t>
      </w:r>
      <w:r w:rsidR="00E47857">
        <w:rPr>
          <w:rFonts w:ascii="Arial Black" w:hAnsi="Arial Black" w:cs="Arial"/>
          <w:sz w:val="28"/>
          <w:szCs w:val="28"/>
        </w:rPr>
        <w:t>Shontel Jones</w:t>
      </w:r>
      <w:r w:rsidR="00D8300D">
        <w:rPr>
          <w:rFonts w:ascii="Arial Black" w:hAnsi="Arial Black" w:cs="Arial"/>
          <w:sz w:val="28"/>
          <w:szCs w:val="28"/>
        </w:rPr>
        <w:t xml:space="preserve">, </w:t>
      </w:r>
      <w:r w:rsidR="00E47857">
        <w:rPr>
          <w:rFonts w:ascii="Arial Black" w:hAnsi="Arial Black" w:cs="Arial"/>
          <w:sz w:val="28"/>
          <w:szCs w:val="28"/>
        </w:rPr>
        <w:t>Roxane Kaneshiro-</w:t>
      </w:r>
      <w:r w:rsidR="00E47857">
        <w:rPr>
          <w:rFonts w:ascii="Arial Black" w:hAnsi="Arial Black" w:cs="Arial"/>
          <w:sz w:val="28"/>
          <w:szCs w:val="28"/>
        </w:rPr>
        <w:lastRenderedPageBreak/>
        <w:t xml:space="preserve">Sasaki, </w:t>
      </w:r>
      <w:r w:rsidR="00190820">
        <w:rPr>
          <w:rFonts w:ascii="Arial Black" w:hAnsi="Arial Black" w:cs="Arial"/>
          <w:sz w:val="28"/>
          <w:szCs w:val="28"/>
        </w:rPr>
        <w:t>Doug Moises</w:t>
      </w:r>
      <w:r w:rsidR="007F7298">
        <w:rPr>
          <w:rFonts w:ascii="Arial Black" w:hAnsi="Arial Black" w:cs="Arial"/>
          <w:sz w:val="28"/>
          <w:szCs w:val="28"/>
        </w:rPr>
        <w:t xml:space="preserve">, </w:t>
      </w:r>
      <w:r w:rsidR="00D54EB0">
        <w:rPr>
          <w:rFonts w:ascii="Arial Black" w:hAnsi="Arial Black" w:cs="Arial"/>
          <w:sz w:val="28"/>
          <w:szCs w:val="28"/>
        </w:rPr>
        <w:t xml:space="preserve">Norman Ota, Lyn Pasak, </w:t>
      </w:r>
      <w:r w:rsidR="00765BF0">
        <w:rPr>
          <w:rFonts w:ascii="Arial Black" w:hAnsi="Arial Black" w:cs="Arial"/>
          <w:sz w:val="28"/>
          <w:szCs w:val="28"/>
        </w:rPr>
        <w:t xml:space="preserve">Mary Rupard, </w:t>
      </w:r>
      <w:r w:rsidR="00D54EB0">
        <w:rPr>
          <w:rFonts w:ascii="Arial Black" w:hAnsi="Arial Black" w:cs="Arial"/>
          <w:sz w:val="28"/>
          <w:szCs w:val="28"/>
        </w:rPr>
        <w:t xml:space="preserve"> </w:t>
      </w:r>
      <w:r w:rsidR="007F7298">
        <w:rPr>
          <w:rFonts w:ascii="Arial Black" w:hAnsi="Arial Black" w:cs="Arial"/>
          <w:sz w:val="28"/>
          <w:szCs w:val="28"/>
        </w:rPr>
        <w:t xml:space="preserve">and </w:t>
      </w:r>
      <w:r w:rsidR="00E77A28">
        <w:rPr>
          <w:rFonts w:ascii="Arial Black" w:hAnsi="Arial Black" w:cs="Arial Black"/>
          <w:color w:val="000000"/>
          <w:sz w:val="28"/>
          <w:szCs w:val="28"/>
        </w:rPr>
        <w:t>Martha Vo (Trainee)</w:t>
      </w:r>
    </w:p>
    <w:p w14:paraId="38B0C157" w14:textId="77777777" w:rsidR="0001614C" w:rsidRDefault="0001614C" w:rsidP="0001614C">
      <w:pPr>
        <w:pStyle w:val="ListParagraph"/>
        <w:rPr>
          <w:rFonts w:ascii="Arial Black" w:hAnsi="Arial Black" w:cs="Arial"/>
          <w:sz w:val="28"/>
          <w:szCs w:val="28"/>
        </w:rPr>
      </w:pPr>
    </w:p>
    <w:p w14:paraId="6FF5EA0A" w14:textId="0BFDC8F9" w:rsidR="007300E2" w:rsidRPr="003B52CB" w:rsidRDefault="007300E2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 w:rsidRPr="007300E2">
        <w:rPr>
          <w:rFonts w:ascii="Arial Black" w:hAnsi="Arial Black" w:cs="Arial"/>
          <w:sz w:val="28"/>
          <w:szCs w:val="28"/>
        </w:rPr>
        <w:t xml:space="preserve">Ho'opono: </w:t>
      </w:r>
      <w:r w:rsidR="00CB3725">
        <w:rPr>
          <w:rFonts w:ascii="Arial Black" w:hAnsi="Arial Black" w:cs="Arial"/>
          <w:sz w:val="28"/>
          <w:szCs w:val="28"/>
        </w:rPr>
        <w:t xml:space="preserve"> S</w:t>
      </w:r>
      <w:r w:rsidR="00F11469">
        <w:rPr>
          <w:rFonts w:ascii="Arial Black" w:hAnsi="Arial Black" w:cs="Arial"/>
          <w:sz w:val="28"/>
          <w:szCs w:val="28"/>
        </w:rPr>
        <w:t xml:space="preserve">BA Lea Dias, </w:t>
      </w:r>
      <w:r w:rsidRPr="007300E2">
        <w:rPr>
          <w:rFonts w:ascii="Arial Black" w:hAnsi="Arial Black" w:cs="Arial"/>
          <w:sz w:val="28"/>
          <w:szCs w:val="28"/>
        </w:rPr>
        <w:t>B</w:t>
      </w:r>
      <w:r w:rsidR="00475D80">
        <w:rPr>
          <w:rFonts w:ascii="Arial Black" w:hAnsi="Arial Black" w:cs="Arial"/>
          <w:sz w:val="28"/>
          <w:szCs w:val="28"/>
        </w:rPr>
        <w:t>EP</w:t>
      </w:r>
      <w:r w:rsidRPr="007300E2">
        <w:rPr>
          <w:rFonts w:ascii="Arial Black" w:hAnsi="Arial Black" w:cs="Arial"/>
          <w:sz w:val="28"/>
          <w:szCs w:val="28"/>
        </w:rPr>
        <w:t xml:space="preserve"> Manager Kathleen Fujimoto, VFS </w:t>
      </w:r>
      <w:r w:rsidR="00805C4A">
        <w:rPr>
          <w:rFonts w:ascii="Arial Black" w:hAnsi="Arial Black" w:cs="Arial"/>
          <w:sz w:val="28"/>
          <w:szCs w:val="28"/>
        </w:rPr>
        <w:t xml:space="preserve">Tad Matsuno and </w:t>
      </w:r>
      <w:r w:rsidR="004E47D0">
        <w:rPr>
          <w:rFonts w:ascii="Arial Black" w:hAnsi="Arial Black" w:cs="Arial"/>
          <w:sz w:val="28"/>
          <w:szCs w:val="28"/>
        </w:rPr>
        <w:t>Bruce Chin</w:t>
      </w:r>
      <w:r w:rsidR="00475D80">
        <w:rPr>
          <w:rFonts w:ascii="Arial Black" w:hAnsi="Arial Black" w:cs="Arial"/>
          <w:sz w:val="28"/>
          <w:szCs w:val="28"/>
        </w:rPr>
        <w:t>, and BEP Secretary MJ Andres</w:t>
      </w:r>
    </w:p>
    <w:p w14:paraId="48206DC1" w14:textId="77777777" w:rsidR="003B52CB" w:rsidRDefault="003B52CB" w:rsidP="003B52CB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1F1F6327" w14:textId="38748571" w:rsidR="003B52CB" w:rsidRPr="007300E2" w:rsidRDefault="003B52CB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Guest</w:t>
      </w:r>
      <w:r w:rsidR="00090790">
        <w:rPr>
          <w:rFonts w:ascii="Arial Black" w:hAnsi="Arial Black" w:cs="Arial Black"/>
          <w:color w:val="000000"/>
          <w:sz w:val="28"/>
          <w:szCs w:val="28"/>
        </w:rPr>
        <w:t>s</w:t>
      </w:r>
      <w:r>
        <w:rPr>
          <w:rFonts w:ascii="Arial Black" w:hAnsi="Arial Black" w:cs="Arial Black"/>
          <w:color w:val="000000"/>
          <w:sz w:val="28"/>
          <w:szCs w:val="28"/>
        </w:rPr>
        <w:t>:  DAG Lori Wada</w:t>
      </w:r>
      <w:r w:rsidR="00420F33"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7F7298" w:rsidRPr="00B03923">
        <w:rPr>
          <w:rFonts w:ascii="Arial Black" w:hAnsi="Arial Black" w:cs="Arial Black"/>
          <w:color w:val="000000"/>
          <w:sz w:val="28"/>
          <w:szCs w:val="28"/>
        </w:rPr>
        <w:t>Lily</w:t>
      </w:r>
      <w:r w:rsidR="00B03923">
        <w:rPr>
          <w:rFonts w:ascii="Arial Black" w:hAnsi="Arial Black" w:cs="Arial Black"/>
          <w:color w:val="000000"/>
          <w:sz w:val="28"/>
          <w:szCs w:val="28"/>
        </w:rPr>
        <w:t xml:space="preserve"> Young</w:t>
      </w:r>
      <w:r w:rsidR="0060278F"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CB3725">
        <w:rPr>
          <w:rFonts w:ascii="Arial Black" w:hAnsi="Arial Black" w:cs="Arial Black"/>
          <w:color w:val="000000"/>
          <w:sz w:val="28"/>
          <w:szCs w:val="28"/>
        </w:rPr>
        <w:t xml:space="preserve">and </w:t>
      </w:r>
      <w:r w:rsidR="0060278F">
        <w:rPr>
          <w:rFonts w:ascii="Arial Black" w:hAnsi="Arial Black" w:cs="Arial Black"/>
          <w:color w:val="000000"/>
          <w:sz w:val="28"/>
          <w:szCs w:val="28"/>
        </w:rPr>
        <w:t>Erin Yamashiro</w:t>
      </w:r>
    </w:p>
    <w:p w14:paraId="122B8113" w14:textId="77777777" w:rsidR="003A4F79" w:rsidRDefault="003A4F79" w:rsidP="004B0A24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2A036855" w14:textId="77777777" w:rsidR="003A4F79" w:rsidRDefault="003A4F79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CALL TO ORDER</w:t>
      </w:r>
      <w:r w:rsidR="00214133">
        <w:rPr>
          <w:rFonts w:ascii="Arial Black" w:hAnsi="Arial Black" w:cs="Arial Black"/>
          <w:color w:val="000000"/>
          <w:sz w:val="28"/>
          <w:szCs w:val="28"/>
        </w:rPr>
        <w:t>:</w:t>
      </w:r>
    </w:p>
    <w:p w14:paraId="5FC641B8" w14:textId="77777777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53D41C90" w14:textId="499B0A13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Noting the presence of a quorum, </w:t>
      </w:r>
      <w:r w:rsidR="002E39B2">
        <w:rPr>
          <w:rFonts w:ascii="Arial Black" w:hAnsi="Arial Black" w:cs="Arial Black"/>
          <w:color w:val="000000"/>
          <w:sz w:val="28"/>
          <w:szCs w:val="28"/>
        </w:rPr>
        <w:t>Stan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called the meeting to order at </w:t>
      </w:r>
      <w:r w:rsidR="00AA166D">
        <w:rPr>
          <w:rFonts w:ascii="Arial Black" w:hAnsi="Arial Black" w:cs="Arial Black"/>
          <w:color w:val="000000"/>
          <w:sz w:val="28"/>
          <w:szCs w:val="28"/>
        </w:rPr>
        <w:t>2:06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p.m.</w:t>
      </w:r>
    </w:p>
    <w:p w14:paraId="5BDE6380" w14:textId="7D9C1537" w:rsidR="00AA166D" w:rsidRDefault="00AA166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31D1A188" w14:textId="39D44E78" w:rsidR="008C06C5" w:rsidRDefault="008C06C5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OLD BUSINESS</w:t>
      </w:r>
      <w:r w:rsidR="00736E0A">
        <w:rPr>
          <w:rFonts w:ascii="Arial Black" w:hAnsi="Arial Black" w:cs="Arial"/>
          <w:color w:val="000000"/>
          <w:sz w:val="28"/>
          <w:szCs w:val="28"/>
        </w:rPr>
        <w:t>:</w:t>
      </w:r>
    </w:p>
    <w:p w14:paraId="3C212B34" w14:textId="20D32CEF" w:rsidR="008C06C5" w:rsidRDefault="008C06C5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606F9068" w14:textId="11C779F7" w:rsidR="00736E0A" w:rsidRDefault="0084168D" w:rsidP="00736E0A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ind w:hanging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Randolph Sheppard Financial Relief and Restoration Payments (FRRP) – Setting Guidelines for Disbursement and Supporting Documentation for the FRRP COVID-19 Relief Funds</w:t>
      </w:r>
      <w:r w:rsidR="000E0B5D">
        <w:rPr>
          <w:rFonts w:ascii="Arial Black" w:hAnsi="Arial Black" w:cs="Arial"/>
          <w:color w:val="000000"/>
          <w:sz w:val="28"/>
          <w:szCs w:val="28"/>
        </w:rPr>
        <w:t>: Stan provided a short background of the FRRP</w:t>
      </w:r>
      <w:r w:rsidR="00ED4809">
        <w:rPr>
          <w:rFonts w:ascii="Arial Black" w:hAnsi="Arial Black" w:cs="Arial"/>
          <w:color w:val="000000"/>
          <w:sz w:val="28"/>
          <w:szCs w:val="28"/>
        </w:rPr>
        <w:t xml:space="preserve"> – b</w:t>
      </w:r>
      <w:r w:rsidR="00DD0817">
        <w:rPr>
          <w:rFonts w:ascii="Arial Black" w:hAnsi="Arial Black" w:cs="Arial"/>
          <w:color w:val="000000"/>
          <w:sz w:val="28"/>
          <w:szCs w:val="28"/>
        </w:rPr>
        <w:t>rainchild of</w:t>
      </w:r>
      <w:r w:rsidR="00FB3E6F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DA382A">
        <w:rPr>
          <w:rFonts w:ascii="Arial Black" w:hAnsi="Arial Black" w:cs="Arial"/>
          <w:color w:val="000000"/>
          <w:sz w:val="28"/>
          <w:szCs w:val="28"/>
        </w:rPr>
        <w:t>Nicky Gacos, P</w:t>
      </w:r>
      <w:r w:rsidR="00C2642B">
        <w:rPr>
          <w:rFonts w:ascii="Arial Black" w:hAnsi="Arial Black" w:cs="Arial"/>
          <w:color w:val="000000"/>
          <w:sz w:val="28"/>
          <w:szCs w:val="28"/>
        </w:rPr>
        <w:t>resident</w:t>
      </w:r>
      <w:r w:rsidR="00DA382A">
        <w:rPr>
          <w:rFonts w:ascii="Arial Black" w:hAnsi="Arial Black" w:cs="Arial"/>
          <w:color w:val="000000"/>
          <w:sz w:val="28"/>
          <w:szCs w:val="28"/>
        </w:rPr>
        <w:t xml:space="preserve"> NABM</w:t>
      </w:r>
      <w:r w:rsidR="00C2642B">
        <w:rPr>
          <w:rFonts w:ascii="Arial Black" w:hAnsi="Arial Black" w:cs="Arial"/>
          <w:color w:val="000000"/>
          <w:sz w:val="28"/>
          <w:szCs w:val="28"/>
        </w:rPr>
        <w:t xml:space="preserve">, </w:t>
      </w:r>
      <w:r w:rsidR="00FF350B">
        <w:rPr>
          <w:rFonts w:ascii="Arial Black" w:hAnsi="Arial Black" w:cs="Arial"/>
          <w:color w:val="000000"/>
          <w:sz w:val="28"/>
          <w:szCs w:val="28"/>
        </w:rPr>
        <w:t xml:space="preserve">intended </w:t>
      </w:r>
      <w:r w:rsidR="004B4906">
        <w:rPr>
          <w:rFonts w:ascii="Arial Black" w:hAnsi="Arial Black" w:cs="Arial"/>
          <w:color w:val="000000"/>
          <w:sz w:val="28"/>
          <w:szCs w:val="28"/>
        </w:rPr>
        <w:t xml:space="preserve">to </w:t>
      </w:r>
      <w:r w:rsidR="00FF350B">
        <w:rPr>
          <w:rFonts w:ascii="Arial Black" w:hAnsi="Arial Black" w:cs="Arial"/>
          <w:color w:val="000000"/>
          <w:sz w:val="28"/>
          <w:szCs w:val="28"/>
        </w:rPr>
        <w:t xml:space="preserve">provide relief </w:t>
      </w:r>
      <w:r w:rsidR="000F1F86">
        <w:rPr>
          <w:rFonts w:ascii="Arial Black" w:hAnsi="Arial Black" w:cs="Arial"/>
          <w:color w:val="000000"/>
          <w:sz w:val="28"/>
          <w:szCs w:val="28"/>
        </w:rPr>
        <w:t xml:space="preserve">to blind vendors </w:t>
      </w:r>
      <w:r w:rsidR="00FF350B">
        <w:rPr>
          <w:rFonts w:ascii="Arial Black" w:hAnsi="Arial Black" w:cs="Arial"/>
          <w:color w:val="000000"/>
          <w:sz w:val="28"/>
          <w:szCs w:val="28"/>
        </w:rPr>
        <w:t xml:space="preserve">due to </w:t>
      </w:r>
      <w:r w:rsidR="000F1F86">
        <w:rPr>
          <w:rFonts w:ascii="Arial Black" w:hAnsi="Arial Black" w:cs="Arial"/>
          <w:color w:val="000000"/>
          <w:sz w:val="28"/>
          <w:szCs w:val="28"/>
        </w:rPr>
        <w:t xml:space="preserve">the </w:t>
      </w:r>
      <w:r w:rsidR="00FF350B">
        <w:rPr>
          <w:rFonts w:ascii="Arial Black" w:hAnsi="Arial Black" w:cs="Arial"/>
          <w:color w:val="000000"/>
          <w:sz w:val="28"/>
          <w:szCs w:val="28"/>
        </w:rPr>
        <w:t>COVID-19</w:t>
      </w:r>
      <w:r w:rsidR="00C22C7F">
        <w:rPr>
          <w:rFonts w:ascii="Arial Black" w:hAnsi="Arial Black" w:cs="Arial"/>
          <w:color w:val="000000"/>
          <w:sz w:val="28"/>
          <w:szCs w:val="28"/>
        </w:rPr>
        <w:t xml:space="preserve"> pandemic</w:t>
      </w:r>
      <w:r w:rsidR="004609A4">
        <w:rPr>
          <w:rFonts w:ascii="Arial Black" w:hAnsi="Arial Black" w:cs="Arial"/>
          <w:color w:val="000000"/>
          <w:sz w:val="28"/>
          <w:szCs w:val="28"/>
        </w:rPr>
        <w:t>;</w:t>
      </w:r>
      <w:r w:rsidR="008B332D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C47818">
        <w:rPr>
          <w:rFonts w:ascii="Arial Black" w:hAnsi="Arial Black" w:cs="Arial"/>
          <w:color w:val="000000"/>
          <w:sz w:val="28"/>
          <w:szCs w:val="28"/>
        </w:rPr>
        <w:t xml:space="preserve">original request </w:t>
      </w:r>
      <w:r w:rsidR="00483265">
        <w:rPr>
          <w:rFonts w:ascii="Arial Black" w:hAnsi="Arial Black" w:cs="Arial"/>
          <w:color w:val="000000"/>
          <w:sz w:val="28"/>
          <w:szCs w:val="28"/>
        </w:rPr>
        <w:t xml:space="preserve">submitted </w:t>
      </w:r>
      <w:r w:rsidR="00D04C25">
        <w:rPr>
          <w:rFonts w:ascii="Arial Black" w:hAnsi="Arial Black" w:cs="Arial"/>
          <w:color w:val="000000"/>
          <w:sz w:val="28"/>
          <w:szCs w:val="28"/>
        </w:rPr>
        <w:t xml:space="preserve">to Congress was </w:t>
      </w:r>
      <w:r w:rsidR="00483265">
        <w:rPr>
          <w:rFonts w:ascii="Arial Black" w:hAnsi="Arial Black" w:cs="Arial"/>
          <w:color w:val="000000"/>
          <w:sz w:val="28"/>
          <w:szCs w:val="28"/>
        </w:rPr>
        <w:t xml:space="preserve">for </w:t>
      </w:r>
      <w:r w:rsidR="004238C1">
        <w:rPr>
          <w:rFonts w:ascii="Arial Black" w:hAnsi="Arial Black" w:cs="Arial"/>
          <w:color w:val="000000"/>
          <w:sz w:val="28"/>
          <w:szCs w:val="28"/>
        </w:rPr>
        <w:t>$35 million</w:t>
      </w:r>
      <w:r w:rsidR="00D04C25">
        <w:rPr>
          <w:rFonts w:ascii="Arial Black" w:hAnsi="Arial Black" w:cs="Arial"/>
          <w:color w:val="000000"/>
          <w:sz w:val="28"/>
          <w:szCs w:val="28"/>
        </w:rPr>
        <w:t>,</w:t>
      </w:r>
      <w:r w:rsidR="00483265">
        <w:rPr>
          <w:rFonts w:ascii="Arial Black" w:hAnsi="Arial Black" w:cs="Arial"/>
          <w:color w:val="000000"/>
          <w:sz w:val="28"/>
          <w:szCs w:val="28"/>
        </w:rPr>
        <w:t xml:space="preserve"> but </w:t>
      </w:r>
      <w:r w:rsidR="00D04C25">
        <w:rPr>
          <w:rFonts w:ascii="Arial Black" w:hAnsi="Arial Black" w:cs="Arial"/>
          <w:color w:val="000000"/>
          <w:sz w:val="28"/>
          <w:szCs w:val="28"/>
        </w:rPr>
        <w:t xml:space="preserve">only </w:t>
      </w:r>
      <w:r w:rsidR="00483265">
        <w:rPr>
          <w:rFonts w:ascii="Arial Black" w:hAnsi="Arial Black" w:cs="Arial"/>
          <w:color w:val="000000"/>
          <w:sz w:val="28"/>
          <w:szCs w:val="28"/>
        </w:rPr>
        <w:t>$20 million</w:t>
      </w:r>
      <w:r w:rsidR="00D04C25">
        <w:rPr>
          <w:rFonts w:ascii="Arial Black" w:hAnsi="Arial Black" w:cs="Arial"/>
          <w:color w:val="000000"/>
          <w:sz w:val="28"/>
          <w:szCs w:val="28"/>
        </w:rPr>
        <w:t xml:space="preserve"> was approved</w:t>
      </w:r>
      <w:r w:rsidR="004609A4">
        <w:rPr>
          <w:rFonts w:ascii="Arial Black" w:hAnsi="Arial Black" w:cs="Arial"/>
          <w:color w:val="000000"/>
          <w:sz w:val="28"/>
          <w:szCs w:val="28"/>
        </w:rPr>
        <w:t>;</w:t>
      </w:r>
      <w:r w:rsidR="00483265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F525DC">
        <w:rPr>
          <w:rFonts w:ascii="Arial Black" w:hAnsi="Arial Black" w:cs="Arial"/>
          <w:color w:val="000000"/>
          <w:sz w:val="28"/>
          <w:szCs w:val="28"/>
        </w:rPr>
        <w:t xml:space="preserve">blind vendors would have had to be active </w:t>
      </w:r>
      <w:r w:rsidR="001B734C">
        <w:rPr>
          <w:rFonts w:ascii="Arial Black" w:hAnsi="Arial Black" w:cs="Arial"/>
          <w:color w:val="000000"/>
          <w:sz w:val="28"/>
          <w:szCs w:val="28"/>
        </w:rPr>
        <w:t>on</w:t>
      </w:r>
      <w:r w:rsidR="00F525DC">
        <w:rPr>
          <w:rFonts w:ascii="Arial Black" w:hAnsi="Arial Black" w:cs="Arial"/>
          <w:color w:val="000000"/>
          <w:sz w:val="28"/>
          <w:szCs w:val="28"/>
        </w:rPr>
        <w:t xml:space="preserve"> September 30</w:t>
      </w:r>
      <w:r w:rsidR="001B734C">
        <w:rPr>
          <w:rFonts w:ascii="Arial Black" w:hAnsi="Arial Black" w:cs="Arial"/>
          <w:color w:val="000000"/>
          <w:sz w:val="28"/>
          <w:szCs w:val="28"/>
        </w:rPr>
        <w:t>, 2020</w:t>
      </w:r>
      <w:r w:rsidR="00DD6939">
        <w:rPr>
          <w:rFonts w:ascii="Arial Black" w:hAnsi="Arial Black" w:cs="Arial"/>
          <w:color w:val="000000"/>
          <w:sz w:val="28"/>
          <w:szCs w:val="28"/>
        </w:rPr>
        <w:t>; approximately 1,900 blind vendors nationwide comes out to approximately $11,000 per blind vendor.</w:t>
      </w:r>
    </w:p>
    <w:p w14:paraId="18AE9BC8" w14:textId="78827683" w:rsidR="00DD6939" w:rsidRDefault="00DD6939" w:rsidP="00DD6939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40097A9F" w14:textId="5B9889D4" w:rsidR="00DD6939" w:rsidRDefault="001073CE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Stan provided the following summarized plan</w:t>
      </w:r>
      <w:r w:rsidR="000A43A9">
        <w:rPr>
          <w:rFonts w:ascii="Arial Black" w:hAnsi="Arial Black" w:cs="Arial"/>
          <w:color w:val="000000"/>
          <w:sz w:val="28"/>
          <w:szCs w:val="28"/>
        </w:rPr>
        <w:t>:</w:t>
      </w:r>
    </w:p>
    <w:p w14:paraId="2BB145E2" w14:textId="6B5E0C11" w:rsidR="000848FF" w:rsidRDefault="000848FF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5352E093" w14:textId="0F2B50E8" w:rsidR="00C605C4" w:rsidRDefault="00872205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First, </w:t>
      </w:r>
      <w:r w:rsidR="000A43A9">
        <w:rPr>
          <w:rFonts w:ascii="Arial Black" w:hAnsi="Arial Black" w:cs="Arial"/>
          <w:color w:val="000000"/>
          <w:sz w:val="28"/>
          <w:szCs w:val="28"/>
        </w:rPr>
        <w:t xml:space="preserve">blind vendor needs to </w:t>
      </w:r>
      <w:r>
        <w:rPr>
          <w:rFonts w:ascii="Arial Black" w:hAnsi="Arial Black" w:cs="Arial"/>
          <w:color w:val="000000"/>
          <w:sz w:val="28"/>
          <w:szCs w:val="28"/>
        </w:rPr>
        <w:t>d</w:t>
      </w:r>
      <w:r w:rsidR="0053470C">
        <w:rPr>
          <w:rFonts w:ascii="Arial Black" w:hAnsi="Arial Black" w:cs="Arial"/>
          <w:color w:val="000000"/>
          <w:sz w:val="28"/>
          <w:szCs w:val="28"/>
        </w:rPr>
        <w:t xml:space="preserve">etermine average </w:t>
      </w:r>
      <w:r w:rsidR="00C45FC8">
        <w:rPr>
          <w:rFonts w:ascii="Arial Black" w:hAnsi="Arial Black" w:cs="Arial"/>
          <w:color w:val="000000"/>
          <w:sz w:val="28"/>
          <w:szCs w:val="28"/>
        </w:rPr>
        <w:t xml:space="preserve">net </w:t>
      </w:r>
      <w:r w:rsidR="0053470C">
        <w:rPr>
          <w:rFonts w:ascii="Arial Black" w:hAnsi="Arial Black" w:cs="Arial"/>
          <w:color w:val="000000"/>
          <w:sz w:val="28"/>
          <w:szCs w:val="28"/>
        </w:rPr>
        <w:t xml:space="preserve">income </w:t>
      </w:r>
      <w:r w:rsidR="000A43A9">
        <w:rPr>
          <w:rFonts w:ascii="Arial Black" w:hAnsi="Arial Black" w:cs="Arial"/>
          <w:color w:val="000000"/>
          <w:sz w:val="28"/>
          <w:szCs w:val="28"/>
        </w:rPr>
        <w:t xml:space="preserve">within a period </w:t>
      </w:r>
      <w:r w:rsidR="0053470C">
        <w:rPr>
          <w:rFonts w:ascii="Arial Black" w:hAnsi="Arial Black" w:cs="Arial"/>
          <w:color w:val="000000"/>
          <w:sz w:val="28"/>
          <w:szCs w:val="28"/>
        </w:rPr>
        <w:t>before COVID:</w:t>
      </w:r>
    </w:p>
    <w:p w14:paraId="3AB7C0CF" w14:textId="61DC165D" w:rsidR="00E83508" w:rsidRDefault="00425D42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lastRenderedPageBreak/>
        <w:t>Option 1</w:t>
      </w:r>
      <w:r w:rsidR="00467CC6">
        <w:rPr>
          <w:rFonts w:ascii="Arial Black" w:hAnsi="Arial Black" w:cs="Arial"/>
          <w:color w:val="000000"/>
          <w:sz w:val="28"/>
          <w:szCs w:val="28"/>
        </w:rPr>
        <w:t xml:space="preserve"> – Ja</w:t>
      </w:r>
      <w:r w:rsidR="005C7A3E">
        <w:rPr>
          <w:rFonts w:ascii="Arial Black" w:hAnsi="Arial Black" w:cs="Arial"/>
          <w:color w:val="000000"/>
          <w:sz w:val="28"/>
          <w:szCs w:val="28"/>
        </w:rPr>
        <w:t>n</w:t>
      </w:r>
      <w:r w:rsidR="00BD4BE1">
        <w:rPr>
          <w:rFonts w:ascii="Arial Black" w:hAnsi="Arial Black" w:cs="Arial"/>
          <w:color w:val="000000"/>
          <w:sz w:val="28"/>
          <w:szCs w:val="28"/>
        </w:rPr>
        <w:t>-March 2020</w:t>
      </w:r>
    </w:p>
    <w:p w14:paraId="5D3E55CB" w14:textId="4090D6E7" w:rsidR="00BD4BE1" w:rsidRDefault="00276678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Option 2</w:t>
      </w:r>
      <w:r w:rsidR="00467CC6">
        <w:rPr>
          <w:rFonts w:ascii="Arial Black" w:hAnsi="Arial Black" w:cs="Arial"/>
          <w:color w:val="000000"/>
          <w:sz w:val="28"/>
          <w:szCs w:val="28"/>
        </w:rPr>
        <w:t xml:space="preserve"> – J</w:t>
      </w:r>
      <w:r w:rsidR="00BD4BE1">
        <w:rPr>
          <w:rFonts w:ascii="Arial Black" w:hAnsi="Arial Black" w:cs="Arial"/>
          <w:color w:val="000000"/>
          <w:sz w:val="28"/>
          <w:szCs w:val="28"/>
        </w:rPr>
        <w:t>an-Feb 2020</w:t>
      </w:r>
    </w:p>
    <w:p w14:paraId="7C731152" w14:textId="38F5BADA" w:rsidR="00BD4BE1" w:rsidRDefault="00276678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Option 3</w:t>
      </w:r>
      <w:r w:rsidR="00467CC6">
        <w:rPr>
          <w:rFonts w:ascii="Arial Black" w:hAnsi="Arial Black" w:cs="Arial"/>
          <w:color w:val="000000"/>
          <w:sz w:val="28"/>
          <w:szCs w:val="28"/>
        </w:rPr>
        <w:t xml:space="preserve"> – O</w:t>
      </w:r>
      <w:r w:rsidR="00BD4BE1">
        <w:rPr>
          <w:rFonts w:ascii="Arial Black" w:hAnsi="Arial Black" w:cs="Arial"/>
          <w:color w:val="000000"/>
          <w:sz w:val="28"/>
          <w:szCs w:val="28"/>
        </w:rPr>
        <w:t xml:space="preserve">ct </w:t>
      </w:r>
      <w:r w:rsidR="00961155">
        <w:rPr>
          <w:rFonts w:ascii="Arial Black" w:hAnsi="Arial Black" w:cs="Arial"/>
          <w:color w:val="000000"/>
          <w:sz w:val="28"/>
          <w:szCs w:val="28"/>
        </w:rPr>
        <w:t>2019 to Feb 2020</w:t>
      </w:r>
    </w:p>
    <w:p w14:paraId="460E07E6" w14:textId="2351E011" w:rsidR="00C97D5A" w:rsidRDefault="00C97D5A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170DBA07" w14:textId="6E986E45" w:rsidR="00C97D5A" w:rsidRDefault="00D2143C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Allowable </w:t>
      </w:r>
      <w:r w:rsidR="00C97D5A">
        <w:rPr>
          <w:rFonts w:ascii="Arial Black" w:hAnsi="Arial Black" w:cs="Arial"/>
          <w:color w:val="000000"/>
          <w:sz w:val="28"/>
          <w:szCs w:val="28"/>
        </w:rPr>
        <w:t>Period of Loss:  April 2020 to Dec 2020</w:t>
      </w:r>
      <w:r w:rsidR="00502247">
        <w:rPr>
          <w:rFonts w:ascii="Arial Black" w:hAnsi="Arial Black" w:cs="Arial"/>
          <w:color w:val="000000"/>
          <w:sz w:val="28"/>
          <w:szCs w:val="28"/>
        </w:rPr>
        <w:t xml:space="preserve"> </w:t>
      </w:r>
      <w:r>
        <w:rPr>
          <w:rFonts w:ascii="Arial Black" w:hAnsi="Arial Black" w:cs="Arial"/>
          <w:color w:val="000000"/>
          <w:sz w:val="28"/>
          <w:szCs w:val="28"/>
        </w:rPr>
        <w:t>(</w:t>
      </w:r>
      <w:r w:rsidR="00502247">
        <w:rPr>
          <w:rFonts w:ascii="Arial Black" w:hAnsi="Arial Black" w:cs="Arial"/>
          <w:color w:val="000000"/>
          <w:sz w:val="28"/>
          <w:szCs w:val="28"/>
        </w:rPr>
        <w:t>9 months</w:t>
      </w:r>
      <w:r>
        <w:rPr>
          <w:rFonts w:ascii="Arial Black" w:hAnsi="Arial Black" w:cs="Arial"/>
          <w:color w:val="000000"/>
          <w:sz w:val="28"/>
          <w:szCs w:val="28"/>
        </w:rPr>
        <w:t>)</w:t>
      </w:r>
    </w:p>
    <w:p w14:paraId="68CB48FF" w14:textId="77777777" w:rsidR="00D2143C" w:rsidRDefault="00D2143C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1B1CF29A" w14:textId="7D08758F" w:rsidR="00502247" w:rsidRDefault="000A43A9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Estimated </w:t>
      </w:r>
      <w:r w:rsidR="00502247">
        <w:rPr>
          <w:rFonts w:ascii="Arial Black" w:hAnsi="Arial Black" w:cs="Arial"/>
          <w:color w:val="000000"/>
          <w:sz w:val="28"/>
          <w:szCs w:val="28"/>
        </w:rPr>
        <w:t>$11,000</w:t>
      </w:r>
      <w:r w:rsidR="000D580B">
        <w:rPr>
          <w:rFonts w:ascii="Arial Black" w:hAnsi="Arial Black" w:cs="Arial"/>
          <w:color w:val="000000"/>
          <w:sz w:val="28"/>
          <w:szCs w:val="28"/>
        </w:rPr>
        <w:t xml:space="preserve"> (FRRP)</w:t>
      </w:r>
      <w:r w:rsidR="00502247">
        <w:rPr>
          <w:rFonts w:ascii="Arial Black" w:hAnsi="Arial Black" w:cs="Arial"/>
          <w:color w:val="000000"/>
          <w:sz w:val="28"/>
          <w:szCs w:val="28"/>
        </w:rPr>
        <w:t xml:space="preserve"> divide by 9 months = </w:t>
      </w:r>
      <w:r w:rsidR="00A820F2">
        <w:rPr>
          <w:rFonts w:ascii="Arial Black" w:hAnsi="Arial Black" w:cs="Arial"/>
          <w:color w:val="000000"/>
          <w:sz w:val="28"/>
          <w:szCs w:val="28"/>
        </w:rPr>
        <w:t>approx. $1,200</w:t>
      </w:r>
      <w:r w:rsidR="0056645C">
        <w:rPr>
          <w:rFonts w:ascii="Arial Black" w:hAnsi="Arial Black" w:cs="Arial"/>
          <w:color w:val="000000"/>
          <w:sz w:val="28"/>
          <w:szCs w:val="28"/>
        </w:rPr>
        <w:t xml:space="preserve"> monthly</w:t>
      </w:r>
      <w:r w:rsidR="00C605C4">
        <w:rPr>
          <w:rFonts w:ascii="Arial Black" w:hAnsi="Arial Black" w:cs="Arial"/>
          <w:color w:val="000000"/>
          <w:sz w:val="28"/>
          <w:szCs w:val="28"/>
        </w:rPr>
        <w:t xml:space="preserve"> maximum</w:t>
      </w:r>
    </w:p>
    <w:p w14:paraId="27535506" w14:textId="42F19E2C" w:rsidR="00D2143C" w:rsidRDefault="00D2143C" w:rsidP="00DD6939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39CF1501" w14:textId="57A85D42" w:rsidR="00FF4A35" w:rsidRDefault="002F087F" w:rsidP="006E48E0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If the monthly </w:t>
      </w:r>
      <w:r w:rsidR="00B76195">
        <w:rPr>
          <w:rFonts w:ascii="Arial Black" w:hAnsi="Arial Black" w:cs="Arial"/>
          <w:color w:val="000000"/>
          <w:sz w:val="28"/>
          <w:szCs w:val="28"/>
        </w:rPr>
        <w:t xml:space="preserve">net </w:t>
      </w:r>
      <w:r>
        <w:rPr>
          <w:rFonts w:ascii="Arial Black" w:hAnsi="Arial Black" w:cs="Arial"/>
          <w:color w:val="000000"/>
          <w:sz w:val="28"/>
          <w:szCs w:val="28"/>
        </w:rPr>
        <w:t xml:space="preserve">income before COVID was </w:t>
      </w:r>
      <w:r w:rsidR="00940956">
        <w:rPr>
          <w:rFonts w:ascii="Arial Black" w:hAnsi="Arial Black" w:cs="Arial"/>
          <w:color w:val="000000"/>
          <w:sz w:val="28"/>
          <w:szCs w:val="28"/>
        </w:rPr>
        <w:t xml:space="preserve">$1,200 or less, they will be entitled </w:t>
      </w:r>
      <w:r w:rsidR="007738B7">
        <w:rPr>
          <w:rFonts w:ascii="Arial Black" w:hAnsi="Arial Black" w:cs="Arial"/>
          <w:color w:val="000000"/>
          <w:sz w:val="28"/>
          <w:szCs w:val="28"/>
        </w:rPr>
        <w:t>to that amount.</w:t>
      </w:r>
      <w:r w:rsidR="000A43A9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6E48E0">
        <w:rPr>
          <w:rFonts w:ascii="Arial Black" w:hAnsi="Arial Black" w:cs="Arial"/>
          <w:color w:val="000000"/>
          <w:sz w:val="28"/>
          <w:szCs w:val="28"/>
        </w:rPr>
        <w:t>Example</w:t>
      </w:r>
      <w:r w:rsidR="000A43A9">
        <w:rPr>
          <w:rFonts w:ascii="Arial Black" w:hAnsi="Arial Black" w:cs="Arial"/>
          <w:color w:val="000000"/>
          <w:sz w:val="28"/>
          <w:szCs w:val="28"/>
        </w:rPr>
        <w:t xml:space="preserve"> – A</w:t>
      </w:r>
      <w:r w:rsidR="006E48E0">
        <w:rPr>
          <w:rFonts w:ascii="Arial Black" w:hAnsi="Arial Black" w:cs="Arial"/>
          <w:color w:val="000000"/>
          <w:sz w:val="28"/>
          <w:szCs w:val="28"/>
        </w:rPr>
        <w:t xml:space="preserve">verage monthly income </w:t>
      </w:r>
      <w:r w:rsidR="00FF4A35">
        <w:rPr>
          <w:rFonts w:ascii="Arial Black" w:hAnsi="Arial Black" w:cs="Arial"/>
          <w:color w:val="000000"/>
          <w:sz w:val="28"/>
          <w:szCs w:val="28"/>
        </w:rPr>
        <w:t xml:space="preserve">is $900, blind vendor </w:t>
      </w:r>
      <w:r w:rsidR="00A45965">
        <w:rPr>
          <w:rFonts w:ascii="Arial Black" w:hAnsi="Arial Black" w:cs="Arial"/>
          <w:color w:val="000000"/>
          <w:sz w:val="28"/>
          <w:szCs w:val="28"/>
        </w:rPr>
        <w:t>will be eligible</w:t>
      </w:r>
      <w:r w:rsidR="00FF4A35">
        <w:rPr>
          <w:rFonts w:ascii="Arial Black" w:hAnsi="Arial Black" w:cs="Arial"/>
          <w:color w:val="000000"/>
          <w:sz w:val="28"/>
          <w:szCs w:val="28"/>
        </w:rPr>
        <w:t xml:space="preserve"> to </w:t>
      </w:r>
      <w:r w:rsidR="00A45965">
        <w:rPr>
          <w:rFonts w:ascii="Arial Black" w:hAnsi="Arial Black" w:cs="Arial"/>
          <w:color w:val="000000"/>
          <w:sz w:val="28"/>
          <w:szCs w:val="28"/>
        </w:rPr>
        <w:t>receive</w:t>
      </w:r>
      <w:r w:rsidR="00FF4A35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2844C6" w:rsidRPr="00D6549C">
        <w:rPr>
          <w:rFonts w:ascii="Arial Black" w:hAnsi="Arial Black" w:cs="Arial"/>
          <w:color w:val="000000"/>
          <w:sz w:val="28"/>
          <w:szCs w:val="28"/>
        </w:rPr>
        <w:t>up to</w:t>
      </w:r>
      <w:r w:rsidR="002844C6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FF4A35">
        <w:rPr>
          <w:rFonts w:ascii="Arial Black" w:hAnsi="Arial Black" w:cs="Arial"/>
          <w:color w:val="000000"/>
          <w:sz w:val="28"/>
          <w:szCs w:val="28"/>
        </w:rPr>
        <w:t>$900</w:t>
      </w:r>
      <w:r w:rsidR="00A45965">
        <w:rPr>
          <w:rFonts w:ascii="Arial Black" w:hAnsi="Arial Black" w:cs="Arial"/>
          <w:color w:val="000000"/>
          <w:sz w:val="28"/>
          <w:szCs w:val="28"/>
        </w:rPr>
        <w:t xml:space="preserve"> in relief funds</w:t>
      </w:r>
      <w:r w:rsidR="002844C6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2844C6" w:rsidRPr="00D6549C">
        <w:rPr>
          <w:rFonts w:ascii="Arial Black" w:hAnsi="Arial Black" w:cs="Arial"/>
          <w:color w:val="000000"/>
          <w:sz w:val="28"/>
          <w:szCs w:val="28"/>
        </w:rPr>
        <w:t>for their deficit for the months from April to December 2020</w:t>
      </w:r>
      <w:r w:rsidR="00FF4A35">
        <w:rPr>
          <w:rFonts w:ascii="Arial Black" w:hAnsi="Arial Black" w:cs="Arial"/>
          <w:color w:val="000000"/>
          <w:sz w:val="28"/>
          <w:szCs w:val="28"/>
        </w:rPr>
        <w:t>.</w:t>
      </w:r>
    </w:p>
    <w:p w14:paraId="4A06662E" w14:textId="77777777" w:rsidR="00FF4A35" w:rsidRDefault="00FF4A35" w:rsidP="006E48E0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52A12223" w14:textId="4E6DFEE5" w:rsidR="002D4E2C" w:rsidRDefault="007738B7" w:rsidP="005F005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If the monthly income before COVID is more than $1,200, they will only be eligible</w:t>
      </w:r>
      <w:r w:rsidR="00461294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2D4E2C">
        <w:rPr>
          <w:rFonts w:ascii="Arial Black" w:hAnsi="Arial Black" w:cs="Arial"/>
          <w:color w:val="000000"/>
          <w:sz w:val="28"/>
          <w:szCs w:val="28"/>
        </w:rPr>
        <w:t xml:space="preserve">for </w:t>
      </w:r>
      <w:r w:rsidR="00461294">
        <w:rPr>
          <w:rFonts w:ascii="Arial Black" w:hAnsi="Arial Black" w:cs="Arial"/>
          <w:color w:val="000000"/>
          <w:sz w:val="28"/>
          <w:szCs w:val="28"/>
        </w:rPr>
        <w:t>the maximum of $1,200 per month</w:t>
      </w:r>
      <w:r w:rsidR="002844C6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2844C6" w:rsidRPr="00D6549C">
        <w:rPr>
          <w:rFonts w:ascii="Arial Black" w:hAnsi="Arial Black" w:cs="Arial"/>
          <w:color w:val="000000"/>
          <w:sz w:val="28"/>
          <w:szCs w:val="28"/>
        </w:rPr>
        <w:t>for April to December 2020</w:t>
      </w:r>
      <w:r w:rsidR="00461294">
        <w:rPr>
          <w:rFonts w:ascii="Arial Black" w:hAnsi="Arial Black" w:cs="Arial"/>
          <w:color w:val="000000"/>
          <w:sz w:val="28"/>
          <w:szCs w:val="28"/>
        </w:rPr>
        <w:t>.</w:t>
      </w:r>
    </w:p>
    <w:p w14:paraId="33C44E97" w14:textId="0D07B546" w:rsidR="000A43A9" w:rsidRDefault="000A43A9" w:rsidP="005F005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7BC1FDAA" w14:textId="35EE5571" w:rsidR="000A43A9" w:rsidRDefault="000A43A9" w:rsidP="005F005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Any remaining FRRP monies will be distributed equally to all blind vendors as a medical benefit and brought up for ratification at the</w:t>
      </w:r>
      <w:r w:rsidR="00475FFC">
        <w:rPr>
          <w:rFonts w:ascii="Arial Black" w:hAnsi="Arial Black" w:cs="Arial"/>
          <w:color w:val="000000"/>
          <w:sz w:val="28"/>
          <w:szCs w:val="28"/>
        </w:rPr>
        <w:t xml:space="preserve"> next</w:t>
      </w:r>
      <w:r>
        <w:rPr>
          <w:rFonts w:ascii="Arial Black" w:hAnsi="Arial Black" w:cs="Arial"/>
          <w:color w:val="000000"/>
          <w:sz w:val="28"/>
          <w:szCs w:val="28"/>
        </w:rPr>
        <w:t xml:space="preserve"> annual statewide meeting in June.</w:t>
      </w:r>
    </w:p>
    <w:p w14:paraId="36A0D48A" w14:textId="7BE93840" w:rsidR="00DF2AF0" w:rsidRDefault="00DF2AF0" w:rsidP="005F005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</w:p>
    <w:p w14:paraId="3D1FF380" w14:textId="383C02A0" w:rsidR="00DF2AF0" w:rsidRPr="00DD6939" w:rsidRDefault="008D1EB0" w:rsidP="005F005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Following discussion, Stan called for a motion.  Don moved to accept </w:t>
      </w:r>
      <w:r w:rsidR="00285223">
        <w:rPr>
          <w:rFonts w:ascii="Arial Black" w:hAnsi="Arial Black" w:cs="Arial"/>
          <w:color w:val="000000"/>
          <w:sz w:val="28"/>
          <w:szCs w:val="28"/>
        </w:rPr>
        <w:t>plan as submitted</w:t>
      </w:r>
      <w:r w:rsidR="00A01808">
        <w:rPr>
          <w:rFonts w:ascii="Arial Black" w:hAnsi="Arial Black" w:cs="Arial"/>
          <w:color w:val="000000"/>
          <w:sz w:val="28"/>
          <w:szCs w:val="28"/>
        </w:rPr>
        <w:t xml:space="preserve">.  </w:t>
      </w:r>
      <w:r w:rsidR="00285223">
        <w:rPr>
          <w:rFonts w:ascii="Arial Black" w:hAnsi="Arial Black" w:cs="Arial"/>
          <w:color w:val="000000"/>
          <w:sz w:val="28"/>
          <w:szCs w:val="28"/>
        </w:rPr>
        <w:t>Wanda seconded</w:t>
      </w:r>
      <w:r w:rsidR="00A01808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285223">
        <w:rPr>
          <w:rFonts w:ascii="Arial Black" w:hAnsi="Arial Black" w:cs="Arial"/>
          <w:color w:val="000000"/>
          <w:sz w:val="28"/>
          <w:szCs w:val="28"/>
        </w:rPr>
        <w:t>and the motion passed by unanimous vote.</w:t>
      </w:r>
    </w:p>
    <w:p w14:paraId="60E70E07" w14:textId="77777777" w:rsidR="008C06C5" w:rsidRDefault="008C06C5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0E537EB7" w14:textId="522E9A6C" w:rsidR="00696300" w:rsidRDefault="00696300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NEW BUSINESS</w:t>
      </w:r>
      <w:r w:rsidR="00330E27">
        <w:rPr>
          <w:rFonts w:ascii="Arial Black" w:hAnsi="Arial Black" w:cs="Arial"/>
          <w:color w:val="000000"/>
          <w:sz w:val="28"/>
          <w:szCs w:val="28"/>
        </w:rPr>
        <w:t>:</w:t>
      </w:r>
    </w:p>
    <w:p w14:paraId="61827BBB" w14:textId="77777777" w:rsidR="00040731" w:rsidRDefault="00040731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6E1E6FC7" w14:textId="556D72F8" w:rsidR="00E41AC6" w:rsidRPr="00C32A77" w:rsidRDefault="00073994" w:rsidP="00073994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Vending Facility #66 MPO Rochefort – Discussion on Current and Future Performance</w:t>
      </w:r>
      <w:r w:rsidR="00207F6C">
        <w:rPr>
          <w:rFonts w:ascii="Arial Black" w:hAnsi="Arial Black" w:cs="Arial"/>
          <w:color w:val="000000"/>
          <w:sz w:val="28"/>
          <w:szCs w:val="28"/>
        </w:rPr>
        <w:t>:</w:t>
      </w:r>
      <w:r w:rsidR="00E679E7">
        <w:rPr>
          <w:rFonts w:ascii="Arial Black" w:hAnsi="Arial Black" w:cs="Arial"/>
          <w:color w:val="000000"/>
          <w:sz w:val="28"/>
          <w:szCs w:val="28"/>
        </w:rPr>
        <w:t xml:space="preserve">  Stan gave a brief </w:t>
      </w:r>
      <w:r w:rsidR="00E679E7">
        <w:rPr>
          <w:rFonts w:ascii="Arial Black" w:hAnsi="Arial Black" w:cs="Arial"/>
          <w:color w:val="000000"/>
          <w:sz w:val="28"/>
          <w:szCs w:val="28"/>
        </w:rPr>
        <w:lastRenderedPageBreak/>
        <w:t>history of vending facility</w:t>
      </w:r>
      <w:r w:rsidR="000F1DCB">
        <w:rPr>
          <w:rFonts w:ascii="Arial Black" w:hAnsi="Arial Black" w:cs="Arial"/>
          <w:color w:val="000000"/>
          <w:sz w:val="28"/>
          <w:szCs w:val="28"/>
        </w:rPr>
        <w:t xml:space="preserve"> when it was </w:t>
      </w:r>
      <w:r w:rsidR="00240F8B">
        <w:rPr>
          <w:rFonts w:ascii="Arial Black" w:hAnsi="Arial Black" w:cs="Arial"/>
          <w:color w:val="000000"/>
          <w:sz w:val="28"/>
          <w:szCs w:val="28"/>
        </w:rPr>
        <w:t xml:space="preserve">converted </w:t>
      </w:r>
      <w:r w:rsidR="00114457">
        <w:rPr>
          <w:rFonts w:ascii="Arial Black" w:hAnsi="Arial Black" w:cs="Arial"/>
          <w:color w:val="000000"/>
          <w:sz w:val="28"/>
          <w:szCs w:val="28"/>
        </w:rPr>
        <w:t>from</w:t>
      </w:r>
      <w:r w:rsidR="000F1DCB">
        <w:rPr>
          <w:rFonts w:ascii="Arial Black" w:hAnsi="Arial Black" w:cs="Arial"/>
          <w:color w:val="000000"/>
          <w:sz w:val="28"/>
          <w:szCs w:val="28"/>
        </w:rPr>
        <w:t xml:space="preserve"> a 1-person facility </w:t>
      </w:r>
      <w:r w:rsidR="00114457">
        <w:rPr>
          <w:rFonts w:ascii="Arial Black" w:hAnsi="Arial Black" w:cs="Arial"/>
          <w:color w:val="000000"/>
          <w:sz w:val="28"/>
          <w:szCs w:val="28"/>
        </w:rPr>
        <w:t>to a</w:t>
      </w:r>
      <w:r w:rsidR="000F1DCB">
        <w:rPr>
          <w:rFonts w:ascii="Arial Black" w:hAnsi="Arial Black" w:cs="Arial"/>
          <w:color w:val="000000"/>
          <w:sz w:val="28"/>
          <w:szCs w:val="28"/>
        </w:rPr>
        <w:t xml:space="preserve"> 2-person </w:t>
      </w:r>
      <w:r w:rsidR="00282A1B">
        <w:rPr>
          <w:rFonts w:ascii="Arial Black" w:hAnsi="Arial Black" w:cs="Arial"/>
          <w:color w:val="000000"/>
          <w:sz w:val="28"/>
          <w:szCs w:val="28"/>
        </w:rPr>
        <w:t>facility</w:t>
      </w:r>
      <w:r w:rsidR="0003704B">
        <w:rPr>
          <w:rFonts w:ascii="Arial Black" w:hAnsi="Arial Black" w:cs="Arial"/>
          <w:color w:val="000000"/>
          <w:sz w:val="28"/>
          <w:szCs w:val="28"/>
        </w:rPr>
        <w:t xml:space="preserve"> and that </w:t>
      </w:r>
      <w:r w:rsidR="006029B8">
        <w:rPr>
          <w:rFonts w:ascii="Arial Black" w:hAnsi="Arial Black" w:cs="Arial"/>
          <w:color w:val="000000"/>
          <w:sz w:val="28"/>
          <w:szCs w:val="28"/>
        </w:rPr>
        <w:t xml:space="preserve">it </w:t>
      </w:r>
      <w:r w:rsidR="00F77C86">
        <w:rPr>
          <w:rFonts w:ascii="Arial Black" w:hAnsi="Arial Black" w:cs="Arial"/>
          <w:color w:val="000000"/>
          <w:sz w:val="28"/>
          <w:szCs w:val="28"/>
        </w:rPr>
        <w:t xml:space="preserve">also </w:t>
      </w:r>
      <w:r w:rsidR="006029B8">
        <w:rPr>
          <w:rFonts w:ascii="Arial Black" w:hAnsi="Arial Black" w:cs="Arial"/>
          <w:color w:val="000000"/>
          <w:sz w:val="28"/>
          <w:szCs w:val="28"/>
        </w:rPr>
        <w:t>operates with a teaming partn</w:t>
      </w:r>
      <w:r w:rsidR="004476F5">
        <w:rPr>
          <w:rFonts w:ascii="Arial Black" w:hAnsi="Arial Black" w:cs="Arial"/>
          <w:color w:val="000000"/>
          <w:sz w:val="28"/>
          <w:szCs w:val="28"/>
        </w:rPr>
        <w:t>er</w:t>
      </w:r>
      <w:r w:rsidR="00902C19">
        <w:rPr>
          <w:rFonts w:ascii="Arial Black" w:hAnsi="Arial Black" w:cs="Arial"/>
          <w:color w:val="000000"/>
          <w:sz w:val="28"/>
          <w:szCs w:val="28"/>
        </w:rPr>
        <w:t xml:space="preserve"> which takes a percentage of the income derived from profit earned.  </w:t>
      </w:r>
      <w:r w:rsidR="008D7A7A">
        <w:rPr>
          <w:rFonts w:ascii="Arial Black" w:hAnsi="Arial Black" w:cs="Arial"/>
          <w:color w:val="000000"/>
          <w:sz w:val="28"/>
          <w:szCs w:val="28"/>
        </w:rPr>
        <w:t xml:space="preserve">Since </w:t>
      </w:r>
      <w:r w:rsidR="00255F80">
        <w:rPr>
          <w:rFonts w:ascii="Arial Black" w:hAnsi="Arial Black" w:cs="Arial"/>
          <w:color w:val="000000"/>
          <w:sz w:val="28"/>
          <w:szCs w:val="28"/>
        </w:rPr>
        <w:t xml:space="preserve">the pandemic, </w:t>
      </w:r>
      <w:r w:rsidR="00672982">
        <w:rPr>
          <w:rFonts w:ascii="Arial Black" w:hAnsi="Arial Black" w:cs="Arial"/>
          <w:color w:val="000000"/>
          <w:sz w:val="28"/>
          <w:szCs w:val="28"/>
        </w:rPr>
        <w:t xml:space="preserve">both </w:t>
      </w:r>
      <w:r w:rsidR="002E1A1B">
        <w:rPr>
          <w:rFonts w:ascii="Arial Black" w:hAnsi="Arial Black" w:cs="Arial"/>
          <w:color w:val="000000"/>
          <w:sz w:val="28"/>
          <w:szCs w:val="28"/>
        </w:rPr>
        <w:t xml:space="preserve">facilities have remained open but neither </w:t>
      </w:r>
      <w:r w:rsidR="00672982">
        <w:rPr>
          <w:rFonts w:ascii="Arial Black" w:hAnsi="Arial Black" w:cs="Arial"/>
          <w:color w:val="000000"/>
          <w:sz w:val="28"/>
          <w:szCs w:val="28"/>
        </w:rPr>
        <w:t xml:space="preserve">vendors have earned any income </w:t>
      </w:r>
      <w:r w:rsidR="005B64FF">
        <w:rPr>
          <w:rFonts w:ascii="Arial Black" w:hAnsi="Arial Black" w:cs="Arial"/>
          <w:color w:val="000000"/>
          <w:sz w:val="28"/>
          <w:szCs w:val="28"/>
        </w:rPr>
        <w:t>for</w:t>
      </w:r>
      <w:r w:rsidR="00672982">
        <w:rPr>
          <w:rFonts w:ascii="Arial Black" w:hAnsi="Arial Black" w:cs="Arial"/>
          <w:color w:val="000000"/>
          <w:sz w:val="28"/>
          <w:szCs w:val="28"/>
        </w:rPr>
        <w:t xml:space="preserve"> over a year</w:t>
      </w:r>
      <w:r w:rsidR="008442F4">
        <w:rPr>
          <w:rFonts w:ascii="Arial Black" w:hAnsi="Arial Black" w:cs="Arial"/>
          <w:color w:val="000000"/>
          <w:sz w:val="28"/>
          <w:szCs w:val="28"/>
        </w:rPr>
        <w:t xml:space="preserve"> and owes teaming partner monies</w:t>
      </w:r>
      <w:r w:rsidR="00253690">
        <w:rPr>
          <w:rFonts w:ascii="Arial Black" w:hAnsi="Arial Black" w:cs="Arial"/>
          <w:color w:val="000000"/>
          <w:sz w:val="28"/>
          <w:szCs w:val="28"/>
        </w:rPr>
        <w:t xml:space="preserve"> that were </w:t>
      </w:r>
      <w:r w:rsidR="00C85C9C">
        <w:rPr>
          <w:rFonts w:ascii="Arial Black" w:hAnsi="Arial Black" w:cs="Arial"/>
          <w:color w:val="000000"/>
          <w:sz w:val="28"/>
          <w:szCs w:val="28"/>
        </w:rPr>
        <w:t xml:space="preserve"> fronted</w:t>
      </w:r>
      <w:r w:rsidR="00253690">
        <w:rPr>
          <w:rFonts w:ascii="Arial Black" w:hAnsi="Arial Black" w:cs="Arial"/>
          <w:color w:val="000000"/>
          <w:sz w:val="28"/>
          <w:szCs w:val="28"/>
        </w:rPr>
        <w:t xml:space="preserve"> to them</w:t>
      </w:r>
      <w:r w:rsidR="00631A9C">
        <w:rPr>
          <w:rFonts w:ascii="Arial Black" w:hAnsi="Arial Black" w:cs="Arial"/>
          <w:color w:val="000000"/>
          <w:sz w:val="28"/>
          <w:szCs w:val="28"/>
        </w:rPr>
        <w:t xml:space="preserve">.  Because of this and no sight of </w:t>
      </w:r>
      <w:r w:rsidR="003B4DE0">
        <w:rPr>
          <w:rFonts w:ascii="Arial Black" w:hAnsi="Arial Black" w:cs="Arial"/>
          <w:color w:val="000000"/>
          <w:sz w:val="28"/>
          <w:szCs w:val="28"/>
        </w:rPr>
        <w:t>any gains</w:t>
      </w:r>
      <w:r w:rsidR="00D52465">
        <w:rPr>
          <w:rFonts w:ascii="Arial Black" w:hAnsi="Arial Black" w:cs="Arial"/>
          <w:color w:val="000000"/>
          <w:sz w:val="28"/>
          <w:szCs w:val="28"/>
        </w:rPr>
        <w:t xml:space="preserve"> for both blind vendors, he is recommending the facility </w:t>
      </w:r>
      <w:r w:rsidR="00FB1691">
        <w:rPr>
          <w:rFonts w:ascii="Arial Black" w:hAnsi="Arial Black" w:cs="Arial"/>
          <w:color w:val="000000"/>
          <w:sz w:val="28"/>
          <w:szCs w:val="28"/>
        </w:rPr>
        <w:t>revert</w:t>
      </w:r>
      <w:r w:rsidR="00D52465">
        <w:rPr>
          <w:rFonts w:ascii="Arial Black" w:hAnsi="Arial Black" w:cs="Arial"/>
          <w:color w:val="000000"/>
          <w:sz w:val="28"/>
          <w:szCs w:val="28"/>
        </w:rPr>
        <w:t xml:space="preserve"> to one blind vendor</w:t>
      </w:r>
      <w:r w:rsidR="00253690">
        <w:rPr>
          <w:rFonts w:ascii="Arial Black" w:hAnsi="Arial Black" w:cs="Arial"/>
          <w:color w:val="000000"/>
          <w:sz w:val="28"/>
          <w:szCs w:val="28"/>
        </w:rPr>
        <w:t>.</w:t>
      </w:r>
    </w:p>
    <w:p w14:paraId="62E06ED5" w14:textId="0333F671" w:rsidR="00C32A77" w:rsidRDefault="00C32A77" w:rsidP="00C32A77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</w:p>
    <w:p w14:paraId="7C6B6CBE" w14:textId="4ECB6481" w:rsidR="00071F53" w:rsidRDefault="00071F53" w:rsidP="00071F53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Don provided testimony </w:t>
      </w:r>
      <w:r w:rsidR="00D87BFE">
        <w:rPr>
          <w:rFonts w:ascii="Arial Black" w:hAnsi="Arial Black" w:cs="Arial Black"/>
          <w:color w:val="000000"/>
          <w:sz w:val="28"/>
          <w:szCs w:val="28"/>
        </w:rPr>
        <w:t>that having a teaming partner is good</w:t>
      </w:r>
      <w:r w:rsidR="001C1793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D87BFE">
        <w:rPr>
          <w:rFonts w:ascii="Arial Black" w:hAnsi="Arial Black" w:cs="Arial Black"/>
          <w:color w:val="000000"/>
          <w:sz w:val="28"/>
          <w:szCs w:val="28"/>
        </w:rPr>
        <w:t xml:space="preserve">but </w:t>
      </w:r>
      <w:r w:rsidR="0004766E">
        <w:rPr>
          <w:rFonts w:ascii="Arial Black" w:hAnsi="Arial Black" w:cs="Arial Black"/>
          <w:color w:val="000000"/>
          <w:sz w:val="28"/>
          <w:szCs w:val="28"/>
        </w:rPr>
        <w:t>comes at a</w:t>
      </w:r>
      <w:r w:rsidR="00751C8E">
        <w:rPr>
          <w:rFonts w:ascii="Arial Black" w:hAnsi="Arial Black" w:cs="Arial Black"/>
          <w:color w:val="000000"/>
          <w:sz w:val="28"/>
          <w:szCs w:val="28"/>
        </w:rPr>
        <w:t xml:space="preserve"> high cos</w:t>
      </w:r>
      <w:r w:rsidR="001C1793">
        <w:rPr>
          <w:rFonts w:ascii="Arial Black" w:hAnsi="Arial Black" w:cs="Arial Black"/>
          <w:color w:val="000000"/>
          <w:sz w:val="28"/>
          <w:szCs w:val="28"/>
        </w:rPr>
        <w:t>t.</w:t>
      </w:r>
    </w:p>
    <w:p w14:paraId="03477790" w14:textId="67C287F5" w:rsidR="001C1793" w:rsidRDefault="001C1793" w:rsidP="00071F53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</w:p>
    <w:p w14:paraId="2CE6A823" w14:textId="56BF58FC" w:rsidR="001C1793" w:rsidRDefault="001700D3" w:rsidP="00071F53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Following discussion, </w:t>
      </w:r>
      <w:r w:rsidR="008867ED">
        <w:rPr>
          <w:rFonts w:ascii="Arial Black" w:hAnsi="Arial Black" w:cs="Arial Black"/>
          <w:color w:val="000000"/>
          <w:sz w:val="28"/>
          <w:szCs w:val="28"/>
        </w:rPr>
        <w:t xml:space="preserve">DAG Lily confirmed that </w:t>
      </w:r>
      <w:r w:rsidR="007D2773">
        <w:rPr>
          <w:rFonts w:ascii="Arial Black" w:hAnsi="Arial Black" w:cs="Arial Black"/>
          <w:color w:val="000000"/>
          <w:sz w:val="28"/>
          <w:szCs w:val="28"/>
        </w:rPr>
        <w:t>this item</w:t>
      </w:r>
      <w:r w:rsidR="00AC2E16">
        <w:rPr>
          <w:rFonts w:ascii="Arial Black" w:hAnsi="Arial Black" w:cs="Arial Black"/>
          <w:color w:val="000000"/>
          <w:sz w:val="28"/>
          <w:szCs w:val="28"/>
        </w:rPr>
        <w:t xml:space="preserve"> is </w:t>
      </w:r>
      <w:r w:rsidR="008867ED">
        <w:rPr>
          <w:rFonts w:ascii="Arial Black" w:hAnsi="Arial Black" w:cs="Arial Black"/>
          <w:color w:val="000000"/>
          <w:sz w:val="28"/>
          <w:szCs w:val="28"/>
        </w:rPr>
        <w:t xml:space="preserve">only </w:t>
      </w:r>
      <w:r w:rsidR="00AC2E16">
        <w:rPr>
          <w:rFonts w:ascii="Arial Black" w:hAnsi="Arial Black" w:cs="Arial Black"/>
          <w:color w:val="000000"/>
          <w:sz w:val="28"/>
          <w:szCs w:val="28"/>
        </w:rPr>
        <w:t xml:space="preserve">for </w:t>
      </w:r>
      <w:r w:rsidR="008867ED">
        <w:rPr>
          <w:rFonts w:ascii="Arial Black" w:hAnsi="Arial Black" w:cs="Arial Black"/>
          <w:color w:val="000000"/>
          <w:sz w:val="28"/>
          <w:szCs w:val="28"/>
        </w:rPr>
        <w:t>discuss</w:t>
      </w:r>
      <w:r w:rsidR="00AC2E16">
        <w:rPr>
          <w:rFonts w:ascii="Arial Black" w:hAnsi="Arial Black" w:cs="Arial Black"/>
          <w:color w:val="000000"/>
          <w:sz w:val="28"/>
          <w:szCs w:val="28"/>
        </w:rPr>
        <w:t>ion</w:t>
      </w:r>
      <w:r w:rsidR="008867ED">
        <w:rPr>
          <w:rFonts w:ascii="Arial Black" w:hAnsi="Arial Black" w:cs="Arial Black"/>
          <w:color w:val="000000"/>
          <w:sz w:val="28"/>
          <w:szCs w:val="28"/>
        </w:rPr>
        <w:t xml:space="preserve"> and </w:t>
      </w:r>
      <w:r w:rsidR="00566693">
        <w:rPr>
          <w:rFonts w:ascii="Arial Black" w:hAnsi="Arial Black" w:cs="Arial Black"/>
          <w:color w:val="000000"/>
          <w:sz w:val="28"/>
          <w:szCs w:val="28"/>
        </w:rPr>
        <w:t>not a</w:t>
      </w:r>
      <w:r w:rsidR="008867ED">
        <w:rPr>
          <w:rFonts w:ascii="Arial Black" w:hAnsi="Arial Black" w:cs="Arial Black"/>
          <w:color w:val="000000"/>
          <w:sz w:val="28"/>
          <w:szCs w:val="28"/>
        </w:rPr>
        <w:t xml:space="preserve"> vote</w:t>
      </w:r>
      <w:r w:rsidR="009B5C4C">
        <w:rPr>
          <w:rFonts w:ascii="Arial Black" w:hAnsi="Arial Black" w:cs="Arial Black"/>
          <w:color w:val="000000"/>
          <w:sz w:val="28"/>
          <w:szCs w:val="28"/>
        </w:rPr>
        <w:t xml:space="preserve"> as </w:t>
      </w:r>
      <w:r w:rsidR="008867ED">
        <w:rPr>
          <w:rFonts w:ascii="Arial Black" w:hAnsi="Arial Black" w:cs="Arial Black"/>
          <w:color w:val="000000"/>
          <w:sz w:val="28"/>
          <w:szCs w:val="28"/>
        </w:rPr>
        <w:t xml:space="preserve">stated on </w:t>
      </w:r>
      <w:r w:rsidR="009B5C4C">
        <w:rPr>
          <w:rFonts w:ascii="Arial Black" w:hAnsi="Arial Black" w:cs="Arial Black"/>
          <w:color w:val="000000"/>
          <w:sz w:val="28"/>
          <w:szCs w:val="28"/>
        </w:rPr>
        <w:t xml:space="preserve">the </w:t>
      </w:r>
      <w:r w:rsidR="008867ED">
        <w:rPr>
          <w:rFonts w:ascii="Arial Black" w:hAnsi="Arial Black" w:cs="Arial Black"/>
          <w:color w:val="000000"/>
          <w:sz w:val="28"/>
          <w:szCs w:val="28"/>
        </w:rPr>
        <w:t>agenda.</w:t>
      </w:r>
    </w:p>
    <w:p w14:paraId="05C5A13A" w14:textId="09C6F435" w:rsidR="00B324D9" w:rsidRDefault="00B324D9" w:rsidP="00071F53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</w:p>
    <w:p w14:paraId="30934955" w14:textId="2630313E" w:rsidR="00B324D9" w:rsidRPr="00071F53" w:rsidRDefault="00CB5978" w:rsidP="00071F53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The committee agreed to call the next meeting on May 5, 2021 </w:t>
      </w:r>
      <w:r w:rsidR="00C0394C">
        <w:rPr>
          <w:rFonts w:ascii="Arial Black" w:hAnsi="Arial Black" w:cs="Arial Black"/>
          <w:color w:val="000000"/>
          <w:sz w:val="28"/>
          <w:szCs w:val="28"/>
        </w:rPr>
        <w:t xml:space="preserve">at 3 p.m. 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to </w:t>
      </w:r>
      <w:r w:rsidR="00A44F51">
        <w:rPr>
          <w:rFonts w:ascii="Arial Black" w:hAnsi="Arial Black" w:cs="Arial Black"/>
          <w:color w:val="000000"/>
          <w:sz w:val="28"/>
          <w:szCs w:val="28"/>
        </w:rPr>
        <w:t>vote on this item.</w:t>
      </w:r>
    </w:p>
    <w:p w14:paraId="76D2783F" w14:textId="580CEC79" w:rsidR="00207F6C" w:rsidRDefault="00207F6C" w:rsidP="00207F6C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</w:p>
    <w:p w14:paraId="0E7E124E" w14:textId="5A768AAA" w:rsidR="003B7439" w:rsidRDefault="000C460C" w:rsidP="00102673">
      <w:pPr>
        <w:shd w:val="clear" w:color="auto" w:fill="FFFFFF"/>
        <w:ind w:left="2880" w:hanging="288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NEXT MEETING:</w:t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 w:rsidR="00B3100E">
        <w:rPr>
          <w:rFonts w:ascii="Arial Black" w:hAnsi="Arial Black" w:cs="Arial Black"/>
          <w:color w:val="000000"/>
          <w:sz w:val="28"/>
          <w:szCs w:val="28"/>
        </w:rPr>
        <w:t>The n</w:t>
      </w:r>
      <w:r w:rsidR="003B7439">
        <w:rPr>
          <w:rFonts w:ascii="Arial Black" w:hAnsi="Arial Black" w:cs="Arial Black"/>
          <w:color w:val="000000"/>
          <w:sz w:val="28"/>
          <w:szCs w:val="28"/>
        </w:rPr>
        <w:t xml:space="preserve">ext meeting 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is </w:t>
      </w:r>
      <w:r w:rsidR="00102673">
        <w:rPr>
          <w:rFonts w:ascii="Arial Black" w:hAnsi="Arial Black" w:cs="Arial Black"/>
          <w:color w:val="000000"/>
          <w:sz w:val="28"/>
          <w:szCs w:val="28"/>
        </w:rPr>
        <w:t xml:space="preserve">scheduled for </w:t>
      </w:r>
      <w:r w:rsidR="0018663C">
        <w:rPr>
          <w:rFonts w:ascii="Arial Black" w:hAnsi="Arial Black" w:cs="Arial Black"/>
          <w:color w:val="000000"/>
          <w:sz w:val="28"/>
          <w:szCs w:val="28"/>
        </w:rPr>
        <w:t>May 5</w:t>
      </w:r>
      <w:r w:rsidR="00102673">
        <w:rPr>
          <w:rFonts w:ascii="Arial Black" w:hAnsi="Arial Black" w:cs="Arial Black"/>
          <w:color w:val="000000"/>
          <w:sz w:val="28"/>
          <w:szCs w:val="28"/>
        </w:rPr>
        <w:t>, 2021</w:t>
      </w:r>
      <w:r w:rsidR="003B7439">
        <w:rPr>
          <w:rFonts w:ascii="Arial Black" w:hAnsi="Arial Black" w:cs="Arial Black"/>
          <w:color w:val="000000"/>
          <w:sz w:val="28"/>
          <w:szCs w:val="28"/>
        </w:rPr>
        <w:t>.</w:t>
      </w:r>
    </w:p>
    <w:p w14:paraId="37181785" w14:textId="77777777" w:rsidR="00BF16A8" w:rsidRDefault="00BF16A8" w:rsidP="00FF7474">
      <w:pPr>
        <w:autoSpaceDE w:val="0"/>
        <w:ind w:firstLine="720"/>
        <w:rPr>
          <w:rFonts w:ascii="Arial Black" w:hAnsi="Arial Black" w:cs="Arial Black"/>
          <w:color w:val="000000"/>
          <w:sz w:val="28"/>
          <w:szCs w:val="28"/>
        </w:rPr>
      </w:pPr>
    </w:p>
    <w:p w14:paraId="766FDA2B" w14:textId="28EBE50A" w:rsidR="00C5081D" w:rsidRDefault="00FF7474" w:rsidP="000C460C">
      <w:pPr>
        <w:shd w:val="clear" w:color="auto" w:fill="FFFFFF"/>
        <w:ind w:left="2880" w:hanging="2880"/>
        <w:rPr>
          <w:rFonts w:ascii="Arial Black" w:hAnsi="Arial Black" w:cs="Helvetica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ADJOURNMENT</w:t>
      </w:r>
      <w:r w:rsidR="004C5D37">
        <w:rPr>
          <w:rFonts w:ascii="Arial Black" w:hAnsi="Arial Black" w:cs="Arial Black"/>
          <w:color w:val="000000"/>
          <w:sz w:val="28"/>
          <w:szCs w:val="28"/>
        </w:rPr>
        <w:t>:</w:t>
      </w:r>
      <w:r w:rsidR="000C460C">
        <w:rPr>
          <w:rFonts w:ascii="Arial Black" w:hAnsi="Arial Black" w:cs="Arial Black"/>
          <w:color w:val="000000"/>
          <w:sz w:val="28"/>
          <w:szCs w:val="28"/>
        </w:rPr>
        <w:tab/>
      </w:r>
      <w:r w:rsidR="004C5D37">
        <w:rPr>
          <w:rFonts w:ascii="Arial Black" w:hAnsi="Arial Black" w:cs="Arial Black"/>
          <w:color w:val="000000"/>
          <w:sz w:val="28"/>
          <w:szCs w:val="28"/>
        </w:rPr>
        <w:t>There being no f</w:t>
      </w:r>
      <w:r w:rsidR="00E75243">
        <w:rPr>
          <w:rFonts w:ascii="Arial Black" w:hAnsi="Arial Black" w:cs="Arial Black"/>
          <w:color w:val="000000"/>
          <w:sz w:val="28"/>
          <w:szCs w:val="28"/>
        </w:rPr>
        <w:t>urther business</w:t>
      </w:r>
      <w:r w:rsidR="00F47939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E75243">
        <w:rPr>
          <w:rFonts w:ascii="Arial Black" w:hAnsi="Arial Black" w:cs="Arial Black"/>
          <w:color w:val="000000"/>
          <w:sz w:val="28"/>
          <w:szCs w:val="28"/>
        </w:rPr>
        <w:t>to discuss and h</w:t>
      </w:r>
      <w:r w:rsidR="004C5D37">
        <w:rPr>
          <w:rFonts w:ascii="Arial Black" w:hAnsi="Arial Black" w:cs="Arial Black"/>
          <w:color w:val="000000"/>
          <w:sz w:val="28"/>
          <w:szCs w:val="28"/>
        </w:rPr>
        <w:t>earing no</w:t>
      </w:r>
      <w:r w:rsidR="005F170A">
        <w:rPr>
          <w:rFonts w:ascii="Arial Black" w:hAnsi="Arial Black" w:cs="Arial Black"/>
          <w:color w:val="000000"/>
          <w:sz w:val="28"/>
          <w:szCs w:val="28"/>
        </w:rPr>
        <w:t xml:space="preserve"> o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bjections, </w:t>
      </w:r>
      <w:r w:rsidR="00207F6C">
        <w:rPr>
          <w:rFonts w:ascii="Arial Black" w:hAnsi="Arial Black" w:cs="Helvetica"/>
          <w:color w:val="000000"/>
          <w:sz w:val="28"/>
          <w:szCs w:val="28"/>
        </w:rPr>
        <w:t xml:space="preserve">Dane </w:t>
      </w:r>
      <w:r w:rsidR="00162CF7">
        <w:rPr>
          <w:rFonts w:ascii="Arial Black" w:hAnsi="Arial Black" w:cs="Helvetica"/>
          <w:color w:val="000000"/>
          <w:sz w:val="28"/>
          <w:szCs w:val="28"/>
        </w:rPr>
        <w:t>move</w:t>
      </w:r>
      <w:r w:rsidR="004C5D37">
        <w:rPr>
          <w:rFonts w:ascii="Arial Black" w:hAnsi="Arial Black" w:cs="Helvetica"/>
          <w:color w:val="000000"/>
          <w:sz w:val="28"/>
          <w:szCs w:val="28"/>
        </w:rPr>
        <w:t>d</w:t>
      </w:r>
      <w:r w:rsidR="00162CF7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to adjourn the meeting.  </w:t>
      </w:r>
      <w:r w:rsidR="00221988">
        <w:rPr>
          <w:rFonts w:ascii="Arial Black" w:hAnsi="Arial Black" w:cs="Helvetica"/>
          <w:color w:val="000000"/>
          <w:sz w:val="28"/>
          <w:szCs w:val="28"/>
        </w:rPr>
        <w:t xml:space="preserve">Ivy </w:t>
      </w:r>
      <w:r w:rsidR="005F170A">
        <w:rPr>
          <w:rFonts w:ascii="Arial Black" w:hAnsi="Arial Black" w:cs="Helvetica"/>
          <w:color w:val="000000"/>
          <w:sz w:val="28"/>
          <w:szCs w:val="28"/>
        </w:rPr>
        <w:t>s</w:t>
      </w:r>
      <w:r w:rsidR="00162CF7">
        <w:rPr>
          <w:rFonts w:ascii="Arial Black" w:hAnsi="Arial Black" w:cs="Helvetica"/>
          <w:color w:val="000000"/>
          <w:sz w:val="28"/>
          <w:szCs w:val="28"/>
        </w:rPr>
        <w:t>econd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ed and the motion </w:t>
      </w:r>
      <w:r w:rsidR="000D6075">
        <w:rPr>
          <w:rFonts w:ascii="Arial Black" w:hAnsi="Arial Black" w:cs="Helvetica"/>
          <w:color w:val="000000"/>
          <w:sz w:val="28"/>
          <w:szCs w:val="28"/>
        </w:rPr>
        <w:t>p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assed by 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unanimous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voice </w:t>
      </w:r>
      <w:r w:rsidR="00A23F61">
        <w:rPr>
          <w:rFonts w:ascii="Arial Black" w:hAnsi="Arial Black" w:cs="Helvetica"/>
          <w:color w:val="000000"/>
          <w:sz w:val="28"/>
          <w:szCs w:val="28"/>
        </w:rPr>
        <w:t>v</w:t>
      </w:r>
      <w:r w:rsidR="004C5D37">
        <w:rPr>
          <w:rFonts w:ascii="Arial Black" w:hAnsi="Arial Black" w:cs="Helvetica"/>
          <w:color w:val="000000"/>
          <w:sz w:val="28"/>
          <w:szCs w:val="28"/>
        </w:rPr>
        <w:t>ote.  T</w:t>
      </w:r>
      <w:r w:rsidR="00162CF7" w:rsidRPr="00F269CE">
        <w:rPr>
          <w:rFonts w:ascii="Arial Black" w:hAnsi="Arial Black" w:cs="Arial"/>
          <w:sz w:val="28"/>
          <w:szCs w:val="28"/>
        </w:rPr>
        <w:t xml:space="preserve">he meeting adjourned at </w:t>
      </w:r>
      <w:r w:rsidR="000A43A9">
        <w:rPr>
          <w:rFonts w:ascii="Arial Black" w:hAnsi="Arial Black" w:cs="Arial"/>
          <w:sz w:val="28"/>
          <w:szCs w:val="28"/>
        </w:rPr>
        <w:t>3:2</w:t>
      </w:r>
      <w:r w:rsidR="0018663C">
        <w:rPr>
          <w:rFonts w:ascii="Arial Black" w:hAnsi="Arial Black" w:cs="Arial"/>
          <w:sz w:val="28"/>
          <w:szCs w:val="28"/>
        </w:rPr>
        <w:t>8</w:t>
      </w:r>
      <w:r w:rsidR="00D13FE7">
        <w:rPr>
          <w:rFonts w:ascii="Arial Black" w:hAnsi="Arial Black" w:cs="Arial"/>
          <w:sz w:val="28"/>
          <w:szCs w:val="28"/>
        </w:rPr>
        <w:t xml:space="preserve"> p</w:t>
      </w:r>
      <w:r w:rsidR="00C5081D">
        <w:rPr>
          <w:rFonts w:ascii="Arial Black" w:hAnsi="Arial Black" w:cs="Helvetica"/>
          <w:color w:val="000000"/>
          <w:sz w:val="28"/>
          <w:szCs w:val="28"/>
        </w:rPr>
        <w:t>.m.</w:t>
      </w:r>
    </w:p>
    <w:p w14:paraId="3C119776" w14:textId="77777777" w:rsidR="00C5081D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</w:p>
    <w:p w14:paraId="09EC5CD1" w14:textId="77777777" w:rsidR="006E6F47" w:rsidRPr="00D6549C" w:rsidRDefault="006E6F47" w:rsidP="0001614C">
      <w:pPr>
        <w:shd w:val="clear" w:color="auto" w:fill="FFFFFF"/>
        <w:ind w:left="4320" w:hanging="4320"/>
        <w:rPr>
          <w:rFonts w:ascii="Arial Black" w:hAnsi="Arial Black" w:cs="Helvetica"/>
        </w:rPr>
      </w:pPr>
      <w:r w:rsidRPr="00D6549C">
        <w:rPr>
          <w:rFonts w:ascii="Arial Black" w:hAnsi="Arial Black" w:cs="Helvetica"/>
        </w:rPr>
        <w:t>Respectfully submitted:</w:t>
      </w:r>
    </w:p>
    <w:p w14:paraId="4BB17453" w14:textId="77777777" w:rsidR="00C5081D" w:rsidRPr="00D6549C" w:rsidRDefault="0001614C" w:rsidP="0001614C">
      <w:pPr>
        <w:shd w:val="clear" w:color="auto" w:fill="FFFFFF"/>
        <w:ind w:left="4320" w:hanging="4320"/>
        <w:rPr>
          <w:rFonts w:ascii="Arial Black" w:hAnsi="Arial Black" w:cs="Helvetica"/>
        </w:rPr>
      </w:pPr>
      <w:r w:rsidRPr="00D6549C">
        <w:rPr>
          <w:rFonts w:ascii="Arial Black" w:hAnsi="Arial Black" w:cs="Helvetica"/>
        </w:rPr>
        <w:t>KF:mra</w:t>
      </w:r>
    </w:p>
    <w:p w14:paraId="71C8690B" w14:textId="315E4D3C" w:rsidR="00C5081D" w:rsidRPr="00D6549C" w:rsidRDefault="00C5081D" w:rsidP="0001614C">
      <w:pPr>
        <w:shd w:val="clear" w:color="auto" w:fill="FFFFFF"/>
        <w:ind w:left="4320" w:hanging="4320"/>
        <w:rPr>
          <w:rFonts w:ascii="Arial Black" w:hAnsi="Arial Black" w:cs="Helvetica"/>
        </w:rPr>
      </w:pPr>
      <w:r w:rsidRPr="00D6549C">
        <w:rPr>
          <w:rFonts w:ascii="Arial Black" w:hAnsi="Arial Black" w:cs="Helvetica"/>
        </w:rPr>
        <w:t>Ho</w:t>
      </w:r>
      <w:r w:rsidR="00DE7957" w:rsidRPr="00D6549C">
        <w:rPr>
          <w:rFonts w:ascii="Arial Black" w:hAnsi="Arial Black" w:cs="Helvetica"/>
        </w:rPr>
        <w:t>'</w:t>
      </w:r>
      <w:r w:rsidRPr="00D6549C">
        <w:rPr>
          <w:rFonts w:ascii="Arial Black" w:hAnsi="Arial Black" w:cs="Helvetica"/>
        </w:rPr>
        <w:t>opono/Employment Section</w:t>
      </w:r>
    </w:p>
    <w:sectPr w:rsidR="00C5081D" w:rsidRPr="00D6549C" w:rsidSect="00D42548">
      <w:footerReference w:type="default" r:id="rId11"/>
      <w:pgSz w:w="12240" w:h="15840"/>
      <w:pgMar w:top="1170" w:right="1440" w:bottom="72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F9E1E" w14:textId="77777777" w:rsidR="008448A8" w:rsidRDefault="008448A8">
      <w:r>
        <w:separator/>
      </w:r>
    </w:p>
  </w:endnote>
  <w:endnote w:type="continuationSeparator" w:id="0">
    <w:p w14:paraId="4D6A37FD" w14:textId="77777777" w:rsidR="008448A8" w:rsidRDefault="0084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FEA1" w14:textId="77777777" w:rsidR="00C762B5" w:rsidRPr="00F05E7F" w:rsidRDefault="00C762B5" w:rsidP="00F05E7F">
    <w:pPr>
      <w:pStyle w:val="Footer"/>
      <w:pBdr>
        <w:top w:val="single" w:sz="4" w:space="1" w:color="D9D9D9"/>
      </w:pBdr>
      <w:jc w:val="right"/>
      <w:rPr>
        <w:rFonts w:ascii="Arial Black" w:hAnsi="Arial Black"/>
      </w:rPr>
    </w:pPr>
    <w:r w:rsidRPr="00F05E7F">
      <w:rPr>
        <w:rFonts w:ascii="Arial Black" w:hAnsi="Arial Black"/>
      </w:rPr>
      <w:fldChar w:fldCharType="begin"/>
    </w:r>
    <w:r w:rsidRPr="00F05E7F">
      <w:rPr>
        <w:rFonts w:ascii="Arial Black" w:hAnsi="Arial Black"/>
      </w:rPr>
      <w:instrText xml:space="preserve"> PAGE   \* MERGEFORMAT </w:instrText>
    </w:r>
    <w:r w:rsidRPr="00F05E7F">
      <w:rPr>
        <w:rFonts w:ascii="Arial Black" w:hAnsi="Arial Black"/>
      </w:rPr>
      <w:fldChar w:fldCharType="separate"/>
    </w:r>
    <w:r w:rsidR="00626E0E">
      <w:rPr>
        <w:rFonts w:ascii="Arial Black" w:hAnsi="Arial Black"/>
        <w:noProof/>
      </w:rPr>
      <w:t>6</w:t>
    </w:r>
    <w:r w:rsidRPr="00F05E7F">
      <w:rPr>
        <w:rFonts w:ascii="Arial Black" w:hAnsi="Arial Black"/>
        <w:noProof/>
      </w:rPr>
      <w:fldChar w:fldCharType="end"/>
    </w:r>
    <w:r w:rsidRPr="00F05E7F">
      <w:rPr>
        <w:rFonts w:ascii="Arial Black" w:hAnsi="Arial Black"/>
      </w:rPr>
      <w:t xml:space="preserve"> | </w:t>
    </w:r>
    <w:r w:rsidRPr="00F05E7F">
      <w:rPr>
        <w:rFonts w:ascii="Arial Black" w:hAnsi="Arial Black"/>
        <w:color w:val="7F7F7F"/>
        <w:spacing w:val="60"/>
      </w:rPr>
      <w:t>Page</w:t>
    </w:r>
  </w:p>
  <w:p w14:paraId="709E27C0" w14:textId="77777777" w:rsidR="00C762B5" w:rsidRDefault="00C7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2E7F" w14:textId="77777777" w:rsidR="008448A8" w:rsidRDefault="008448A8">
      <w:r>
        <w:separator/>
      </w:r>
    </w:p>
  </w:footnote>
  <w:footnote w:type="continuationSeparator" w:id="0">
    <w:p w14:paraId="645EF9F0" w14:textId="77777777" w:rsidR="008448A8" w:rsidRDefault="0084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  <w:rPr>
        <w:rFonts w:ascii="Arial Black" w:hAnsi="Arial Black" w:cs="Arial Black"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99EC582C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Black" w:eastAsia="Times New Roman" w:hAnsi="Arial Black" w:cs="Arial Black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3B4B76"/>
    <w:multiLevelType w:val="hybridMultilevel"/>
    <w:tmpl w:val="656C40D2"/>
    <w:lvl w:ilvl="0" w:tplc="2C366738">
      <w:start w:val="1"/>
      <w:numFmt w:val="decimal"/>
      <w:lvlText w:val="%1."/>
      <w:lvlJc w:val="left"/>
      <w:pPr>
        <w:ind w:left="1080" w:hanging="360"/>
      </w:pPr>
      <w:rPr>
        <w:rFonts w:ascii="Arial Black" w:eastAsia="Times New Roman" w:hAnsi="Arial Black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734F8"/>
    <w:multiLevelType w:val="hybridMultilevel"/>
    <w:tmpl w:val="887A428C"/>
    <w:lvl w:ilvl="0" w:tplc="52DA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EA4CB7"/>
    <w:multiLevelType w:val="hybridMultilevel"/>
    <w:tmpl w:val="FEAE2548"/>
    <w:lvl w:ilvl="0" w:tplc="C5F6E15A">
      <w:start w:val="1"/>
      <w:numFmt w:val="decimal"/>
      <w:lvlText w:val="%1."/>
      <w:lvlJc w:val="left"/>
      <w:pPr>
        <w:ind w:left="1080" w:hanging="720"/>
      </w:pPr>
      <w:rPr>
        <w:rFonts w:ascii="Arial Black" w:eastAsia="Times New Roman" w:hAnsi="Arial Black" w:cs="Arial Blac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16751"/>
    <w:multiLevelType w:val="hybridMultilevel"/>
    <w:tmpl w:val="27288C8E"/>
    <w:lvl w:ilvl="0" w:tplc="6EBE1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E402B"/>
    <w:multiLevelType w:val="hybridMultilevel"/>
    <w:tmpl w:val="C30E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69D5"/>
    <w:multiLevelType w:val="hybridMultilevel"/>
    <w:tmpl w:val="200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87E3C"/>
    <w:multiLevelType w:val="hybridMultilevel"/>
    <w:tmpl w:val="4CA60600"/>
    <w:lvl w:ilvl="0" w:tplc="AD96D5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470DC"/>
    <w:multiLevelType w:val="hybridMultilevel"/>
    <w:tmpl w:val="48B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84FBE"/>
    <w:multiLevelType w:val="hybridMultilevel"/>
    <w:tmpl w:val="923C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61169"/>
    <w:multiLevelType w:val="hybridMultilevel"/>
    <w:tmpl w:val="0B4E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552E"/>
    <w:multiLevelType w:val="hybridMultilevel"/>
    <w:tmpl w:val="A4DE725C"/>
    <w:lvl w:ilvl="0" w:tplc="BC46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80E30"/>
    <w:multiLevelType w:val="hybridMultilevel"/>
    <w:tmpl w:val="4DC869C0"/>
    <w:lvl w:ilvl="0" w:tplc="BF0CB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13305"/>
    <w:multiLevelType w:val="hybridMultilevel"/>
    <w:tmpl w:val="916C77A4"/>
    <w:lvl w:ilvl="0" w:tplc="014E856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62038F"/>
    <w:multiLevelType w:val="hybridMultilevel"/>
    <w:tmpl w:val="72E8A0B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1054A61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2" w:tplc="2C86862A">
      <w:start w:val="1"/>
      <w:numFmt w:val="lowerLetter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087D"/>
    <w:multiLevelType w:val="hybridMultilevel"/>
    <w:tmpl w:val="9E34D05A"/>
    <w:lvl w:ilvl="0" w:tplc="1054A61E">
      <w:start w:val="1"/>
      <w:numFmt w:val="decimal"/>
      <w:lvlText w:val="%1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608"/>
    <w:multiLevelType w:val="hybridMultilevel"/>
    <w:tmpl w:val="4000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6364"/>
    <w:multiLevelType w:val="hybridMultilevel"/>
    <w:tmpl w:val="5D748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9402B"/>
    <w:multiLevelType w:val="hybridMultilevel"/>
    <w:tmpl w:val="FF90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73FD"/>
    <w:multiLevelType w:val="hybridMultilevel"/>
    <w:tmpl w:val="EFBCB324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827E1"/>
    <w:multiLevelType w:val="hybridMultilevel"/>
    <w:tmpl w:val="5994ED10"/>
    <w:lvl w:ilvl="0" w:tplc="E8662AF4">
      <w:start w:val="4"/>
      <w:numFmt w:val="upperLetter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29F1DE8"/>
    <w:multiLevelType w:val="hybridMultilevel"/>
    <w:tmpl w:val="1552719C"/>
    <w:lvl w:ilvl="0" w:tplc="94946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584FD6"/>
    <w:multiLevelType w:val="multilevel"/>
    <w:tmpl w:val="096E3764"/>
    <w:name w:val="WW8Num32"/>
    <w:lvl w:ilvl="0">
      <w:start w:val="4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5" w15:restartNumberingAfterBreak="0">
    <w:nsid w:val="43C80038"/>
    <w:multiLevelType w:val="multilevel"/>
    <w:tmpl w:val="726E42A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6" w15:restartNumberingAfterBreak="0">
    <w:nsid w:val="4E1D0201"/>
    <w:multiLevelType w:val="hybridMultilevel"/>
    <w:tmpl w:val="38242476"/>
    <w:lvl w:ilvl="0" w:tplc="C7F0CA8E">
      <w:start w:val="4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74B0"/>
    <w:multiLevelType w:val="hybridMultilevel"/>
    <w:tmpl w:val="B43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E3B37"/>
    <w:multiLevelType w:val="hybridMultilevel"/>
    <w:tmpl w:val="9BCC47C6"/>
    <w:lvl w:ilvl="0" w:tplc="55D42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BC0ED3"/>
    <w:multiLevelType w:val="hybridMultilevel"/>
    <w:tmpl w:val="179A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E7550"/>
    <w:multiLevelType w:val="hybridMultilevel"/>
    <w:tmpl w:val="AAFAEBEA"/>
    <w:lvl w:ilvl="0" w:tplc="EC760D96">
      <w:start w:val="5"/>
      <w:numFmt w:val="upperLetter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AE103A"/>
    <w:multiLevelType w:val="multilevel"/>
    <w:tmpl w:val="FB186D7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2" w15:restartNumberingAfterBreak="0">
    <w:nsid w:val="691C1C15"/>
    <w:multiLevelType w:val="hybridMultilevel"/>
    <w:tmpl w:val="4FACF9E6"/>
    <w:lvl w:ilvl="0" w:tplc="CDBE7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DC2708"/>
    <w:multiLevelType w:val="hybridMultilevel"/>
    <w:tmpl w:val="A92C8FE6"/>
    <w:lvl w:ilvl="0" w:tplc="B41C18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960CD3"/>
    <w:multiLevelType w:val="hybridMultilevel"/>
    <w:tmpl w:val="916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A77CE"/>
    <w:multiLevelType w:val="hybridMultilevel"/>
    <w:tmpl w:val="9908462E"/>
    <w:lvl w:ilvl="0" w:tplc="0248C9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6225FE"/>
    <w:multiLevelType w:val="hybridMultilevel"/>
    <w:tmpl w:val="2E64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53ED3"/>
    <w:multiLevelType w:val="hybridMultilevel"/>
    <w:tmpl w:val="1E4473C2"/>
    <w:lvl w:ilvl="0" w:tplc="C0921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885E43"/>
    <w:multiLevelType w:val="hybridMultilevel"/>
    <w:tmpl w:val="12C091CE"/>
    <w:lvl w:ilvl="0" w:tplc="2CE6D486">
      <w:start w:val="1"/>
      <w:numFmt w:val="lowerLetter"/>
      <w:lvlText w:val="%1."/>
      <w:lvlJc w:val="left"/>
      <w:pPr>
        <w:ind w:left="1620" w:hanging="360"/>
      </w:pPr>
      <w:rPr>
        <w:rFonts w:ascii="Arial Black" w:eastAsia="Times New Roman" w:hAnsi="Arial Black" w:cs="Arial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91D1E12"/>
    <w:multiLevelType w:val="hybridMultilevel"/>
    <w:tmpl w:val="1EF8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F0FAD"/>
    <w:multiLevelType w:val="hybridMultilevel"/>
    <w:tmpl w:val="10EA5C1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8F64906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Arial"/>
      </w:rPr>
    </w:lvl>
    <w:lvl w:ilvl="2" w:tplc="E99A8038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02E43"/>
    <w:multiLevelType w:val="hybridMultilevel"/>
    <w:tmpl w:val="F408792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00FA8C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2"/>
  </w:num>
  <w:num w:numId="6">
    <w:abstractNumId w:val="26"/>
  </w:num>
  <w:num w:numId="7">
    <w:abstractNumId w:val="21"/>
  </w:num>
  <w:num w:numId="8">
    <w:abstractNumId w:val="30"/>
  </w:num>
  <w:num w:numId="9">
    <w:abstractNumId w:val="5"/>
  </w:num>
  <w:num w:numId="10">
    <w:abstractNumId w:val="33"/>
  </w:num>
  <w:num w:numId="11">
    <w:abstractNumId w:val="35"/>
  </w:num>
  <w:num w:numId="12">
    <w:abstractNumId w:val="2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840" w:hanging="180"/>
        </w:pPr>
        <w:rPr>
          <w:rFonts w:hint="default"/>
        </w:rPr>
      </w:lvl>
    </w:lvlOverride>
  </w:num>
  <w:num w:numId="13">
    <w:abstractNumId w:val="31"/>
  </w:num>
  <w:num w:numId="14">
    <w:abstractNumId w:val="25"/>
  </w:num>
  <w:num w:numId="15">
    <w:abstractNumId w:val="24"/>
  </w:num>
  <w:num w:numId="16">
    <w:abstractNumId w:val="13"/>
  </w:num>
  <w:num w:numId="17">
    <w:abstractNumId w:val="10"/>
  </w:num>
  <w:num w:numId="18">
    <w:abstractNumId w:val="20"/>
  </w:num>
  <w:num w:numId="19">
    <w:abstractNumId w:val="37"/>
  </w:num>
  <w:num w:numId="20">
    <w:abstractNumId w:val="18"/>
  </w:num>
  <w:num w:numId="21">
    <w:abstractNumId w:val="23"/>
  </w:num>
  <w:num w:numId="22">
    <w:abstractNumId w:val="32"/>
  </w:num>
  <w:num w:numId="23">
    <w:abstractNumId w:val="14"/>
  </w:num>
  <w:num w:numId="24">
    <w:abstractNumId w:val="8"/>
  </w:num>
  <w:num w:numId="25">
    <w:abstractNumId w:val="7"/>
  </w:num>
  <w:num w:numId="26">
    <w:abstractNumId w:val="19"/>
  </w:num>
  <w:num w:numId="27">
    <w:abstractNumId w:val="27"/>
  </w:num>
  <w:num w:numId="28">
    <w:abstractNumId w:val="39"/>
  </w:num>
  <w:num w:numId="29">
    <w:abstractNumId w:val="40"/>
  </w:num>
  <w:num w:numId="30">
    <w:abstractNumId w:val="16"/>
  </w:num>
  <w:num w:numId="31">
    <w:abstractNumId w:val="17"/>
  </w:num>
  <w:num w:numId="32">
    <w:abstractNumId w:val="4"/>
  </w:num>
  <w:num w:numId="33">
    <w:abstractNumId w:val="11"/>
  </w:num>
  <w:num w:numId="34">
    <w:abstractNumId w:val="36"/>
  </w:num>
  <w:num w:numId="35">
    <w:abstractNumId w:val="34"/>
  </w:num>
  <w:num w:numId="36">
    <w:abstractNumId w:val="29"/>
  </w:num>
  <w:num w:numId="37">
    <w:abstractNumId w:val="41"/>
  </w:num>
  <w:num w:numId="38">
    <w:abstractNumId w:val="9"/>
  </w:num>
  <w:num w:numId="39">
    <w:abstractNumId w:val="6"/>
  </w:num>
  <w:num w:numId="40">
    <w:abstractNumId w:val="3"/>
  </w:num>
  <w:num w:numId="41">
    <w:abstractNumId w:val="38"/>
  </w:num>
  <w:num w:numId="42">
    <w:abstractNumId w:val="2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1"/>
    <w:rsid w:val="00005097"/>
    <w:rsid w:val="00005BF0"/>
    <w:rsid w:val="0001184B"/>
    <w:rsid w:val="00012ECD"/>
    <w:rsid w:val="00013BB7"/>
    <w:rsid w:val="00013BFB"/>
    <w:rsid w:val="00014D93"/>
    <w:rsid w:val="0001614C"/>
    <w:rsid w:val="0001643B"/>
    <w:rsid w:val="00021902"/>
    <w:rsid w:val="000239AC"/>
    <w:rsid w:val="00023DB8"/>
    <w:rsid w:val="000259B1"/>
    <w:rsid w:val="00032DE1"/>
    <w:rsid w:val="00033368"/>
    <w:rsid w:val="00034BAF"/>
    <w:rsid w:val="00034C9D"/>
    <w:rsid w:val="000360B7"/>
    <w:rsid w:val="0003704B"/>
    <w:rsid w:val="0003735A"/>
    <w:rsid w:val="00040731"/>
    <w:rsid w:val="00044C47"/>
    <w:rsid w:val="00044DE5"/>
    <w:rsid w:val="00045052"/>
    <w:rsid w:val="00046FF5"/>
    <w:rsid w:val="0004766E"/>
    <w:rsid w:val="00047979"/>
    <w:rsid w:val="000479D7"/>
    <w:rsid w:val="000513C8"/>
    <w:rsid w:val="00051679"/>
    <w:rsid w:val="0005373D"/>
    <w:rsid w:val="000541E8"/>
    <w:rsid w:val="000547C4"/>
    <w:rsid w:val="000550DA"/>
    <w:rsid w:val="00056DA5"/>
    <w:rsid w:val="000618FE"/>
    <w:rsid w:val="00064F9A"/>
    <w:rsid w:val="000656E8"/>
    <w:rsid w:val="00071F53"/>
    <w:rsid w:val="00072DBB"/>
    <w:rsid w:val="0007353E"/>
    <w:rsid w:val="00073994"/>
    <w:rsid w:val="00076732"/>
    <w:rsid w:val="0008210F"/>
    <w:rsid w:val="000848FF"/>
    <w:rsid w:val="00087C1D"/>
    <w:rsid w:val="00090790"/>
    <w:rsid w:val="000908FD"/>
    <w:rsid w:val="00091A55"/>
    <w:rsid w:val="00092F4E"/>
    <w:rsid w:val="00095FE0"/>
    <w:rsid w:val="00097731"/>
    <w:rsid w:val="00097E25"/>
    <w:rsid w:val="000A1C0B"/>
    <w:rsid w:val="000A2BAB"/>
    <w:rsid w:val="000A3B18"/>
    <w:rsid w:val="000A43A9"/>
    <w:rsid w:val="000A4F52"/>
    <w:rsid w:val="000A62D9"/>
    <w:rsid w:val="000A7B8D"/>
    <w:rsid w:val="000A7D7B"/>
    <w:rsid w:val="000B1CBA"/>
    <w:rsid w:val="000B1D72"/>
    <w:rsid w:val="000B29BD"/>
    <w:rsid w:val="000B5722"/>
    <w:rsid w:val="000B5FA1"/>
    <w:rsid w:val="000B6382"/>
    <w:rsid w:val="000B6BF8"/>
    <w:rsid w:val="000C048D"/>
    <w:rsid w:val="000C1AC7"/>
    <w:rsid w:val="000C2D96"/>
    <w:rsid w:val="000C460C"/>
    <w:rsid w:val="000C6469"/>
    <w:rsid w:val="000D0851"/>
    <w:rsid w:val="000D47AF"/>
    <w:rsid w:val="000D580B"/>
    <w:rsid w:val="000D5A8F"/>
    <w:rsid w:val="000D6075"/>
    <w:rsid w:val="000D6511"/>
    <w:rsid w:val="000D6F41"/>
    <w:rsid w:val="000D754A"/>
    <w:rsid w:val="000D7725"/>
    <w:rsid w:val="000D7976"/>
    <w:rsid w:val="000E0B5D"/>
    <w:rsid w:val="000E33FD"/>
    <w:rsid w:val="000E6764"/>
    <w:rsid w:val="000F0CA5"/>
    <w:rsid w:val="000F1DCB"/>
    <w:rsid w:val="000F1F86"/>
    <w:rsid w:val="00102673"/>
    <w:rsid w:val="00102AE0"/>
    <w:rsid w:val="00103BE4"/>
    <w:rsid w:val="00104A07"/>
    <w:rsid w:val="00105BED"/>
    <w:rsid w:val="001066F4"/>
    <w:rsid w:val="001073CE"/>
    <w:rsid w:val="00107751"/>
    <w:rsid w:val="00107C0C"/>
    <w:rsid w:val="0011098D"/>
    <w:rsid w:val="00112730"/>
    <w:rsid w:val="00114457"/>
    <w:rsid w:val="001146ED"/>
    <w:rsid w:val="001157D0"/>
    <w:rsid w:val="00115C00"/>
    <w:rsid w:val="00115CA9"/>
    <w:rsid w:val="001204A9"/>
    <w:rsid w:val="0012080E"/>
    <w:rsid w:val="00122345"/>
    <w:rsid w:val="00122D77"/>
    <w:rsid w:val="00123750"/>
    <w:rsid w:val="00123D68"/>
    <w:rsid w:val="001277C5"/>
    <w:rsid w:val="00131EC4"/>
    <w:rsid w:val="001321F6"/>
    <w:rsid w:val="00134916"/>
    <w:rsid w:val="00136C51"/>
    <w:rsid w:val="001424CA"/>
    <w:rsid w:val="001455D0"/>
    <w:rsid w:val="00145BC5"/>
    <w:rsid w:val="001464B6"/>
    <w:rsid w:val="00146B04"/>
    <w:rsid w:val="00150481"/>
    <w:rsid w:val="001566A6"/>
    <w:rsid w:val="001578E3"/>
    <w:rsid w:val="00160B61"/>
    <w:rsid w:val="00160F91"/>
    <w:rsid w:val="00162CF7"/>
    <w:rsid w:val="001638B4"/>
    <w:rsid w:val="00164297"/>
    <w:rsid w:val="0016563F"/>
    <w:rsid w:val="00166586"/>
    <w:rsid w:val="0016725F"/>
    <w:rsid w:val="001677EF"/>
    <w:rsid w:val="00170009"/>
    <w:rsid w:val="0017006B"/>
    <w:rsid w:val="001700D3"/>
    <w:rsid w:val="00170AB1"/>
    <w:rsid w:val="00173A27"/>
    <w:rsid w:val="00175B5D"/>
    <w:rsid w:val="001766D2"/>
    <w:rsid w:val="00176D34"/>
    <w:rsid w:val="001777F8"/>
    <w:rsid w:val="00177A47"/>
    <w:rsid w:val="00184441"/>
    <w:rsid w:val="00184E39"/>
    <w:rsid w:val="00184EE9"/>
    <w:rsid w:val="0018663C"/>
    <w:rsid w:val="00186EEC"/>
    <w:rsid w:val="00190820"/>
    <w:rsid w:val="00191525"/>
    <w:rsid w:val="001937B6"/>
    <w:rsid w:val="001952D0"/>
    <w:rsid w:val="0019649A"/>
    <w:rsid w:val="00197D2C"/>
    <w:rsid w:val="00197D8E"/>
    <w:rsid w:val="001A0DE2"/>
    <w:rsid w:val="001A31F4"/>
    <w:rsid w:val="001A3F36"/>
    <w:rsid w:val="001A401A"/>
    <w:rsid w:val="001B02F4"/>
    <w:rsid w:val="001B2D10"/>
    <w:rsid w:val="001B427A"/>
    <w:rsid w:val="001B43E5"/>
    <w:rsid w:val="001B5CE6"/>
    <w:rsid w:val="001B734C"/>
    <w:rsid w:val="001C0719"/>
    <w:rsid w:val="001C1793"/>
    <w:rsid w:val="001C1909"/>
    <w:rsid w:val="001C19B9"/>
    <w:rsid w:val="001C314C"/>
    <w:rsid w:val="001C3422"/>
    <w:rsid w:val="001C5428"/>
    <w:rsid w:val="001C5D90"/>
    <w:rsid w:val="001C61A3"/>
    <w:rsid w:val="001D0494"/>
    <w:rsid w:val="001D1274"/>
    <w:rsid w:val="001D12C5"/>
    <w:rsid w:val="001D1FBE"/>
    <w:rsid w:val="001D3724"/>
    <w:rsid w:val="001D4F8F"/>
    <w:rsid w:val="001D5AE1"/>
    <w:rsid w:val="001D68A4"/>
    <w:rsid w:val="001D79CB"/>
    <w:rsid w:val="001E19C4"/>
    <w:rsid w:val="001E274A"/>
    <w:rsid w:val="001E2C3F"/>
    <w:rsid w:val="001E320B"/>
    <w:rsid w:val="001E49BF"/>
    <w:rsid w:val="001E7E6F"/>
    <w:rsid w:val="001F4D7C"/>
    <w:rsid w:val="00200947"/>
    <w:rsid w:val="00200A43"/>
    <w:rsid w:val="0020329D"/>
    <w:rsid w:val="0020556D"/>
    <w:rsid w:val="00207F6C"/>
    <w:rsid w:val="00211509"/>
    <w:rsid w:val="002140BC"/>
    <w:rsid w:val="00214133"/>
    <w:rsid w:val="002156E0"/>
    <w:rsid w:val="00217F32"/>
    <w:rsid w:val="002202A8"/>
    <w:rsid w:val="00221988"/>
    <w:rsid w:val="00221AF1"/>
    <w:rsid w:val="00223545"/>
    <w:rsid w:val="00224365"/>
    <w:rsid w:val="002258D5"/>
    <w:rsid w:val="00226704"/>
    <w:rsid w:val="00233F2E"/>
    <w:rsid w:val="002346BB"/>
    <w:rsid w:val="00234F04"/>
    <w:rsid w:val="0023583D"/>
    <w:rsid w:val="00236573"/>
    <w:rsid w:val="002374C5"/>
    <w:rsid w:val="002376A9"/>
    <w:rsid w:val="00240F8B"/>
    <w:rsid w:val="0024104E"/>
    <w:rsid w:val="00243498"/>
    <w:rsid w:val="002437D2"/>
    <w:rsid w:val="00245D2F"/>
    <w:rsid w:val="00247DFE"/>
    <w:rsid w:val="00252314"/>
    <w:rsid w:val="00253690"/>
    <w:rsid w:val="002548A2"/>
    <w:rsid w:val="00255F80"/>
    <w:rsid w:val="00257FFA"/>
    <w:rsid w:val="00260913"/>
    <w:rsid w:val="00263D4F"/>
    <w:rsid w:val="00263F54"/>
    <w:rsid w:val="00265442"/>
    <w:rsid w:val="0026748C"/>
    <w:rsid w:val="00267F30"/>
    <w:rsid w:val="0027029C"/>
    <w:rsid w:val="00270A4E"/>
    <w:rsid w:val="00270B9B"/>
    <w:rsid w:val="002711BC"/>
    <w:rsid w:val="00271257"/>
    <w:rsid w:val="0027126D"/>
    <w:rsid w:val="00271CF4"/>
    <w:rsid w:val="00272189"/>
    <w:rsid w:val="002739AB"/>
    <w:rsid w:val="00276678"/>
    <w:rsid w:val="002767F0"/>
    <w:rsid w:val="002777EB"/>
    <w:rsid w:val="00277959"/>
    <w:rsid w:val="00280C64"/>
    <w:rsid w:val="00281331"/>
    <w:rsid w:val="00282A1B"/>
    <w:rsid w:val="00283B34"/>
    <w:rsid w:val="00283D91"/>
    <w:rsid w:val="002844C6"/>
    <w:rsid w:val="00285223"/>
    <w:rsid w:val="002858CD"/>
    <w:rsid w:val="00291A97"/>
    <w:rsid w:val="0029244A"/>
    <w:rsid w:val="00293EC8"/>
    <w:rsid w:val="002941FC"/>
    <w:rsid w:val="00295779"/>
    <w:rsid w:val="002959DF"/>
    <w:rsid w:val="002A326A"/>
    <w:rsid w:val="002A672D"/>
    <w:rsid w:val="002A75C7"/>
    <w:rsid w:val="002B37AE"/>
    <w:rsid w:val="002B5E83"/>
    <w:rsid w:val="002C0225"/>
    <w:rsid w:val="002C09B7"/>
    <w:rsid w:val="002C1395"/>
    <w:rsid w:val="002C432E"/>
    <w:rsid w:val="002C4557"/>
    <w:rsid w:val="002C4BF2"/>
    <w:rsid w:val="002C4CD8"/>
    <w:rsid w:val="002C5A7C"/>
    <w:rsid w:val="002C5C86"/>
    <w:rsid w:val="002D0EE4"/>
    <w:rsid w:val="002D1F86"/>
    <w:rsid w:val="002D3448"/>
    <w:rsid w:val="002D4E2C"/>
    <w:rsid w:val="002D559B"/>
    <w:rsid w:val="002D71A6"/>
    <w:rsid w:val="002E054B"/>
    <w:rsid w:val="002E105F"/>
    <w:rsid w:val="002E1A1B"/>
    <w:rsid w:val="002E218F"/>
    <w:rsid w:val="002E325A"/>
    <w:rsid w:val="002E39B2"/>
    <w:rsid w:val="002E4EE0"/>
    <w:rsid w:val="002E754A"/>
    <w:rsid w:val="002E78AF"/>
    <w:rsid w:val="002F087F"/>
    <w:rsid w:val="002F0CD9"/>
    <w:rsid w:val="002F0D8A"/>
    <w:rsid w:val="002F1D09"/>
    <w:rsid w:val="002F1D2D"/>
    <w:rsid w:val="002F256D"/>
    <w:rsid w:val="002F2571"/>
    <w:rsid w:val="002F26A6"/>
    <w:rsid w:val="002F49D8"/>
    <w:rsid w:val="002F7283"/>
    <w:rsid w:val="002F78C9"/>
    <w:rsid w:val="00303B17"/>
    <w:rsid w:val="00304026"/>
    <w:rsid w:val="0030671C"/>
    <w:rsid w:val="003074B3"/>
    <w:rsid w:val="0030781F"/>
    <w:rsid w:val="00313A68"/>
    <w:rsid w:val="003175B6"/>
    <w:rsid w:val="003215E8"/>
    <w:rsid w:val="00323083"/>
    <w:rsid w:val="00324088"/>
    <w:rsid w:val="003245C7"/>
    <w:rsid w:val="0032534B"/>
    <w:rsid w:val="00327410"/>
    <w:rsid w:val="00330861"/>
    <w:rsid w:val="00330E27"/>
    <w:rsid w:val="00331786"/>
    <w:rsid w:val="0033449A"/>
    <w:rsid w:val="00334A66"/>
    <w:rsid w:val="00335153"/>
    <w:rsid w:val="003358A2"/>
    <w:rsid w:val="00336450"/>
    <w:rsid w:val="0034096D"/>
    <w:rsid w:val="0034312B"/>
    <w:rsid w:val="00343EF0"/>
    <w:rsid w:val="003455DC"/>
    <w:rsid w:val="00347E2C"/>
    <w:rsid w:val="00352C79"/>
    <w:rsid w:val="0035348E"/>
    <w:rsid w:val="00354D9B"/>
    <w:rsid w:val="0036164B"/>
    <w:rsid w:val="003619E1"/>
    <w:rsid w:val="00361C4C"/>
    <w:rsid w:val="00365C1E"/>
    <w:rsid w:val="00365FD8"/>
    <w:rsid w:val="003668E5"/>
    <w:rsid w:val="0036757A"/>
    <w:rsid w:val="003701D5"/>
    <w:rsid w:val="0037079D"/>
    <w:rsid w:val="003714BF"/>
    <w:rsid w:val="00371BD4"/>
    <w:rsid w:val="003739AE"/>
    <w:rsid w:val="00374922"/>
    <w:rsid w:val="00374C5D"/>
    <w:rsid w:val="003770C0"/>
    <w:rsid w:val="00377359"/>
    <w:rsid w:val="0038036E"/>
    <w:rsid w:val="00382937"/>
    <w:rsid w:val="003835F5"/>
    <w:rsid w:val="0038397B"/>
    <w:rsid w:val="0039091B"/>
    <w:rsid w:val="0039164B"/>
    <w:rsid w:val="00391FD1"/>
    <w:rsid w:val="003928ED"/>
    <w:rsid w:val="003929B9"/>
    <w:rsid w:val="003943D6"/>
    <w:rsid w:val="003A0907"/>
    <w:rsid w:val="003A0984"/>
    <w:rsid w:val="003A4E17"/>
    <w:rsid w:val="003A4F79"/>
    <w:rsid w:val="003A5681"/>
    <w:rsid w:val="003A67B9"/>
    <w:rsid w:val="003B1EE1"/>
    <w:rsid w:val="003B3239"/>
    <w:rsid w:val="003B4DE0"/>
    <w:rsid w:val="003B52CB"/>
    <w:rsid w:val="003B698B"/>
    <w:rsid w:val="003B7434"/>
    <w:rsid w:val="003B7439"/>
    <w:rsid w:val="003C2B6A"/>
    <w:rsid w:val="003C5C1A"/>
    <w:rsid w:val="003C6814"/>
    <w:rsid w:val="003C7AE2"/>
    <w:rsid w:val="003D4657"/>
    <w:rsid w:val="003D6BEA"/>
    <w:rsid w:val="003D7065"/>
    <w:rsid w:val="003D738E"/>
    <w:rsid w:val="003D761D"/>
    <w:rsid w:val="003E0FC2"/>
    <w:rsid w:val="003E273A"/>
    <w:rsid w:val="003E2E97"/>
    <w:rsid w:val="003E3145"/>
    <w:rsid w:val="003E31E1"/>
    <w:rsid w:val="003E354D"/>
    <w:rsid w:val="003E3DD3"/>
    <w:rsid w:val="003E3ECB"/>
    <w:rsid w:val="003E41DD"/>
    <w:rsid w:val="003E60D1"/>
    <w:rsid w:val="003E64D5"/>
    <w:rsid w:val="003E7794"/>
    <w:rsid w:val="003F0769"/>
    <w:rsid w:val="003F1574"/>
    <w:rsid w:val="00403350"/>
    <w:rsid w:val="00403ECD"/>
    <w:rsid w:val="00404C1E"/>
    <w:rsid w:val="004100B2"/>
    <w:rsid w:val="00410D99"/>
    <w:rsid w:val="00411857"/>
    <w:rsid w:val="00411D5A"/>
    <w:rsid w:val="00413161"/>
    <w:rsid w:val="00415037"/>
    <w:rsid w:val="0041563D"/>
    <w:rsid w:val="004178F0"/>
    <w:rsid w:val="00420C40"/>
    <w:rsid w:val="00420F33"/>
    <w:rsid w:val="0042101B"/>
    <w:rsid w:val="00421D78"/>
    <w:rsid w:val="00421E5A"/>
    <w:rsid w:val="004238C1"/>
    <w:rsid w:val="00424807"/>
    <w:rsid w:val="00425D42"/>
    <w:rsid w:val="004272B1"/>
    <w:rsid w:val="00427347"/>
    <w:rsid w:val="004317B1"/>
    <w:rsid w:val="00432457"/>
    <w:rsid w:val="00432966"/>
    <w:rsid w:val="00434AB0"/>
    <w:rsid w:val="004370FC"/>
    <w:rsid w:val="004375BE"/>
    <w:rsid w:val="00437730"/>
    <w:rsid w:val="0044182A"/>
    <w:rsid w:val="00441871"/>
    <w:rsid w:val="00444407"/>
    <w:rsid w:val="00445D78"/>
    <w:rsid w:val="00446078"/>
    <w:rsid w:val="0044619D"/>
    <w:rsid w:val="004476F5"/>
    <w:rsid w:val="00450B16"/>
    <w:rsid w:val="0045218C"/>
    <w:rsid w:val="00454762"/>
    <w:rsid w:val="00454E53"/>
    <w:rsid w:val="00456CF9"/>
    <w:rsid w:val="004609A4"/>
    <w:rsid w:val="004610D0"/>
    <w:rsid w:val="00461294"/>
    <w:rsid w:val="00462084"/>
    <w:rsid w:val="00464DD2"/>
    <w:rsid w:val="00464EE7"/>
    <w:rsid w:val="004668D0"/>
    <w:rsid w:val="0046691A"/>
    <w:rsid w:val="00467A76"/>
    <w:rsid w:val="00467CC6"/>
    <w:rsid w:val="004714BB"/>
    <w:rsid w:val="00473423"/>
    <w:rsid w:val="00474EDC"/>
    <w:rsid w:val="00475C07"/>
    <w:rsid w:val="00475D80"/>
    <w:rsid w:val="00475FFC"/>
    <w:rsid w:val="00476EEC"/>
    <w:rsid w:val="00477E17"/>
    <w:rsid w:val="004803B9"/>
    <w:rsid w:val="00480F8C"/>
    <w:rsid w:val="00480FA7"/>
    <w:rsid w:val="0048142B"/>
    <w:rsid w:val="0048248E"/>
    <w:rsid w:val="0048281F"/>
    <w:rsid w:val="00482DF6"/>
    <w:rsid w:val="00482FC3"/>
    <w:rsid w:val="00483265"/>
    <w:rsid w:val="00483277"/>
    <w:rsid w:val="00483B0E"/>
    <w:rsid w:val="004843BF"/>
    <w:rsid w:val="0048586E"/>
    <w:rsid w:val="004865D5"/>
    <w:rsid w:val="0048667D"/>
    <w:rsid w:val="00490571"/>
    <w:rsid w:val="00490DA4"/>
    <w:rsid w:val="00490EA6"/>
    <w:rsid w:val="004929EA"/>
    <w:rsid w:val="00492F13"/>
    <w:rsid w:val="00493362"/>
    <w:rsid w:val="00495053"/>
    <w:rsid w:val="004952F4"/>
    <w:rsid w:val="004A13E5"/>
    <w:rsid w:val="004A22B9"/>
    <w:rsid w:val="004A45BF"/>
    <w:rsid w:val="004A4EC9"/>
    <w:rsid w:val="004A5221"/>
    <w:rsid w:val="004A5699"/>
    <w:rsid w:val="004A6C0B"/>
    <w:rsid w:val="004A73E3"/>
    <w:rsid w:val="004A75F4"/>
    <w:rsid w:val="004B0A24"/>
    <w:rsid w:val="004B2C46"/>
    <w:rsid w:val="004B3246"/>
    <w:rsid w:val="004B4906"/>
    <w:rsid w:val="004B515B"/>
    <w:rsid w:val="004B5A6C"/>
    <w:rsid w:val="004B7903"/>
    <w:rsid w:val="004B7BFF"/>
    <w:rsid w:val="004C08B9"/>
    <w:rsid w:val="004C29DF"/>
    <w:rsid w:val="004C4CF4"/>
    <w:rsid w:val="004C5A7D"/>
    <w:rsid w:val="004C5D37"/>
    <w:rsid w:val="004D5471"/>
    <w:rsid w:val="004D617F"/>
    <w:rsid w:val="004D6B5B"/>
    <w:rsid w:val="004D76BB"/>
    <w:rsid w:val="004D7C51"/>
    <w:rsid w:val="004E47D0"/>
    <w:rsid w:val="004E6036"/>
    <w:rsid w:val="004E7450"/>
    <w:rsid w:val="004E776A"/>
    <w:rsid w:val="004F289E"/>
    <w:rsid w:val="004F28D6"/>
    <w:rsid w:val="004F3AF6"/>
    <w:rsid w:val="004F66E3"/>
    <w:rsid w:val="004F696D"/>
    <w:rsid w:val="00501386"/>
    <w:rsid w:val="00502247"/>
    <w:rsid w:val="0050319D"/>
    <w:rsid w:val="00503E28"/>
    <w:rsid w:val="005040CE"/>
    <w:rsid w:val="00504239"/>
    <w:rsid w:val="00506CA5"/>
    <w:rsid w:val="005100BD"/>
    <w:rsid w:val="00512BF4"/>
    <w:rsid w:val="0051311F"/>
    <w:rsid w:val="005145C1"/>
    <w:rsid w:val="00515BB7"/>
    <w:rsid w:val="00515EAE"/>
    <w:rsid w:val="005161DF"/>
    <w:rsid w:val="005163CB"/>
    <w:rsid w:val="00516572"/>
    <w:rsid w:val="005168B8"/>
    <w:rsid w:val="005171C6"/>
    <w:rsid w:val="005176F5"/>
    <w:rsid w:val="005200AB"/>
    <w:rsid w:val="005233BD"/>
    <w:rsid w:val="0052439B"/>
    <w:rsid w:val="00524B77"/>
    <w:rsid w:val="00527ADD"/>
    <w:rsid w:val="0053104A"/>
    <w:rsid w:val="005310E7"/>
    <w:rsid w:val="00533ED0"/>
    <w:rsid w:val="0053470C"/>
    <w:rsid w:val="00535B01"/>
    <w:rsid w:val="00537EAA"/>
    <w:rsid w:val="005442FE"/>
    <w:rsid w:val="005454C5"/>
    <w:rsid w:val="0054730A"/>
    <w:rsid w:val="005476D8"/>
    <w:rsid w:val="00547B26"/>
    <w:rsid w:val="00550CD9"/>
    <w:rsid w:val="00550FD1"/>
    <w:rsid w:val="00552B05"/>
    <w:rsid w:val="005549F0"/>
    <w:rsid w:val="00556A87"/>
    <w:rsid w:val="0055722C"/>
    <w:rsid w:val="00561AF6"/>
    <w:rsid w:val="00561FE6"/>
    <w:rsid w:val="005625A3"/>
    <w:rsid w:val="005647EC"/>
    <w:rsid w:val="00564AC9"/>
    <w:rsid w:val="00564BA5"/>
    <w:rsid w:val="0056516B"/>
    <w:rsid w:val="0056645C"/>
    <w:rsid w:val="00566693"/>
    <w:rsid w:val="005701F5"/>
    <w:rsid w:val="00572F7B"/>
    <w:rsid w:val="0057453C"/>
    <w:rsid w:val="00575115"/>
    <w:rsid w:val="00575682"/>
    <w:rsid w:val="005756F3"/>
    <w:rsid w:val="00575764"/>
    <w:rsid w:val="00575D3E"/>
    <w:rsid w:val="00575DF3"/>
    <w:rsid w:val="00576F3A"/>
    <w:rsid w:val="00577F29"/>
    <w:rsid w:val="00580DF2"/>
    <w:rsid w:val="0058197F"/>
    <w:rsid w:val="00583A7A"/>
    <w:rsid w:val="0058484A"/>
    <w:rsid w:val="0058538F"/>
    <w:rsid w:val="005859E6"/>
    <w:rsid w:val="00585FCA"/>
    <w:rsid w:val="00587ADC"/>
    <w:rsid w:val="005937E7"/>
    <w:rsid w:val="00596012"/>
    <w:rsid w:val="005A161E"/>
    <w:rsid w:val="005A1FB0"/>
    <w:rsid w:val="005A2012"/>
    <w:rsid w:val="005A4DF8"/>
    <w:rsid w:val="005A55E2"/>
    <w:rsid w:val="005A66B6"/>
    <w:rsid w:val="005A6DE7"/>
    <w:rsid w:val="005B1629"/>
    <w:rsid w:val="005B290B"/>
    <w:rsid w:val="005B2FCF"/>
    <w:rsid w:val="005B341D"/>
    <w:rsid w:val="005B40C9"/>
    <w:rsid w:val="005B6089"/>
    <w:rsid w:val="005B64FF"/>
    <w:rsid w:val="005B7764"/>
    <w:rsid w:val="005B778C"/>
    <w:rsid w:val="005B7C5C"/>
    <w:rsid w:val="005C1548"/>
    <w:rsid w:val="005C1ACF"/>
    <w:rsid w:val="005C2E9D"/>
    <w:rsid w:val="005C587F"/>
    <w:rsid w:val="005C6427"/>
    <w:rsid w:val="005C7A3E"/>
    <w:rsid w:val="005D010A"/>
    <w:rsid w:val="005D107E"/>
    <w:rsid w:val="005D2AB7"/>
    <w:rsid w:val="005D519B"/>
    <w:rsid w:val="005D6043"/>
    <w:rsid w:val="005D6338"/>
    <w:rsid w:val="005D6A5D"/>
    <w:rsid w:val="005D6E1B"/>
    <w:rsid w:val="005E2962"/>
    <w:rsid w:val="005E4169"/>
    <w:rsid w:val="005E7AD3"/>
    <w:rsid w:val="005F0054"/>
    <w:rsid w:val="005F170A"/>
    <w:rsid w:val="005F1A61"/>
    <w:rsid w:val="00601039"/>
    <w:rsid w:val="0060278F"/>
    <w:rsid w:val="006029B8"/>
    <w:rsid w:val="00602A38"/>
    <w:rsid w:val="00603BA5"/>
    <w:rsid w:val="00605233"/>
    <w:rsid w:val="006058E7"/>
    <w:rsid w:val="00606592"/>
    <w:rsid w:val="0060738C"/>
    <w:rsid w:val="006079B5"/>
    <w:rsid w:val="00610CCC"/>
    <w:rsid w:val="00610F1B"/>
    <w:rsid w:val="00616198"/>
    <w:rsid w:val="00616B3A"/>
    <w:rsid w:val="00617DFE"/>
    <w:rsid w:val="00622E8B"/>
    <w:rsid w:val="00625086"/>
    <w:rsid w:val="006253B5"/>
    <w:rsid w:val="006258EC"/>
    <w:rsid w:val="00625F82"/>
    <w:rsid w:val="00626E0E"/>
    <w:rsid w:val="00627CE7"/>
    <w:rsid w:val="006306DA"/>
    <w:rsid w:val="00631A9C"/>
    <w:rsid w:val="00631D48"/>
    <w:rsid w:val="0063422E"/>
    <w:rsid w:val="0063439F"/>
    <w:rsid w:val="0063470E"/>
    <w:rsid w:val="00634AA0"/>
    <w:rsid w:val="00637805"/>
    <w:rsid w:val="006433B6"/>
    <w:rsid w:val="0064404A"/>
    <w:rsid w:val="00646AE1"/>
    <w:rsid w:val="00647A95"/>
    <w:rsid w:val="00650950"/>
    <w:rsid w:val="00650AAE"/>
    <w:rsid w:val="00650F76"/>
    <w:rsid w:val="00652A7E"/>
    <w:rsid w:val="00652FA2"/>
    <w:rsid w:val="00653E39"/>
    <w:rsid w:val="0065414B"/>
    <w:rsid w:val="00655900"/>
    <w:rsid w:val="00657DB6"/>
    <w:rsid w:val="006603F9"/>
    <w:rsid w:val="00661B58"/>
    <w:rsid w:val="00663680"/>
    <w:rsid w:val="006652E2"/>
    <w:rsid w:val="006658E3"/>
    <w:rsid w:val="00667C95"/>
    <w:rsid w:val="00670939"/>
    <w:rsid w:val="00672982"/>
    <w:rsid w:val="00673064"/>
    <w:rsid w:val="00673A73"/>
    <w:rsid w:val="00674FBB"/>
    <w:rsid w:val="00677CE0"/>
    <w:rsid w:val="0068108B"/>
    <w:rsid w:val="00685A20"/>
    <w:rsid w:val="00687814"/>
    <w:rsid w:val="006905C3"/>
    <w:rsid w:val="00690617"/>
    <w:rsid w:val="00691EE0"/>
    <w:rsid w:val="00692791"/>
    <w:rsid w:val="00693136"/>
    <w:rsid w:val="00694012"/>
    <w:rsid w:val="00694FA3"/>
    <w:rsid w:val="00696300"/>
    <w:rsid w:val="0069756A"/>
    <w:rsid w:val="00697E79"/>
    <w:rsid w:val="006A0373"/>
    <w:rsid w:val="006A2421"/>
    <w:rsid w:val="006A46FF"/>
    <w:rsid w:val="006A489E"/>
    <w:rsid w:val="006B0FB2"/>
    <w:rsid w:val="006B15B8"/>
    <w:rsid w:val="006B1690"/>
    <w:rsid w:val="006B23CB"/>
    <w:rsid w:val="006B26A8"/>
    <w:rsid w:val="006B3018"/>
    <w:rsid w:val="006B357F"/>
    <w:rsid w:val="006B5360"/>
    <w:rsid w:val="006B5D98"/>
    <w:rsid w:val="006B63A8"/>
    <w:rsid w:val="006B7F20"/>
    <w:rsid w:val="006C15FF"/>
    <w:rsid w:val="006C184B"/>
    <w:rsid w:val="006C2D27"/>
    <w:rsid w:val="006C3384"/>
    <w:rsid w:val="006C519E"/>
    <w:rsid w:val="006C536B"/>
    <w:rsid w:val="006D11DA"/>
    <w:rsid w:val="006D3F6D"/>
    <w:rsid w:val="006D6B75"/>
    <w:rsid w:val="006D73CB"/>
    <w:rsid w:val="006D7A8A"/>
    <w:rsid w:val="006E173A"/>
    <w:rsid w:val="006E2390"/>
    <w:rsid w:val="006E2945"/>
    <w:rsid w:val="006E2AE7"/>
    <w:rsid w:val="006E2DAD"/>
    <w:rsid w:val="006E48E0"/>
    <w:rsid w:val="006E5F98"/>
    <w:rsid w:val="006E6F47"/>
    <w:rsid w:val="006E78A9"/>
    <w:rsid w:val="006F092B"/>
    <w:rsid w:val="006F1F49"/>
    <w:rsid w:val="006F3775"/>
    <w:rsid w:val="006F6D9A"/>
    <w:rsid w:val="00700524"/>
    <w:rsid w:val="00700974"/>
    <w:rsid w:val="00700B9A"/>
    <w:rsid w:val="00703A75"/>
    <w:rsid w:val="00711D9D"/>
    <w:rsid w:val="00714DFA"/>
    <w:rsid w:val="0071546E"/>
    <w:rsid w:val="007155A2"/>
    <w:rsid w:val="00715AEB"/>
    <w:rsid w:val="00716558"/>
    <w:rsid w:val="00716C9B"/>
    <w:rsid w:val="00717870"/>
    <w:rsid w:val="00721505"/>
    <w:rsid w:val="00721513"/>
    <w:rsid w:val="0072222A"/>
    <w:rsid w:val="0072665D"/>
    <w:rsid w:val="00726DBE"/>
    <w:rsid w:val="007300E2"/>
    <w:rsid w:val="00730418"/>
    <w:rsid w:val="00730F85"/>
    <w:rsid w:val="0073268A"/>
    <w:rsid w:val="00733822"/>
    <w:rsid w:val="00736E0A"/>
    <w:rsid w:val="00737A25"/>
    <w:rsid w:val="00743377"/>
    <w:rsid w:val="00743928"/>
    <w:rsid w:val="00743C27"/>
    <w:rsid w:val="00747A0B"/>
    <w:rsid w:val="0075120C"/>
    <w:rsid w:val="00751C8E"/>
    <w:rsid w:val="0075287E"/>
    <w:rsid w:val="007538AE"/>
    <w:rsid w:val="007544FE"/>
    <w:rsid w:val="00754986"/>
    <w:rsid w:val="007558BE"/>
    <w:rsid w:val="00757517"/>
    <w:rsid w:val="00760B7B"/>
    <w:rsid w:val="007626E0"/>
    <w:rsid w:val="00763053"/>
    <w:rsid w:val="00764F68"/>
    <w:rsid w:val="00765A6E"/>
    <w:rsid w:val="00765BF0"/>
    <w:rsid w:val="0077090E"/>
    <w:rsid w:val="007714BC"/>
    <w:rsid w:val="00771F40"/>
    <w:rsid w:val="00772803"/>
    <w:rsid w:val="007738B7"/>
    <w:rsid w:val="007758FD"/>
    <w:rsid w:val="0077670C"/>
    <w:rsid w:val="00777202"/>
    <w:rsid w:val="0077770E"/>
    <w:rsid w:val="007777DE"/>
    <w:rsid w:val="00777971"/>
    <w:rsid w:val="00780E34"/>
    <w:rsid w:val="007823A6"/>
    <w:rsid w:val="007836D0"/>
    <w:rsid w:val="00785A36"/>
    <w:rsid w:val="00786AB4"/>
    <w:rsid w:val="00786B79"/>
    <w:rsid w:val="007900F9"/>
    <w:rsid w:val="00793C60"/>
    <w:rsid w:val="00795551"/>
    <w:rsid w:val="007970C3"/>
    <w:rsid w:val="007972B6"/>
    <w:rsid w:val="007973EA"/>
    <w:rsid w:val="0079779A"/>
    <w:rsid w:val="007A118B"/>
    <w:rsid w:val="007A2FBB"/>
    <w:rsid w:val="007A38D1"/>
    <w:rsid w:val="007A426A"/>
    <w:rsid w:val="007A7904"/>
    <w:rsid w:val="007B0A52"/>
    <w:rsid w:val="007B2C70"/>
    <w:rsid w:val="007B2F6E"/>
    <w:rsid w:val="007B3DF6"/>
    <w:rsid w:val="007B51C2"/>
    <w:rsid w:val="007B5C56"/>
    <w:rsid w:val="007B6E94"/>
    <w:rsid w:val="007B6F29"/>
    <w:rsid w:val="007B7194"/>
    <w:rsid w:val="007C0CE5"/>
    <w:rsid w:val="007C1E2F"/>
    <w:rsid w:val="007C21E8"/>
    <w:rsid w:val="007C3EC3"/>
    <w:rsid w:val="007C4CB7"/>
    <w:rsid w:val="007C50C6"/>
    <w:rsid w:val="007C6482"/>
    <w:rsid w:val="007C7E5A"/>
    <w:rsid w:val="007D0733"/>
    <w:rsid w:val="007D2773"/>
    <w:rsid w:val="007D3526"/>
    <w:rsid w:val="007D3F2D"/>
    <w:rsid w:val="007D5826"/>
    <w:rsid w:val="007D66D9"/>
    <w:rsid w:val="007D765D"/>
    <w:rsid w:val="007D7F26"/>
    <w:rsid w:val="007E270E"/>
    <w:rsid w:val="007E2CB8"/>
    <w:rsid w:val="007E46F2"/>
    <w:rsid w:val="007F103B"/>
    <w:rsid w:val="007F117E"/>
    <w:rsid w:val="007F23DA"/>
    <w:rsid w:val="007F2A9A"/>
    <w:rsid w:val="007F2EF9"/>
    <w:rsid w:val="007F4D71"/>
    <w:rsid w:val="007F5B91"/>
    <w:rsid w:val="007F710E"/>
    <w:rsid w:val="007F7298"/>
    <w:rsid w:val="007F7367"/>
    <w:rsid w:val="0080002A"/>
    <w:rsid w:val="00805AF2"/>
    <w:rsid w:val="00805C4A"/>
    <w:rsid w:val="00806ACF"/>
    <w:rsid w:val="00807108"/>
    <w:rsid w:val="00813C72"/>
    <w:rsid w:val="008154A2"/>
    <w:rsid w:val="00815EB0"/>
    <w:rsid w:val="0081665F"/>
    <w:rsid w:val="00816E7E"/>
    <w:rsid w:val="00821E84"/>
    <w:rsid w:val="008242B2"/>
    <w:rsid w:val="00825EBD"/>
    <w:rsid w:val="00827937"/>
    <w:rsid w:val="00831891"/>
    <w:rsid w:val="00832BF7"/>
    <w:rsid w:val="008334C3"/>
    <w:rsid w:val="00833D7E"/>
    <w:rsid w:val="008353A5"/>
    <w:rsid w:val="00840248"/>
    <w:rsid w:val="0084168D"/>
    <w:rsid w:val="00842641"/>
    <w:rsid w:val="008426FA"/>
    <w:rsid w:val="008442F4"/>
    <w:rsid w:val="008448A8"/>
    <w:rsid w:val="00847A24"/>
    <w:rsid w:val="00847A98"/>
    <w:rsid w:val="0085054B"/>
    <w:rsid w:val="00850744"/>
    <w:rsid w:val="008517B3"/>
    <w:rsid w:val="00851A84"/>
    <w:rsid w:val="00851D8D"/>
    <w:rsid w:val="0085755E"/>
    <w:rsid w:val="00860F4B"/>
    <w:rsid w:val="00861E02"/>
    <w:rsid w:val="00862030"/>
    <w:rsid w:val="00862B35"/>
    <w:rsid w:val="00864A9E"/>
    <w:rsid w:val="008656D5"/>
    <w:rsid w:val="0086627E"/>
    <w:rsid w:val="00867044"/>
    <w:rsid w:val="00867A2E"/>
    <w:rsid w:val="00867C46"/>
    <w:rsid w:val="008704E1"/>
    <w:rsid w:val="008719BE"/>
    <w:rsid w:val="00871E8D"/>
    <w:rsid w:val="00871EB8"/>
    <w:rsid w:val="008721B7"/>
    <w:rsid w:val="00872205"/>
    <w:rsid w:val="0087288A"/>
    <w:rsid w:val="008736E3"/>
    <w:rsid w:val="00875DD1"/>
    <w:rsid w:val="0087616D"/>
    <w:rsid w:val="00877A6B"/>
    <w:rsid w:val="00881BF5"/>
    <w:rsid w:val="00882C9C"/>
    <w:rsid w:val="00883A46"/>
    <w:rsid w:val="00883A56"/>
    <w:rsid w:val="008867ED"/>
    <w:rsid w:val="00886C4A"/>
    <w:rsid w:val="008874DC"/>
    <w:rsid w:val="00891960"/>
    <w:rsid w:val="00891E0E"/>
    <w:rsid w:val="00894C05"/>
    <w:rsid w:val="00897AD1"/>
    <w:rsid w:val="008A4AD4"/>
    <w:rsid w:val="008A7061"/>
    <w:rsid w:val="008A7B50"/>
    <w:rsid w:val="008B1D5D"/>
    <w:rsid w:val="008B296C"/>
    <w:rsid w:val="008B332D"/>
    <w:rsid w:val="008B40DC"/>
    <w:rsid w:val="008B6F26"/>
    <w:rsid w:val="008B7445"/>
    <w:rsid w:val="008C06C5"/>
    <w:rsid w:val="008C1083"/>
    <w:rsid w:val="008C40EF"/>
    <w:rsid w:val="008C7BA3"/>
    <w:rsid w:val="008D0932"/>
    <w:rsid w:val="008D1D9F"/>
    <w:rsid w:val="008D1EB0"/>
    <w:rsid w:val="008D4456"/>
    <w:rsid w:val="008D554E"/>
    <w:rsid w:val="008D572D"/>
    <w:rsid w:val="008D5E97"/>
    <w:rsid w:val="008D7A7A"/>
    <w:rsid w:val="008E0157"/>
    <w:rsid w:val="008E01B3"/>
    <w:rsid w:val="008E0859"/>
    <w:rsid w:val="008E2754"/>
    <w:rsid w:val="008E2C61"/>
    <w:rsid w:val="008E2FBA"/>
    <w:rsid w:val="008E3D7A"/>
    <w:rsid w:val="008E44BF"/>
    <w:rsid w:val="008E670A"/>
    <w:rsid w:val="008F05BC"/>
    <w:rsid w:val="008F0C05"/>
    <w:rsid w:val="008F7CBE"/>
    <w:rsid w:val="009027B3"/>
    <w:rsid w:val="00902C19"/>
    <w:rsid w:val="009037B1"/>
    <w:rsid w:val="00903BE1"/>
    <w:rsid w:val="00906FD8"/>
    <w:rsid w:val="0090777A"/>
    <w:rsid w:val="00910580"/>
    <w:rsid w:val="0091099A"/>
    <w:rsid w:val="00913014"/>
    <w:rsid w:val="00913D11"/>
    <w:rsid w:val="00914936"/>
    <w:rsid w:val="00916BCD"/>
    <w:rsid w:val="009171D4"/>
    <w:rsid w:val="009220B3"/>
    <w:rsid w:val="0092315E"/>
    <w:rsid w:val="00923A5D"/>
    <w:rsid w:val="00923D82"/>
    <w:rsid w:val="00930D53"/>
    <w:rsid w:val="00932864"/>
    <w:rsid w:val="009328E5"/>
    <w:rsid w:val="0093344F"/>
    <w:rsid w:val="009337C1"/>
    <w:rsid w:val="00933E46"/>
    <w:rsid w:val="009350E4"/>
    <w:rsid w:val="00935917"/>
    <w:rsid w:val="00937B46"/>
    <w:rsid w:val="00940956"/>
    <w:rsid w:val="0094104E"/>
    <w:rsid w:val="00943FC4"/>
    <w:rsid w:val="0094496E"/>
    <w:rsid w:val="009452B0"/>
    <w:rsid w:val="0094731F"/>
    <w:rsid w:val="009477EA"/>
    <w:rsid w:val="0095152D"/>
    <w:rsid w:val="00960B81"/>
    <w:rsid w:val="00961155"/>
    <w:rsid w:val="00961BB7"/>
    <w:rsid w:val="00963E1B"/>
    <w:rsid w:val="0096436B"/>
    <w:rsid w:val="009646BE"/>
    <w:rsid w:val="00966AD0"/>
    <w:rsid w:val="0097005C"/>
    <w:rsid w:val="009711EF"/>
    <w:rsid w:val="00974852"/>
    <w:rsid w:val="0097686F"/>
    <w:rsid w:val="009802E0"/>
    <w:rsid w:val="00980875"/>
    <w:rsid w:val="0098179B"/>
    <w:rsid w:val="00982898"/>
    <w:rsid w:val="0098364C"/>
    <w:rsid w:val="009840A0"/>
    <w:rsid w:val="00985FCC"/>
    <w:rsid w:val="009871C1"/>
    <w:rsid w:val="00991346"/>
    <w:rsid w:val="009915AE"/>
    <w:rsid w:val="0099335A"/>
    <w:rsid w:val="0099341F"/>
    <w:rsid w:val="00993F1F"/>
    <w:rsid w:val="00995143"/>
    <w:rsid w:val="00996893"/>
    <w:rsid w:val="00997A9E"/>
    <w:rsid w:val="009A0053"/>
    <w:rsid w:val="009A135A"/>
    <w:rsid w:val="009A1DBE"/>
    <w:rsid w:val="009A1DF9"/>
    <w:rsid w:val="009A25CF"/>
    <w:rsid w:val="009A2A15"/>
    <w:rsid w:val="009A2E7E"/>
    <w:rsid w:val="009A5225"/>
    <w:rsid w:val="009A63CB"/>
    <w:rsid w:val="009B0356"/>
    <w:rsid w:val="009B062C"/>
    <w:rsid w:val="009B096A"/>
    <w:rsid w:val="009B1BD5"/>
    <w:rsid w:val="009B5C4C"/>
    <w:rsid w:val="009B64A0"/>
    <w:rsid w:val="009B7620"/>
    <w:rsid w:val="009C0316"/>
    <w:rsid w:val="009C14D1"/>
    <w:rsid w:val="009C5914"/>
    <w:rsid w:val="009C5F94"/>
    <w:rsid w:val="009C62F2"/>
    <w:rsid w:val="009C796C"/>
    <w:rsid w:val="009D2EBB"/>
    <w:rsid w:val="009D2FBE"/>
    <w:rsid w:val="009D3021"/>
    <w:rsid w:val="009D5453"/>
    <w:rsid w:val="009D735D"/>
    <w:rsid w:val="009E3982"/>
    <w:rsid w:val="009E4232"/>
    <w:rsid w:val="009E47C8"/>
    <w:rsid w:val="009E4E19"/>
    <w:rsid w:val="009E4FD7"/>
    <w:rsid w:val="009E5449"/>
    <w:rsid w:val="009E574B"/>
    <w:rsid w:val="009F0181"/>
    <w:rsid w:val="009F029A"/>
    <w:rsid w:val="009F2E78"/>
    <w:rsid w:val="009F3B7C"/>
    <w:rsid w:val="009F4860"/>
    <w:rsid w:val="009F4C6A"/>
    <w:rsid w:val="00A01808"/>
    <w:rsid w:val="00A02706"/>
    <w:rsid w:val="00A12530"/>
    <w:rsid w:val="00A1418E"/>
    <w:rsid w:val="00A14DD5"/>
    <w:rsid w:val="00A1531C"/>
    <w:rsid w:val="00A1640C"/>
    <w:rsid w:val="00A17118"/>
    <w:rsid w:val="00A206C9"/>
    <w:rsid w:val="00A23B12"/>
    <w:rsid w:val="00A23F61"/>
    <w:rsid w:val="00A258DF"/>
    <w:rsid w:val="00A25CBD"/>
    <w:rsid w:val="00A31740"/>
    <w:rsid w:val="00A32A61"/>
    <w:rsid w:val="00A337C5"/>
    <w:rsid w:val="00A33E09"/>
    <w:rsid w:val="00A340CE"/>
    <w:rsid w:val="00A3507F"/>
    <w:rsid w:val="00A359A5"/>
    <w:rsid w:val="00A35A12"/>
    <w:rsid w:val="00A3794A"/>
    <w:rsid w:val="00A37BC9"/>
    <w:rsid w:val="00A37E80"/>
    <w:rsid w:val="00A40028"/>
    <w:rsid w:val="00A41EB6"/>
    <w:rsid w:val="00A42B7A"/>
    <w:rsid w:val="00A43331"/>
    <w:rsid w:val="00A44F51"/>
    <w:rsid w:val="00A44FFA"/>
    <w:rsid w:val="00A44FFE"/>
    <w:rsid w:val="00A45965"/>
    <w:rsid w:val="00A46EDF"/>
    <w:rsid w:val="00A478FC"/>
    <w:rsid w:val="00A50303"/>
    <w:rsid w:val="00A51259"/>
    <w:rsid w:val="00A52A48"/>
    <w:rsid w:val="00A563FB"/>
    <w:rsid w:val="00A564D1"/>
    <w:rsid w:val="00A62EAC"/>
    <w:rsid w:val="00A631CC"/>
    <w:rsid w:val="00A63C4C"/>
    <w:rsid w:val="00A64254"/>
    <w:rsid w:val="00A64295"/>
    <w:rsid w:val="00A64CEB"/>
    <w:rsid w:val="00A66C6F"/>
    <w:rsid w:val="00A709D7"/>
    <w:rsid w:val="00A70C2F"/>
    <w:rsid w:val="00A7136C"/>
    <w:rsid w:val="00A72551"/>
    <w:rsid w:val="00A72F11"/>
    <w:rsid w:val="00A736C6"/>
    <w:rsid w:val="00A747E4"/>
    <w:rsid w:val="00A74DD1"/>
    <w:rsid w:val="00A752D0"/>
    <w:rsid w:val="00A7592D"/>
    <w:rsid w:val="00A7594C"/>
    <w:rsid w:val="00A772F7"/>
    <w:rsid w:val="00A778B6"/>
    <w:rsid w:val="00A77CFE"/>
    <w:rsid w:val="00A80DE9"/>
    <w:rsid w:val="00A819F9"/>
    <w:rsid w:val="00A81FC0"/>
    <w:rsid w:val="00A820F2"/>
    <w:rsid w:val="00A82A38"/>
    <w:rsid w:val="00A8548E"/>
    <w:rsid w:val="00A8562E"/>
    <w:rsid w:val="00A905B4"/>
    <w:rsid w:val="00A90D36"/>
    <w:rsid w:val="00A91409"/>
    <w:rsid w:val="00A92C3B"/>
    <w:rsid w:val="00A96A1E"/>
    <w:rsid w:val="00A972AE"/>
    <w:rsid w:val="00A97342"/>
    <w:rsid w:val="00AA0814"/>
    <w:rsid w:val="00AA166D"/>
    <w:rsid w:val="00AA3D0A"/>
    <w:rsid w:val="00AA54B2"/>
    <w:rsid w:val="00AA7838"/>
    <w:rsid w:val="00AB091F"/>
    <w:rsid w:val="00AB0A19"/>
    <w:rsid w:val="00AB1056"/>
    <w:rsid w:val="00AB46EA"/>
    <w:rsid w:val="00AB60ED"/>
    <w:rsid w:val="00AB6A81"/>
    <w:rsid w:val="00AB6C24"/>
    <w:rsid w:val="00AC1DC6"/>
    <w:rsid w:val="00AC2E16"/>
    <w:rsid w:val="00AC2FDF"/>
    <w:rsid w:val="00AC445B"/>
    <w:rsid w:val="00AC4651"/>
    <w:rsid w:val="00AD2A4E"/>
    <w:rsid w:val="00AD2C6C"/>
    <w:rsid w:val="00AD3157"/>
    <w:rsid w:val="00AD3E61"/>
    <w:rsid w:val="00AD51D5"/>
    <w:rsid w:val="00AD5E30"/>
    <w:rsid w:val="00AD5E56"/>
    <w:rsid w:val="00AD64F2"/>
    <w:rsid w:val="00AD706C"/>
    <w:rsid w:val="00AE176D"/>
    <w:rsid w:val="00AE29DE"/>
    <w:rsid w:val="00AE49C4"/>
    <w:rsid w:val="00AE5037"/>
    <w:rsid w:val="00AE50E8"/>
    <w:rsid w:val="00AE582B"/>
    <w:rsid w:val="00AF0769"/>
    <w:rsid w:val="00AF0D50"/>
    <w:rsid w:val="00AF269C"/>
    <w:rsid w:val="00AF3D19"/>
    <w:rsid w:val="00AF45BF"/>
    <w:rsid w:val="00AF6AD5"/>
    <w:rsid w:val="00AF6D79"/>
    <w:rsid w:val="00AF6F9C"/>
    <w:rsid w:val="00B001D7"/>
    <w:rsid w:val="00B03103"/>
    <w:rsid w:val="00B03923"/>
    <w:rsid w:val="00B07FB5"/>
    <w:rsid w:val="00B11B26"/>
    <w:rsid w:val="00B12CD7"/>
    <w:rsid w:val="00B12EE2"/>
    <w:rsid w:val="00B1589B"/>
    <w:rsid w:val="00B1765E"/>
    <w:rsid w:val="00B20446"/>
    <w:rsid w:val="00B2071C"/>
    <w:rsid w:val="00B2072A"/>
    <w:rsid w:val="00B20FE7"/>
    <w:rsid w:val="00B2174C"/>
    <w:rsid w:val="00B21854"/>
    <w:rsid w:val="00B21E9E"/>
    <w:rsid w:val="00B24DA6"/>
    <w:rsid w:val="00B2607E"/>
    <w:rsid w:val="00B3100E"/>
    <w:rsid w:val="00B312B5"/>
    <w:rsid w:val="00B31A23"/>
    <w:rsid w:val="00B324D9"/>
    <w:rsid w:val="00B32E56"/>
    <w:rsid w:val="00B33B08"/>
    <w:rsid w:val="00B370A3"/>
    <w:rsid w:val="00B3757C"/>
    <w:rsid w:val="00B37B63"/>
    <w:rsid w:val="00B37E2F"/>
    <w:rsid w:val="00B40492"/>
    <w:rsid w:val="00B40690"/>
    <w:rsid w:val="00B4126D"/>
    <w:rsid w:val="00B422D3"/>
    <w:rsid w:val="00B433EA"/>
    <w:rsid w:val="00B438B2"/>
    <w:rsid w:val="00B467F6"/>
    <w:rsid w:val="00B46A28"/>
    <w:rsid w:val="00B46D64"/>
    <w:rsid w:val="00B47268"/>
    <w:rsid w:val="00B5009E"/>
    <w:rsid w:val="00B51BD1"/>
    <w:rsid w:val="00B51F49"/>
    <w:rsid w:val="00B52020"/>
    <w:rsid w:val="00B52719"/>
    <w:rsid w:val="00B53713"/>
    <w:rsid w:val="00B540F5"/>
    <w:rsid w:val="00B55E4C"/>
    <w:rsid w:val="00B570A7"/>
    <w:rsid w:val="00B570DA"/>
    <w:rsid w:val="00B63128"/>
    <w:rsid w:val="00B649ED"/>
    <w:rsid w:val="00B65140"/>
    <w:rsid w:val="00B744A9"/>
    <w:rsid w:val="00B76195"/>
    <w:rsid w:val="00B829C0"/>
    <w:rsid w:val="00B8352C"/>
    <w:rsid w:val="00B86C24"/>
    <w:rsid w:val="00B9276A"/>
    <w:rsid w:val="00B93189"/>
    <w:rsid w:val="00B93438"/>
    <w:rsid w:val="00B95F20"/>
    <w:rsid w:val="00B97271"/>
    <w:rsid w:val="00BA0784"/>
    <w:rsid w:val="00BA0C90"/>
    <w:rsid w:val="00BA13B8"/>
    <w:rsid w:val="00BA24D6"/>
    <w:rsid w:val="00BA45D8"/>
    <w:rsid w:val="00BA6EF4"/>
    <w:rsid w:val="00BA7499"/>
    <w:rsid w:val="00BA769B"/>
    <w:rsid w:val="00BB0F86"/>
    <w:rsid w:val="00BB10E8"/>
    <w:rsid w:val="00BB1388"/>
    <w:rsid w:val="00BB147C"/>
    <w:rsid w:val="00BB2951"/>
    <w:rsid w:val="00BB420C"/>
    <w:rsid w:val="00BB456A"/>
    <w:rsid w:val="00BB59A4"/>
    <w:rsid w:val="00BB5E8F"/>
    <w:rsid w:val="00BB7047"/>
    <w:rsid w:val="00BC3F89"/>
    <w:rsid w:val="00BC65B3"/>
    <w:rsid w:val="00BC783E"/>
    <w:rsid w:val="00BD0B06"/>
    <w:rsid w:val="00BD2F63"/>
    <w:rsid w:val="00BD307B"/>
    <w:rsid w:val="00BD4BE1"/>
    <w:rsid w:val="00BD4C07"/>
    <w:rsid w:val="00BD5535"/>
    <w:rsid w:val="00BE1AF8"/>
    <w:rsid w:val="00BE4B58"/>
    <w:rsid w:val="00BF06C1"/>
    <w:rsid w:val="00BF16A8"/>
    <w:rsid w:val="00BF2534"/>
    <w:rsid w:val="00BF25EA"/>
    <w:rsid w:val="00BF30A8"/>
    <w:rsid w:val="00BF589E"/>
    <w:rsid w:val="00BF646B"/>
    <w:rsid w:val="00C008F5"/>
    <w:rsid w:val="00C0394C"/>
    <w:rsid w:val="00C03FEB"/>
    <w:rsid w:val="00C06FBA"/>
    <w:rsid w:val="00C11406"/>
    <w:rsid w:val="00C16376"/>
    <w:rsid w:val="00C2064B"/>
    <w:rsid w:val="00C22C7F"/>
    <w:rsid w:val="00C238A2"/>
    <w:rsid w:val="00C2642B"/>
    <w:rsid w:val="00C264B7"/>
    <w:rsid w:val="00C264FE"/>
    <w:rsid w:val="00C26941"/>
    <w:rsid w:val="00C27E5E"/>
    <w:rsid w:val="00C27FD3"/>
    <w:rsid w:val="00C328A7"/>
    <w:rsid w:val="00C32A77"/>
    <w:rsid w:val="00C34E3D"/>
    <w:rsid w:val="00C36B63"/>
    <w:rsid w:val="00C40067"/>
    <w:rsid w:val="00C4159E"/>
    <w:rsid w:val="00C41FDD"/>
    <w:rsid w:val="00C45865"/>
    <w:rsid w:val="00C45FC8"/>
    <w:rsid w:val="00C47818"/>
    <w:rsid w:val="00C5081D"/>
    <w:rsid w:val="00C52FB2"/>
    <w:rsid w:val="00C5517D"/>
    <w:rsid w:val="00C57103"/>
    <w:rsid w:val="00C5767A"/>
    <w:rsid w:val="00C57ACE"/>
    <w:rsid w:val="00C57D36"/>
    <w:rsid w:val="00C605C4"/>
    <w:rsid w:val="00C60DBA"/>
    <w:rsid w:val="00C61754"/>
    <w:rsid w:val="00C64733"/>
    <w:rsid w:val="00C7049C"/>
    <w:rsid w:val="00C746F7"/>
    <w:rsid w:val="00C760FD"/>
    <w:rsid w:val="00C762B5"/>
    <w:rsid w:val="00C76EF5"/>
    <w:rsid w:val="00C77637"/>
    <w:rsid w:val="00C8437D"/>
    <w:rsid w:val="00C84649"/>
    <w:rsid w:val="00C84D87"/>
    <w:rsid w:val="00C85C9C"/>
    <w:rsid w:val="00C85E92"/>
    <w:rsid w:val="00C86C8B"/>
    <w:rsid w:val="00C87F3C"/>
    <w:rsid w:val="00C91AE1"/>
    <w:rsid w:val="00C92216"/>
    <w:rsid w:val="00C94BDE"/>
    <w:rsid w:val="00C97D5A"/>
    <w:rsid w:val="00CA19D1"/>
    <w:rsid w:val="00CA32B2"/>
    <w:rsid w:val="00CA3F79"/>
    <w:rsid w:val="00CA5635"/>
    <w:rsid w:val="00CA59E6"/>
    <w:rsid w:val="00CB00CF"/>
    <w:rsid w:val="00CB0B33"/>
    <w:rsid w:val="00CB0BFE"/>
    <w:rsid w:val="00CB3725"/>
    <w:rsid w:val="00CB4D98"/>
    <w:rsid w:val="00CB5978"/>
    <w:rsid w:val="00CB7788"/>
    <w:rsid w:val="00CC00AC"/>
    <w:rsid w:val="00CC0A1B"/>
    <w:rsid w:val="00CC1B57"/>
    <w:rsid w:val="00CC246F"/>
    <w:rsid w:val="00CC2ACB"/>
    <w:rsid w:val="00CC43C2"/>
    <w:rsid w:val="00CC6C10"/>
    <w:rsid w:val="00CC75ED"/>
    <w:rsid w:val="00CC7999"/>
    <w:rsid w:val="00CD0ABA"/>
    <w:rsid w:val="00CD3B1B"/>
    <w:rsid w:val="00CD4AB5"/>
    <w:rsid w:val="00CD4E10"/>
    <w:rsid w:val="00CD5916"/>
    <w:rsid w:val="00CD61C9"/>
    <w:rsid w:val="00CE5A60"/>
    <w:rsid w:val="00CE7275"/>
    <w:rsid w:val="00CF051C"/>
    <w:rsid w:val="00CF113B"/>
    <w:rsid w:val="00CF259F"/>
    <w:rsid w:val="00CF2FCE"/>
    <w:rsid w:val="00CF3652"/>
    <w:rsid w:val="00CF36BB"/>
    <w:rsid w:val="00D004EE"/>
    <w:rsid w:val="00D01433"/>
    <w:rsid w:val="00D01C37"/>
    <w:rsid w:val="00D03FEC"/>
    <w:rsid w:val="00D04C25"/>
    <w:rsid w:val="00D11165"/>
    <w:rsid w:val="00D12464"/>
    <w:rsid w:val="00D13FE7"/>
    <w:rsid w:val="00D154A1"/>
    <w:rsid w:val="00D1559B"/>
    <w:rsid w:val="00D15A89"/>
    <w:rsid w:val="00D2143C"/>
    <w:rsid w:val="00D22E7E"/>
    <w:rsid w:val="00D25725"/>
    <w:rsid w:val="00D26D8F"/>
    <w:rsid w:val="00D2712E"/>
    <w:rsid w:val="00D274EC"/>
    <w:rsid w:val="00D327C4"/>
    <w:rsid w:val="00D330F7"/>
    <w:rsid w:val="00D33DCA"/>
    <w:rsid w:val="00D34862"/>
    <w:rsid w:val="00D34C56"/>
    <w:rsid w:val="00D4229F"/>
    <w:rsid w:val="00D42548"/>
    <w:rsid w:val="00D42C75"/>
    <w:rsid w:val="00D45CD9"/>
    <w:rsid w:val="00D46809"/>
    <w:rsid w:val="00D46ACC"/>
    <w:rsid w:val="00D470B9"/>
    <w:rsid w:val="00D52465"/>
    <w:rsid w:val="00D54034"/>
    <w:rsid w:val="00D54D80"/>
    <w:rsid w:val="00D54EB0"/>
    <w:rsid w:val="00D61BB2"/>
    <w:rsid w:val="00D61BC7"/>
    <w:rsid w:val="00D61C36"/>
    <w:rsid w:val="00D6220B"/>
    <w:rsid w:val="00D62D96"/>
    <w:rsid w:val="00D63310"/>
    <w:rsid w:val="00D6549C"/>
    <w:rsid w:val="00D65DE5"/>
    <w:rsid w:val="00D66843"/>
    <w:rsid w:val="00D6755B"/>
    <w:rsid w:val="00D676A3"/>
    <w:rsid w:val="00D703F1"/>
    <w:rsid w:val="00D72C90"/>
    <w:rsid w:val="00D7636B"/>
    <w:rsid w:val="00D76956"/>
    <w:rsid w:val="00D81E97"/>
    <w:rsid w:val="00D8300D"/>
    <w:rsid w:val="00D83C85"/>
    <w:rsid w:val="00D841AA"/>
    <w:rsid w:val="00D84AF9"/>
    <w:rsid w:val="00D86DC9"/>
    <w:rsid w:val="00D87463"/>
    <w:rsid w:val="00D87BFE"/>
    <w:rsid w:val="00D902E7"/>
    <w:rsid w:val="00D90A03"/>
    <w:rsid w:val="00D91AE8"/>
    <w:rsid w:val="00D950B2"/>
    <w:rsid w:val="00D97601"/>
    <w:rsid w:val="00DA06D9"/>
    <w:rsid w:val="00DA0945"/>
    <w:rsid w:val="00DA129B"/>
    <w:rsid w:val="00DA2C2B"/>
    <w:rsid w:val="00DA382A"/>
    <w:rsid w:val="00DA4B79"/>
    <w:rsid w:val="00DA7A6B"/>
    <w:rsid w:val="00DB3F4B"/>
    <w:rsid w:val="00DB554C"/>
    <w:rsid w:val="00DB5C6E"/>
    <w:rsid w:val="00DB68DA"/>
    <w:rsid w:val="00DC0485"/>
    <w:rsid w:val="00DC15A2"/>
    <w:rsid w:val="00DC243C"/>
    <w:rsid w:val="00DC3582"/>
    <w:rsid w:val="00DC386E"/>
    <w:rsid w:val="00DC62DB"/>
    <w:rsid w:val="00DD0421"/>
    <w:rsid w:val="00DD049E"/>
    <w:rsid w:val="00DD0817"/>
    <w:rsid w:val="00DD0C3A"/>
    <w:rsid w:val="00DD138C"/>
    <w:rsid w:val="00DD19BC"/>
    <w:rsid w:val="00DD1D7F"/>
    <w:rsid w:val="00DD4DBE"/>
    <w:rsid w:val="00DD4EE5"/>
    <w:rsid w:val="00DD4FC1"/>
    <w:rsid w:val="00DD624E"/>
    <w:rsid w:val="00DD673D"/>
    <w:rsid w:val="00DD6939"/>
    <w:rsid w:val="00DD7CA4"/>
    <w:rsid w:val="00DE3F01"/>
    <w:rsid w:val="00DE496C"/>
    <w:rsid w:val="00DE58C5"/>
    <w:rsid w:val="00DE73DA"/>
    <w:rsid w:val="00DE7957"/>
    <w:rsid w:val="00DF2AF0"/>
    <w:rsid w:val="00DF2B8B"/>
    <w:rsid w:val="00DF2D89"/>
    <w:rsid w:val="00DF43CE"/>
    <w:rsid w:val="00DF7581"/>
    <w:rsid w:val="00DF7E4E"/>
    <w:rsid w:val="00DF7F64"/>
    <w:rsid w:val="00E00BD3"/>
    <w:rsid w:val="00E03845"/>
    <w:rsid w:val="00E039C0"/>
    <w:rsid w:val="00E03BF2"/>
    <w:rsid w:val="00E0634C"/>
    <w:rsid w:val="00E10491"/>
    <w:rsid w:val="00E10E73"/>
    <w:rsid w:val="00E129A3"/>
    <w:rsid w:val="00E12C62"/>
    <w:rsid w:val="00E130A1"/>
    <w:rsid w:val="00E13C26"/>
    <w:rsid w:val="00E1442E"/>
    <w:rsid w:val="00E14903"/>
    <w:rsid w:val="00E1508E"/>
    <w:rsid w:val="00E15C1B"/>
    <w:rsid w:val="00E16C82"/>
    <w:rsid w:val="00E20CBD"/>
    <w:rsid w:val="00E21671"/>
    <w:rsid w:val="00E23D6C"/>
    <w:rsid w:val="00E243AD"/>
    <w:rsid w:val="00E26A34"/>
    <w:rsid w:val="00E31157"/>
    <w:rsid w:val="00E31D70"/>
    <w:rsid w:val="00E40B88"/>
    <w:rsid w:val="00E41AC6"/>
    <w:rsid w:val="00E41F84"/>
    <w:rsid w:val="00E43836"/>
    <w:rsid w:val="00E438B8"/>
    <w:rsid w:val="00E463C8"/>
    <w:rsid w:val="00E47857"/>
    <w:rsid w:val="00E47EB1"/>
    <w:rsid w:val="00E50487"/>
    <w:rsid w:val="00E52B44"/>
    <w:rsid w:val="00E5660F"/>
    <w:rsid w:val="00E5697A"/>
    <w:rsid w:val="00E620B2"/>
    <w:rsid w:val="00E65709"/>
    <w:rsid w:val="00E65A6F"/>
    <w:rsid w:val="00E679E7"/>
    <w:rsid w:val="00E7027A"/>
    <w:rsid w:val="00E723E9"/>
    <w:rsid w:val="00E73E9C"/>
    <w:rsid w:val="00E74B52"/>
    <w:rsid w:val="00E7506C"/>
    <w:rsid w:val="00E75243"/>
    <w:rsid w:val="00E75352"/>
    <w:rsid w:val="00E77044"/>
    <w:rsid w:val="00E77A28"/>
    <w:rsid w:val="00E81C52"/>
    <w:rsid w:val="00E83508"/>
    <w:rsid w:val="00E855C5"/>
    <w:rsid w:val="00E85E2F"/>
    <w:rsid w:val="00E8686B"/>
    <w:rsid w:val="00E86AEF"/>
    <w:rsid w:val="00E87433"/>
    <w:rsid w:val="00E87AD5"/>
    <w:rsid w:val="00E90C11"/>
    <w:rsid w:val="00E90C87"/>
    <w:rsid w:val="00E936BF"/>
    <w:rsid w:val="00E937C2"/>
    <w:rsid w:val="00E93DAD"/>
    <w:rsid w:val="00E94058"/>
    <w:rsid w:val="00E965F8"/>
    <w:rsid w:val="00EA0607"/>
    <w:rsid w:val="00EA158D"/>
    <w:rsid w:val="00EA1C6C"/>
    <w:rsid w:val="00EA2D15"/>
    <w:rsid w:val="00EA3CFC"/>
    <w:rsid w:val="00EA43D5"/>
    <w:rsid w:val="00EA57BB"/>
    <w:rsid w:val="00EA637A"/>
    <w:rsid w:val="00EA64E7"/>
    <w:rsid w:val="00EB073C"/>
    <w:rsid w:val="00EB17C3"/>
    <w:rsid w:val="00EB17DC"/>
    <w:rsid w:val="00EB3181"/>
    <w:rsid w:val="00EB339C"/>
    <w:rsid w:val="00EB6336"/>
    <w:rsid w:val="00EB75C5"/>
    <w:rsid w:val="00EC4333"/>
    <w:rsid w:val="00EC4941"/>
    <w:rsid w:val="00EC696A"/>
    <w:rsid w:val="00ED388F"/>
    <w:rsid w:val="00ED4809"/>
    <w:rsid w:val="00ED59F4"/>
    <w:rsid w:val="00EE4EE9"/>
    <w:rsid w:val="00EE6345"/>
    <w:rsid w:val="00EE6DE9"/>
    <w:rsid w:val="00EE723D"/>
    <w:rsid w:val="00EF0664"/>
    <w:rsid w:val="00EF3A2C"/>
    <w:rsid w:val="00EF493B"/>
    <w:rsid w:val="00F0153A"/>
    <w:rsid w:val="00F03FAD"/>
    <w:rsid w:val="00F05ACB"/>
    <w:rsid w:val="00F05E7F"/>
    <w:rsid w:val="00F0757C"/>
    <w:rsid w:val="00F11469"/>
    <w:rsid w:val="00F117E7"/>
    <w:rsid w:val="00F11D48"/>
    <w:rsid w:val="00F133A3"/>
    <w:rsid w:val="00F1355E"/>
    <w:rsid w:val="00F1413F"/>
    <w:rsid w:val="00F1610A"/>
    <w:rsid w:val="00F1763D"/>
    <w:rsid w:val="00F17E63"/>
    <w:rsid w:val="00F2003B"/>
    <w:rsid w:val="00F22844"/>
    <w:rsid w:val="00F2623A"/>
    <w:rsid w:val="00F33E02"/>
    <w:rsid w:val="00F34042"/>
    <w:rsid w:val="00F34310"/>
    <w:rsid w:val="00F343FF"/>
    <w:rsid w:val="00F34C06"/>
    <w:rsid w:val="00F37891"/>
    <w:rsid w:val="00F37C6F"/>
    <w:rsid w:val="00F405D6"/>
    <w:rsid w:val="00F40975"/>
    <w:rsid w:val="00F40A91"/>
    <w:rsid w:val="00F431FD"/>
    <w:rsid w:val="00F44FA3"/>
    <w:rsid w:val="00F47939"/>
    <w:rsid w:val="00F47FBD"/>
    <w:rsid w:val="00F5000D"/>
    <w:rsid w:val="00F525DC"/>
    <w:rsid w:val="00F52A91"/>
    <w:rsid w:val="00F538B0"/>
    <w:rsid w:val="00F53EF2"/>
    <w:rsid w:val="00F53FB2"/>
    <w:rsid w:val="00F55584"/>
    <w:rsid w:val="00F5611E"/>
    <w:rsid w:val="00F56DB2"/>
    <w:rsid w:val="00F56FD5"/>
    <w:rsid w:val="00F571D3"/>
    <w:rsid w:val="00F60DD1"/>
    <w:rsid w:val="00F7193C"/>
    <w:rsid w:val="00F736F4"/>
    <w:rsid w:val="00F73948"/>
    <w:rsid w:val="00F744E4"/>
    <w:rsid w:val="00F76E3F"/>
    <w:rsid w:val="00F77C86"/>
    <w:rsid w:val="00F8135E"/>
    <w:rsid w:val="00F81AF7"/>
    <w:rsid w:val="00F82ECC"/>
    <w:rsid w:val="00F8451F"/>
    <w:rsid w:val="00F84C33"/>
    <w:rsid w:val="00F85F00"/>
    <w:rsid w:val="00F87179"/>
    <w:rsid w:val="00F900E8"/>
    <w:rsid w:val="00F91196"/>
    <w:rsid w:val="00F94967"/>
    <w:rsid w:val="00F9574C"/>
    <w:rsid w:val="00F96F91"/>
    <w:rsid w:val="00F97264"/>
    <w:rsid w:val="00F973F0"/>
    <w:rsid w:val="00FA7D4A"/>
    <w:rsid w:val="00FB065F"/>
    <w:rsid w:val="00FB0962"/>
    <w:rsid w:val="00FB1691"/>
    <w:rsid w:val="00FB3E6F"/>
    <w:rsid w:val="00FB63FE"/>
    <w:rsid w:val="00FB68B5"/>
    <w:rsid w:val="00FB757F"/>
    <w:rsid w:val="00FC052B"/>
    <w:rsid w:val="00FC3693"/>
    <w:rsid w:val="00FC4664"/>
    <w:rsid w:val="00FC551F"/>
    <w:rsid w:val="00FC5BE9"/>
    <w:rsid w:val="00FC67BF"/>
    <w:rsid w:val="00FD1C28"/>
    <w:rsid w:val="00FD2A98"/>
    <w:rsid w:val="00FD3C88"/>
    <w:rsid w:val="00FD409C"/>
    <w:rsid w:val="00FD4A8C"/>
    <w:rsid w:val="00FD4B8E"/>
    <w:rsid w:val="00FD52AB"/>
    <w:rsid w:val="00FD724C"/>
    <w:rsid w:val="00FE252F"/>
    <w:rsid w:val="00FE3D74"/>
    <w:rsid w:val="00FE7519"/>
    <w:rsid w:val="00FE7B08"/>
    <w:rsid w:val="00FF2D3B"/>
    <w:rsid w:val="00FF317D"/>
    <w:rsid w:val="00FF350B"/>
    <w:rsid w:val="00FF3638"/>
    <w:rsid w:val="00FF4A35"/>
    <w:rsid w:val="00FF5244"/>
    <w:rsid w:val="00FF60C0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461F9"/>
  <w15:chartTrackingRefBased/>
  <w15:docId w15:val="{89947830-FA25-4191-92EA-843A123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 Black" w:hAnsi="Arial Black" w:cs="Arial Black" w:hint="default"/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 Black" w:hAnsi="Arial Black" w:cs="Arial Black"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6"/>
      <w:szCs w:val="36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 Black" w:hAnsi="Arial Black" w:cs="Tms Rmn" w:hint="default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36"/>
      <w:szCs w:val="36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28z1">
    <w:name w:val="WW8Num28z1"/>
    <w:rPr>
      <w:rFonts w:hint="default"/>
    </w:rPr>
  </w:style>
  <w:style w:type="character" w:customStyle="1" w:styleId="WW8NumSt6z0">
    <w:name w:val="WW8NumSt6z0"/>
    <w:rPr>
      <w:rFonts w:ascii="Arial" w:hAnsi="Arial" w:cs="Arial" w:hint="default"/>
      <w:b w:val="0"/>
      <w:sz w:val="36"/>
      <w:szCs w:val="36"/>
    </w:rPr>
  </w:style>
  <w:style w:type="character" w:customStyle="1" w:styleId="WW8NumSt6z1">
    <w:name w:val="WW8NumSt6z1"/>
    <w:rPr>
      <w:rFonts w:hint="default"/>
    </w:rPr>
  </w:style>
  <w:style w:type="character" w:customStyle="1" w:styleId="WW8NumSt7z0">
    <w:name w:val="WW8NumSt7z0"/>
    <w:rPr>
      <w:rFonts w:ascii="Arial" w:hAnsi="Arial" w:cs="Arial" w:hint="default"/>
      <w:b w:val="0"/>
      <w:sz w:val="36"/>
      <w:szCs w:val="36"/>
    </w:rPr>
  </w:style>
  <w:style w:type="character" w:customStyle="1" w:styleId="WW8NumSt7z1">
    <w:name w:val="WW8NumSt7z1"/>
    <w:rPr>
      <w:rFonts w:hint="default"/>
    </w:rPr>
  </w:style>
  <w:style w:type="character" w:customStyle="1" w:styleId="WW8NumSt8z0">
    <w:name w:val="WW8NumSt8z0"/>
    <w:rPr>
      <w:rFonts w:hint="default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ListNumber">
    <w:name w:val="List Number"/>
    <w:basedOn w:val="Normal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F8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E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ECC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ECC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F05E7F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72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73F086E11324BB529FF722BF1F583" ma:contentTypeVersion="11" ma:contentTypeDescription="Create a new document." ma:contentTypeScope="" ma:versionID="455ba52b1ce99bde3f713048ba0e031c">
  <xsd:schema xmlns:xsd="http://www.w3.org/2001/XMLSchema" xmlns:xs="http://www.w3.org/2001/XMLSchema" xmlns:p="http://schemas.microsoft.com/office/2006/metadata/properties" xmlns:ns3="fd6f68ca-5b4c-474c-a5d5-d8410bfdd634" xmlns:ns4="d8076925-18e0-43c3-8530-d808351da4ee" targetNamespace="http://schemas.microsoft.com/office/2006/metadata/properties" ma:root="true" ma:fieldsID="e64baa98836cf1c8112923d4e645b4b5" ns3:_="" ns4:_="">
    <xsd:import namespace="fd6f68ca-5b4c-474c-a5d5-d8410bfdd634"/>
    <xsd:import namespace="d8076925-18e0-43c3-8530-d808351da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68ca-5b4c-474c-a5d5-d8410bfdd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6925-18e0-43c3-8530-d808351da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66C8C-5B2D-4E8A-95F5-900A94D3D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BB68C-83A9-4903-83D1-110389956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F957B-047F-4841-8CF4-30E7DC633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E212E-4FAA-4822-AA3C-B46DD65D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f68ca-5b4c-474c-a5d5-d8410bfdd634"/>
    <ds:schemaRef ds:uri="d8076925-18e0-43c3-8530-d808351da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STATE COMMITTEE OF BLIND VENDORS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COMMITTEE OF BLIND VENDORS</dc:title>
  <dc:subject/>
  <dc:creator>develand</dc:creator>
  <cp:keywords/>
  <cp:lastModifiedBy>Andres, Mary Jane</cp:lastModifiedBy>
  <cp:revision>2</cp:revision>
  <cp:lastPrinted>2020-04-30T23:05:00Z</cp:lastPrinted>
  <dcterms:created xsi:type="dcterms:W3CDTF">2021-05-19T01:24:00Z</dcterms:created>
  <dcterms:modified xsi:type="dcterms:W3CDTF">2021-05-19T01:24:00Z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0x0101002AF73F086E11324BB529FF722BF1F583</vt:lpwstr>
  </property>
</Properties>
</file>