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4D1B" w14:textId="77777777" w:rsidR="009D67D8" w:rsidRDefault="009D67D8" w:rsidP="009D67D8">
      <w:pPr>
        <w:ind w:right="-180"/>
        <w:rPr>
          <w:rFonts w:ascii="Arial Black" w:hAnsi="Arial Black"/>
          <w:sz w:val="28"/>
          <w:szCs w:val="28"/>
        </w:rPr>
      </w:pPr>
      <w:bookmarkStart w:id="0" w:name="_Hlk101259914"/>
      <w:r>
        <w:rPr>
          <w:rFonts w:ascii="Arial Black" w:hAnsi="Arial Black"/>
          <w:sz w:val="28"/>
          <w:szCs w:val="28"/>
        </w:rPr>
        <w:t>HO’OPONO</w:t>
      </w:r>
    </w:p>
    <w:p w14:paraId="489DCC37" w14:textId="77777777" w:rsidR="009D67D8" w:rsidRDefault="009D67D8" w:rsidP="009D67D8">
      <w:pPr>
        <w:ind w:right="-180"/>
        <w:rPr>
          <w:rFonts w:ascii="Arial Black" w:hAnsi="Arial Black"/>
          <w:sz w:val="28"/>
          <w:szCs w:val="28"/>
        </w:rPr>
      </w:pPr>
      <w:r>
        <w:rPr>
          <w:rFonts w:ascii="Arial Black" w:hAnsi="Arial Black"/>
          <w:sz w:val="28"/>
          <w:szCs w:val="28"/>
        </w:rPr>
        <w:t>Business Enterprise Program</w:t>
      </w:r>
    </w:p>
    <w:p w14:paraId="68B037CA" w14:textId="77777777" w:rsidR="009D67D8" w:rsidRDefault="009D67D8" w:rsidP="009D67D8">
      <w:pPr>
        <w:ind w:right="-180"/>
        <w:rPr>
          <w:rFonts w:ascii="Arial Black" w:hAnsi="Arial Black"/>
          <w:sz w:val="28"/>
          <w:szCs w:val="28"/>
        </w:rPr>
      </w:pPr>
      <w:r>
        <w:rPr>
          <w:rFonts w:ascii="Arial Black" w:hAnsi="Arial Black"/>
          <w:sz w:val="28"/>
          <w:szCs w:val="28"/>
        </w:rPr>
        <w:t>Services for the Blind Branch</w:t>
      </w:r>
    </w:p>
    <w:p w14:paraId="4B592A1B" w14:textId="77777777" w:rsidR="009D67D8" w:rsidRDefault="009D67D8" w:rsidP="009D67D8">
      <w:pPr>
        <w:ind w:right="-180"/>
        <w:rPr>
          <w:rFonts w:ascii="Arial Black" w:hAnsi="Arial Black"/>
          <w:sz w:val="28"/>
          <w:szCs w:val="28"/>
        </w:rPr>
      </w:pPr>
      <w:r>
        <w:rPr>
          <w:rFonts w:ascii="Arial Black" w:hAnsi="Arial Black"/>
          <w:sz w:val="28"/>
          <w:szCs w:val="28"/>
        </w:rPr>
        <w:t>Division of Vocational Rehabilitation</w:t>
      </w:r>
    </w:p>
    <w:p w14:paraId="36B132F6" w14:textId="77777777" w:rsidR="009D67D8" w:rsidRDefault="009D67D8" w:rsidP="009D67D8">
      <w:pPr>
        <w:ind w:right="-180"/>
        <w:rPr>
          <w:rFonts w:ascii="Arial Black" w:hAnsi="Arial Black"/>
          <w:sz w:val="28"/>
          <w:szCs w:val="28"/>
        </w:rPr>
      </w:pPr>
      <w:r>
        <w:rPr>
          <w:rFonts w:ascii="Arial Black" w:hAnsi="Arial Black"/>
          <w:sz w:val="28"/>
          <w:szCs w:val="28"/>
        </w:rPr>
        <w:t>State of Hawaii Department of Human Services</w:t>
      </w:r>
    </w:p>
    <w:p w14:paraId="46FCE973" w14:textId="77777777" w:rsidR="009D67D8" w:rsidRDefault="009D67D8" w:rsidP="009D67D8">
      <w:pPr>
        <w:ind w:right="-180"/>
        <w:rPr>
          <w:rFonts w:ascii="Arial Black" w:hAnsi="Arial Black"/>
          <w:sz w:val="28"/>
          <w:szCs w:val="28"/>
        </w:rPr>
      </w:pPr>
      <w:r>
        <w:rPr>
          <w:rFonts w:ascii="Arial Black" w:hAnsi="Arial Black"/>
          <w:sz w:val="28"/>
          <w:szCs w:val="28"/>
        </w:rPr>
        <w:t>1901 Bachelot Street, Honolulu, HI  96817</w:t>
      </w:r>
    </w:p>
    <w:p w14:paraId="6F94B1B3" w14:textId="77777777" w:rsidR="009D67D8" w:rsidRDefault="009D67D8" w:rsidP="009D67D8">
      <w:pPr>
        <w:ind w:right="-180"/>
        <w:rPr>
          <w:rFonts w:ascii="Arial Black" w:hAnsi="Arial Black"/>
          <w:sz w:val="28"/>
          <w:szCs w:val="28"/>
        </w:rPr>
      </w:pPr>
      <w:r>
        <w:rPr>
          <w:rFonts w:ascii="Arial Black" w:hAnsi="Arial Black"/>
          <w:sz w:val="28"/>
          <w:szCs w:val="28"/>
        </w:rPr>
        <w:t>Phone:  808-586-5283</w:t>
      </w:r>
    </w:p>
    <w:p w14:paraId="36720076" w14:textId="77777777" w:rsidR="009D67D8" w:rsidRDefault="009D67D8" w:rsidP="009D67D8">
      <w:pPr>
        <w:ind w:right="-180"/>
        <w:rPr>
          <w:rFonts w:ascii="Arial Black" w:hAnsi="Arial Black"/>
          <w:sz w:val="28"/>
          <w:szCs w:val="28"/>
        </w:rPr>
      </w:pPr>
      <w:r>
        <w:rPr>
          <w:rFonts w:ascii="Arial Black" w:hAnsi="Arial Black"/>
          <w:sz w:val="28"/>
          <w:szCs w:val="28"/>
        </w:rPr>
        <w:t>Fax:  808-586-4143</w:t>
      </w:r>
    </w:p>
    <w:p w14:paraId="4E888004" w14:textId="77777777" w:rsidR="009D67D8" w:rsidRDefault="009D67D8" w:rsidP="009D67D8">
      <w:pPr>
        <w:rPr>
          <w:rFonts w:ascii="Arial Black" w:hAnsi="Arial Black" w:cs="Arial"/>
          <w:sz w:val="36"/>
          <w:szCs w:val="36"/>
        </w:rPr>
      </w:pPr>
    </w:p>
    <w:p w14:paraId="6162EBB2" w14:textId="2FF9873E" w:rsidR="00B367E3" w:rsidRPr="00995EE0" w:rsidRDefault="00B367E3" w:rsidP="00B367E3">
      <w:pPr>
        <w:jc w:val="both"/>
        <w:rPr>
          <w:rFonts w:ascii="Arial Black" w:hAnsi="Arial Black" w:cs="Arial"/>
          <w:sz w:val="28"/>
          <w:szCs w:val="28"/>
        </w:rPr>
      </w:pPr>
      <w:r>
        <w:rPr>
          <w:rFonts w:ascii="Arial Black" w:hAnsi="Arial Black" w:cs="Arial"/>
          <w:sz w:val="28"/>
          <w:szCs w:val="28"/>
        </w:rPr>
        <w:t>STATEWIDE</w:t>
      </w:r>
      <w:r w:rsidRPr="00995EE0">
        <w:rPr>
          <w:rFonts w:ascii="Arial Black" w:hAnsi="Arial Black" w:cs="Arial"/>
          <w:sz w:val="28"/>
          <w:szCs w:val="28"/>
        </w:rPr>
        <w:t xml:space="preserve"> </w:t>
      </w:r>
      <w:r>
        <w:rPr>
          <w:rFonts w:ascii="Arial Black" w:hAnsi="Arial Black" w:cs="Arial"/>
          <w:sz w:val="28"/>
          <w:szCs w:val="28"/>
        </w:rPr>
        <w:t xml:space="preserve">ANNUAL MEETING </w:t>
      </w:r>
      <w:r w:rsidRPr="00995EE0">
        <w:rPr>
          <w:rFonts w:ascii="Arial Black" w:hAnsi="Arial Black" w:cs="Arial"/>
          <w:sz w:val="28"/>
          <w:szCs w:val="28"/>
        </w:rPr>
        <w:t>of the HAWAII STATE COMMITTEE OF BLIND VENDORS</w:t>
      </w:r>
    </w:p>
    <w:p w14:paraId="2AF8E940" w14:textId="77777777" w:rsidR="00B367E3" w:rsidRPr="00995EE0" w:rsidRDefault="00B367E3" w:rsidP="00B367E3">
      <w:pPr>
        <w:jc w:val="both"/>
        <w:rPr>
          <w:rFonts w:ascii="Arial Black" w:hAnsi="Arial Black" w:cs="Arial"/>
          <w:sz w:val="28"/>
          <w:szCs w:val="28"/>
        </w:rPr>
      </w:pPr>
    </w:p>
    <w:p w14:paraId="2A191112" w14:textId="04B3C47F" w:rsidR="00B367E3" w:rsidRPr="00995EE0" w:rsidRDefault="00B367E3" w:rsidP="00B367E3">
      <w:pPr>
        <w:tabs>
          <w:tab w:val="left" w:pos="2160"/>
        </w:tabs>
        <w:jc w:val="both"/>
        <w:rPr>
          <w:rFonts w:ascii="Arial Black" w:hAnsi="Arial Black" w:cs="Arial"/>
          <w:sz w:val="28"/>
          <w:szCs w:val="28"/>
        </w:rPr>
      </w:pPr>
      <w:r w:rsidRPr="00995EE0">
        <w:rPr>
          <w:rFonts w:ascii="Arial Black" w:hAnsi="Arial Black" w:cs="Arial"/>
          <w:sz w:val="28"/>
          <w:szCs w:val="28"/>
        </w:rPr>
        <w:t>DATE:</w:t>
      </w:r>
      <w:r w:rsidRPr="00995EE0">
        <w:rPr>
          <w:rFonts w:ascii="Arial Black" w:hAnsi="Arial Black" w:cs="Arial"/>
          <w:sz w:val="28"/>
          <w:szCs w:val="28"/>
        </w:rPr>
        <w:tab/>
        <w:t xml:space="preserve">Saturday, </w:t>
      </w:r>
      <w:r>
        <w:rPr>
          <w:rFonts w:ascii="Arial Black" w:hAnsi="Arial Black" w:cs="Arial"/>
          <w:sz w:val="28"/>
          <w:szCs w:val="28"/>
        </w:rPr>
        <w:t>June 18, 2022</w:t>
      </w:r>
    </w:p>
    <w:p w14:paraId="1EB0AAB2" w14:textId="77777777" w:rsidR="00B367E3" w:rsidRPr="00995EE0" w:rsidRDefault="00B367E3" w:rsidP="00B367E3">
      <w:pPr>
        <w:jc w:val="both"/>
        <w:rPr>
          <w:rFonts w:ascii="Arial Black" w:hAnsi="Arial Black" w:cs="Arial"/>
          <w:sz w:val="28"/>
          <w:szCs w:val="28"/>
        </w:rPr>
      </w:pPr>
    </w:p>
    <w:p w14:paraId="7A912941" w14:textId="5AB63BEC" w:rsidR="00B367E3" w:rsidRPr="00995EE0" w:rsidRDefault="00B367E3" w:rsidP="00B367E3">
      <w:pPr>
        <w:tabs>
          <w:tab w:val="left" w:pos="2160"/>
        </w:tabs>
        <w:ind w:left="2160" w:hanging="2160"/>
        <w:jc w:val="both"/>
        <w:rPr>
          <w:rFonts w:ascii="Arial Black" w:hAnsi="Arial Black" w:cs="Arial"/>
          <w:sz w:val="28"/>
          <w:szCs w:val="28"/>
        </w:rPr>
      </w:pPr>
      <w:r w:rsidRPr="00995EE0">
        <w:rPr>
          <w:rFonts w:ascii="Arial Black" w:hAnsi="Arial Black" w:cs="Arial"/>
          <w:sz w:val="28"/>
          <w:szCs w:val="28"/>
        </w:rPr>
        <w:t>PLACE:</w:t>
      </w:r>
      <w:r w:rsidRPr="00995EE0">
        <w:rPr>
          <w:rFonts w:ascii="Arial Black" w:hAnsi="Arial Black" w:cs="Arial"/>
          <w:sz w:val="28"/>
          <w:szCs w:val="28"/>
        </w:rPr>
        <w:tab/>
        <w:t>Ho</w:t>
      </w:r>
      <w:r w:rsidR="00BB5506">
        <w:rPr>
          <w:rFonts w:ascii="Arial Black" w:hAnsi="Arial Black" w:cs="Arial"/>
          <w:sz w:val="28"/>
          <w:szCs w:val="28"/>
        </w:rPr>
        <w:t>'</w:t>
      </w:r>
      <w:r w:rsidRPr="00995EE0">
        <w:rPr>
          <w:rFonts w:ascii="Arial Black" w:hAnsi="Arial Black" w:cs="Arial"/>
          <w:sz w:val="28"/>
          <w:szCs w:val="28"/>
        </w:rPr>
        <w:t xml:space="preserve">opono </w:t>
      </w:r>
      <w:r>
        <w:rPr>
          <w:rFonts w:ascii="Arial Black" w:hAnsi="Arial Black" w:cs="Arial"/>
          <w:sz w:val="28"/>
          <w:szCs w:val="28"/>
        </w:rPr>
        <w:t>Auditorium</w:t>
      </w:r>
    </w:p>
    <w:p w14:paraId="2DE8A477" w14:textId="77777777" w:rsidR="00B367E3" w:rsidRPr="00995EE0" w:rsidRDefault="00B367E3" w:rsidP="00B367E3">
      <w:pPr>
        <w:ind w:left="2160"/>
        <w:jc w:val="both"/>
        <w:rPr>
          <w:rFonts w:ascii="Arial Black" w:hAnsi="Arial Black" w:cs="Arial"/>
          <w:sz w:val="28"/>
          <w:szCs w:val="28"/>
        </w:rPr>
      </w:pPr>
      <w:r w:rsidRPr="00995EE0">
        <w:rPr>
          <w:rFonts w:ascii="Arial Black" w:hAnsi="Arial Black" w:cs="Arial"/>
          <w:sz w:val="28"/>
          <w:szCs w:val="28"/>
        </w:rPr>
        <w:t>1901 Bachelot Street</w:t>
      </w:r>
    </w:p>
    <w:p w14:paraId="50FA3AD4" w14:textId="7F85EE69" w:rsidR="00B367E3" w:rsidRPr="00995EE0" w:rsidRDefault="00B367E3" w:rsidP="00B367E3">
      <w:pPr>
        <w:ind w:left="2160"/>
        <w:jc w:val="both"/>
        <w:rPr>
          <w:rFonts w:ascii="Arial Black" w:hAnsi="Arial Black" w:cs="Arial"/>
          <w:sz w:val="28"/>
          <w:szCs w:val="28"/>
        </w:rPr>
      </w:pPr>
      <w:r w:rsidRPr="00995EE0">
        <w:rPr>
          <w:rFonts w:ascii="Arial Black" w:hAnsi="Arial Black" w:cs="Arial"/>
          <w:sz w:val="28"/>
          <w:szCs w:val="28"/>
        </w:rPr>
        <w:t>Honolulu, Hawaii 96817</w:t>
      </w:r>
    </w:p>
    <w:p w14:paraId="2AAFA970" w14:textId="77777777" w:rsidR="00B367E3" w:rsidRPr="00995EE0" w:rsidRDefault="00B367E3" w:rsidP="00B367E3">
      <w:pPr>
        <w:jc w:val="both"/>
        <w:rPr>
          <w:rFonts w:ascii="Arial Black" w:hAnsi="Arial Black" w:cs="Arial"/>
          <w:sz w:val="28"/>
          <w:szCs w:val="28"/>
        </w:rPr>
      </w:pPr>
    </w:p>
    <w:bookmarkEnd w:id="0"/>
    <w:p w14:paraId="26751B86" w14:textId="55208D2F" w:rsidR="007E01C7" w:rsidRDefault="00F850A0" w:rsidP="00B94251">
      <w:pPr>
        <w:numPr>
          <w:ilvl w:val="0"/>
          <w:numId w:val="2"/>
        </w:numPr>
        <w:shd w:val="clear" w:color="auto" w:fill="FFFFFF"/>
        <w:rPr>
          <w:rFonts w:ascii="Arial Black" w:hAnsi="Arial Black" w:cs="Arial"/>
          <w:sz w:val="28"/>
          <w:szCs w:val="28"/>
        </w:rPr>
      </w:pPr>
      <w:r>
        <w:rPr>
          <w:rFonts w:ascii="Arial Black" w:hAnsi="Arial Black" w:cs="Arial"/>
          <w:sz w:val="28"/>
          <w:szCs w:val="28"/>
        </w:rPr>
        <w:t>ROLL CALL</w:t>
      </w:r>
    </w:p>
    <w:p w14:paraId="3DE0A227" w14:textId="6DB98928" w:rsidR="00822E2F" w:rsidRDefault="00822E2F" w:rsidP="00822E2F">
      <w:pPr>
        <w:shd w:val="clear" w:color="auto" w:fill="FFFFFF"/>
        <w:rPr>
          <w:rFonts w:ascii="Arial Black" w:hAnsi="Arial Black" w:cs="Arial"/>
          <w:sz w:val="28"/>
          <w:szCs w:val="28"/>
        </w:rPr>
      </w:pPr>
    </w:p>
    <w:p w14:paraId="42576BD5" w14:textId="11C17C2B" w:rsidR="00822E2F" w:rsidRDefault="00822E2F" w:rsidP="00822E2F">
      <w:pPr>
        <w:pStyle w:val="ListParagraph"/>
        <w:numPr>
          <w:ilvl w:val="0"/>
          <w:numId w:val="8"/>
        </w:numPr>
        <w:ind w:left="1440" w:hanging="720"/>
        <w:jc w:val="both"/>
        <w:rPr>
          <w:rFonts w:ascii="Arial Black" w:hAnsi="Arial Black" w:cs="Arial"/>
          <w:sz w:val="28"/>
          <w:szCs w:val="28"/>
        </w:rPr>
      </w:pPr>
      <w:r w:rsidRPr="00991655">
        <w:rPr>
          <w:rFonts w:ascii="Arial Black" w:hAnsi="Arial Black" w:cs="Arial"/>
          <w:sz w:val="28"/>
          <w:szCs w:val="28"/>
        </w:rPr>
        <w:t>Committee</w:t>
      </w:r>
      <w:r w:rsidRPr="00822E2F">
        <w:rPr>
          <w:rFonts w:ascii="Arial Black" w:hAnsi="Arial Black" w:cs="Arial"/>
          <w:sz w:val="28"/>
          <w:szCs w:val="28"/>
        </w:rPr>
        <w:t>:  Kyle Aihara, Chris Akamine, Dane Alani, Ivy Galariada, Steve Kim, Lespaul Naki, Don Patterson, Wanda Takaesu</w:t>
      </w:r>
    </w:p>
    <w:p w14:paraId="46C529C1" w14:textId="1D04948D" w:rsidR="00822E2F" w:rsidRDefault="00822E2F" w:rsidP="00822E2F">
      <w:pPr>
        <w:jc w:val="both"/>
        <w:rPr>
          <w:rFonts w:ascii="Arial Black" w:hAnsi="Arial Black" w:cs="Arial"/>
          <w:sz w:val="28"/>
          <w:szCs w:val="28"/>
        </w:rPr>
      </w:pPr>
    </w:p>
    <w:p w14:paraId="53C3B8FE" w14:textId="470E9336" w:rsidR="00822E2F" w:rsidRPr="00822E2F" w:rsidRDefault="00822E2F" w:rsidP="00822E2F">
      <w:pPr>
        <w:ind w:left="1440"/>
        <w:jc w:val="both"/>
        <w:rPr>
          <w:rFonts w:ascii="Arial Black" w:hAnsi="Arial Black" w:cs="Arial"/>
          <w:sz w:val="28"/>
          <w:szCs w:val="28"/>
        </w:rPr>
      </w:pPr>
      <w:r>
        <w:rPr>
          <w:rFonts w:ascii="Arial Black" w:hAnsi="Arial Black" w:cs="Arial"/>
          <w:sz w:val="28"/>
          <w:szCs w:val="28"/>
        </w:rPr>
        <w:t>Excused:  Stan Young</w:t>
      </w:r>
    </w:p>
    <w:p w14:paraId="16F935D8" w14:textId="77777777" w:rsidR="00822E2F" w:rsidRDefault="00822E2F" w:rsidP="00822E2F">
      <w:pPr>
        <w:pStyle w:val="ListParagraph"/>
        <w:ind w:left="1440"/>
        <w:jc w:val="both"/>
        <w:rPr>
          <w:rFonts w:ascii="Arial Black" w:hAnsi="Arial Black" w:cs="Arial"/>
          <w:sz w:val="28"/>
          <w:szCs w:val="28"/>
        </w:rPr>
      </w:pPr>
    </w:p>
    <w:p w14:paraId="5F1DA606" w14:textId="252CFD3A" w:rsidR="00822E2F" w:rsidRDefault="00822E2F" w:rsidP="00822E2F">
      <w:pPr>
        <w:pStyle w:val="ListParagraph"/>
        <w:numPr>
          <w:ilvl w:val="0"/>
          <w:numId w:val="8"/>
        </w:numPr>
        <w:ind w:left="1440" w:hanging="720"/>
        <w:jc w:val="both"/>
        <w:rPr>
          <w:rFonts w:ascii="Arial Black" w:hAnsi="Arial Black" w:cs="Arial"/>
          <w:sz w:val="28"/>
          <w:szCs w:val="28"/>
        </w:rPr>
      </w:pPr>
      <w:r w:rsidRPr="00991655">
        <w:rPr>
          <w:rFonts w:ascii="Arial Black" w:hAnsi="Arial Black" w:cs="Arial"/>
          <w:sz w:val="28"/>
          <w:szCs w:val="28"/>
        </w:rPr>
        <w:t>Licensed Blind Operators</w:t>
      </w:r>
      <w:r w:rsidRPr="00822E2F">
        <w:rPr>
          <w:rFonts w:ascii="Arial Black" w:hAnsi="Arial Black" w:cs="Arial"/>
          <w:sz w:val="28"/>
          <w:szCs w:val="28"/>
        </w:rPr>
        <w:t xml:space="preserve">:  Evelyn Ah San, Dyllon Asami, </w:t>
      </w:r>
      <w:r w:rsidR="00991655">
        <w:rPr>
          <w:rFonts w:ascii="Arial Black" w:hAnsi="Arial Black" w:cs="Arial"/>
          <w:sz w:val="28"/>
          <w:szCs w:val="28"/>
        </w:rPr>
        <w:t xml:space="preserve">David Cameron, </w:t>
      </w:r>
      <w:r w:rsidRPr="00822E2F">
        <w:rPr>
          <w:rFonts w:ascii="Arial Black" w:hAnsi="Arial Black" w:cs="Arial"/>
          <w:sz w:val="28"/>
          <w:szCs w:val="28"/>
        </w:rPr>
        <w:t xml:space="preserve">Ted Chinn, Joel Cho, Ron Flormata, </w:t>
      </w:r>
      <w:r w:rsidR="00991655">
        <w:rPr>
          <w:rFonts w:ascii="Arial Black" w:hAnsi="Arial Black" w:cs="Arial"/>
          <w:sz w:val="28"/>
          <w:szCs w:val="28"/>
        </w:rPr>
        <w:t xml:space="preserve">Tony Fuimaono, </w:t>
      </w:r>
      <w:r w:rsidRPr="00822E2F">
        <w:rPr>
          <w:rFonts w:ascii="Arial Black" w:hAnsi="Arial Black" w:cs="Arial"/>
          <w:sz w:val="28"/>
          <w:szCs w:val="28"/>
        </w:rPr>
        <w:t xml:space="preserve">Wilmer Galiza, </w:t>
      </w:r>
      <w:r w:rsidR="00991655">
        <w:rPr>
          <w:rFonts w:ascii="Arial Black" w:hAnsi="Arial Black" w:cs="Arial"/>
          <w:sz w:val="28"/>
          <w:szCs w:val="28"/>
        </w:rPr>
        <w:t xml:space="preserve">Shontel Jones, </w:t>
      </w:r>
      <w:r w:rsidRPr="00822E2F">
        <w:rPr>
          <w:rFonts w:ascii="Arial Black" w:hAnsi="Arial Black" w:cs="Arial"/>
          <w:sz w:val="28"/>
          <w:szCs w:val="28"/>
        </w:rPr>
        <w:t xml:space="preserve">Roxane Kaneshiro-Sasaki, Desiree Lacewell, Mike Miyashiro, Doug Moises, </w:t>
      </w:r>
      <w:r w:rsidR="00991655">
        <w:rPr>
          <w:rFonts w:ascii="Arial Black" w:hAnsi="Arial Black" w:cs="Arial"/>
          <w:sz w:val="28"/>
          <w:szCs w:val="28"/>
        </w:rPr>
        <w:t xml:space="preserve">Tom Morikami, Rhani Naki, </w:t>
      </w:r>
      <w:r w:rsidRPr="00822E2F">
        <w:rPr>
          <w:rFonts w:ascii="Arial Black" w:hAnsi="Arial Black" w:cs="Arial"/>
          <w:sz w:val="28"/>
          <w:szCs w:val="28"/>
        </w:rPr>
        <w:t xml:space="preserve">Norman Ota, </w:t>
      </w:r>
      <w:r w:rsidR="00991655">
        <w:rPr>
          <w:rFonts w:ascii="Arial Black" w:hAnsi="Arial Black" w:cs="Arial"/>
          <w:sz w:val="28"/>
          <w:szCs w:val="28"/>
        </w:rPr>
        <w:t>G</w:t>
      </w:r>
      <w:r w:rsidRPr="00822E2F">
        <w:rPr>
          <w:rFonts w:ascii="Arial Black" w:hAnsi="Arial Black" w:cs="Arial"/>
          <w:sz w:val="28"/>
          <w:szCs w:val="28"/>
        </w:rPr>
        <w:t xml:space="preserve">ail Sakamoto, Lynn Schempp, </w:t>
      </w:r>
      <w:r w:rsidR="00991655">
        <w:rPr>
          <w:rFonts w:ascii="Arial Black" w:hAnsi="Arial Black" w:cs="Arial"/>
          <w:sz w:val="28"/>
          <w:szCs w:val="28"/>
        </w:rPr>
        <w:lastRenderedPageBreak/>
        <w:t xml:space="preserve">Jonah Sniffen (Certified Trainee), </w:t>
      </w:r>
      <w:r w:rsidRPr="00822E2F">
        <w:rPr>
          <w:rFonts w:ascii="Arial Black" w:hAnsi="Arial Black" w:cs="Arial"/>
          <w:sz w:val="28"/>
          <w:szCs w:val="28"/>
        </w:rPr>
        <w:t xml:space="preserve">Virgil Stinnett, </w:t>
      </w:r>
      <w:r w:rsidR="00991655">
        <w:rPr>
          <w:rFonts w:ascii="Arial Black" w:hAnsi="Arial Black" w:cs="Arial"/>
          <w:sz w:val="28"/>
          <w:szCs w:val="28"/>
        </w:rPr>
        <w:t xml:space="preserve">Brian Tamashiro, </w:t>
      </w:r>
      <w:r w:rsidRPr="00822E2F">
        <w:rPr>
          <w:rFonts w:ascii="Arial Black" w:hAnsi="Arial Black" w:cs="Arial"/>
          <w:sz w:val="28"/>
          <w:szCs w:val="28"/>
        </w:rPr>
        <w:t xml:space="preserve">Myles Tamashiro, </w:t>
      </w:r>
      <w:r w:rsidR="00991655">
        <w:rPr>
          <w:rFonts w:ascii="Arial Black" w:hAnsi="Arial Black" w:cs="Arial"/>
          <w:sz w:val="28"/>
          <w:szCs w:val="28"/>
        </w:rPr>
        <w:t xml:space="preserve">and </w:t>
      </w:r>
      <w:r w:rsidRPr="00822E2F">
        <w:rPr>
          <w:rFonts w:ascii="Arial Black" w:hAnsi="Arial Black" w:cs="Arial"/>
          <w:sz w:val="28"/>
          <w:szCs w:val="28"/>
        </w:rPr>
        <w:t xml:space="preserve">Martha Vo </w:t>
      </w:r>
    </w:p>
    <w:p w14:paraId="3528A5CB" w14:textId="604AB3F6" w:rsidR="00822E2F" w:rsidRDefault="00822E2F" w:rsidP="00822E2F">
      <w:pPr>
        <w:pStyle w:val="ListParagraph"/>
        <w:numPr>
          <w:ilvl w:val="0"/>
          <w:numId w:val="8"/>
        </w:numPr>
        <w:ind w:left="1440" w:hanging="720"/>
        <w:jc w:val="both"/>
        <w:rPr>
          <w:rFonts w:ascii="Arial Black" w:hAnsi="Arial Black" w:cs="Arial"/>
          <w:sz w:val="28"/>
          <w:szCs w:val="28"/>
        </w:rPr>
      </w:pPr>
      <w:proofErr w:type="spellStart"/>
      <w:r w:rsidRPr="00822E2F">
        <w:rPr>
          <w:rFonts w:ascii="Arial Black" w:hAnsi="Arial Black" w:cs="Arial"/>
          <w:sz w:val="28"/>
          <w:szCs w:val="28"/>
        </w:rPr>
        <w:t>Ho'opono</w:t>
      </w:r>
      <w:proofErr w:type="spellEnd"/>
      <w:r w:rsidRPr="00822E2F">
        <w:rPr>
          <w:rFonts w:ascii="Arial Black" w:hAnsi="Arial Black" w:cs="Arial"/>
          <w:sz w:val="28"/>
          <w:szCs w:val="28"/>
        </w:rPr>
        <w:t xml:space="preserve">:  VFS </w:t>
      </w:r>
      <w:r w:rsidR="00E4705A">
        <w:rPr>
          <w:rFonts w:ascii="Arial Black" w:hAnsi="Arial Black" w:cs="Arial"/>
          <w:sz w:val="28"/>
          <w:szCs w:val="28"/>
        </w:rPr>
        <w:t xml:space="preserve">Tad Matsuno and </w:t>
      </w:r>
      <w:r w:rsidRPr="00822E2F">
        <w:rPr>
          <w:rFonts w:ascii="Arial Black" w:hAnsi="Arial Black" w:cs="Arial"/>
          <w:sz w:val="28"/>
          <w:szCs w:val="28"/>
        </w:rPr>
        <w:t>Bruce Chin</w:t>
      </w:r>
      <w:r w:rsidR="00E4705A">
        <w:rPr>
          <w:rFonts w:ascii="Arial Black" w:hAnsi="Arial Black" w:cs="Arial"/>
          <w:sz w:val="28"/>
          <w:szCs w:val="28"/>
        </w:rPr>
        <w:t>,</w:t>
      </w:r>
      <w:r w:rsidRPr="00822E2F">
        <w:rPr>
          <w:rFonts w:ascii="Arial Black" w:hAnsi="Arial Black" w:cs="Arial"/>
          <w:sz w:val="28"/>
          <w:szCs w:val="28"/>
        </w:rPr>
        <w:t xml:space="preserve"> and BEP Secretary MJ Andres</w:t>
      </w:r>
    </w:p>
    <w:p w14:paraId="736D32C3" w14:textId="77777777" w:rsidR="00822E2F" w:rsidRPr="00822E2F" w:rsidRDefault="00822E2F" w:rsidP="00822E2F">
      <w:pPr>
        <w:pStyle w:val="ListParagraph"/>
        <w:rPr>
          <w:rFonts w:ascii="Arial Black" w:hAnsi="Arial Black" w:cs="Arial Black"/>
          <w:color w:val="000000"/>
          <w:sz w:val="28"/>
          <w:szCs w:val="28"/>
        </w:rPr>
      </w:pPr>
    </w:p>
    <w:p w14:paraId="3DA7ABB9" w14:textId="04BCEF45" w:rsidR="00822E2F" w:rsidRPr="00822E2F" w:rsidRDefault="00822E2F" w:rsidP="00822E2F">
      <w:pPr>
        <w:pStyle w:val="ListParagraph"/>
        <w:numPr>
          <w:ilvl w:val="0"/>
          <w:numId w:val="8"/>
        </w:numPr>
        <w:ind w:left="1440" w:hanging="720"/>
        <w:jc w:val="both"/>
        <w:rPr>
          <w:rFonts w:ascii="Arial Black" w:hAnsi="Arial Black" w:cs="Arial"/>
          <w:sz w:val="28"/>
          <w:szCs w:val="28"/>
        </w:rPr>
      </w:pPr>
      <w:r w:rsidRPr="00822E2F">
        <w:rPr>
          <w:rFonts w:ascii="Arial Black" w:hAnsi="Arial Black" w:cs="Arial Black"/>
          <w:color w:val="000000"/>
          <w:sz w:val="28"/>
          <w:szCs w:val="28"/>
        </w:rPr>
        <w:t>Guests:  VRA</w:t>
      </w:r>
      <w:r w:rsidR="00991655">
        <w:rPr>
          <w:rFonts w:ascii="Arial Black" w:hAnsi="Arial Black" w:cs="Arial Black"/>
          <w:color w:val="000000"/>
          <w:sz w:val="28"/>
          <w:szCs w:val="28"/>
        </w:rPr>
        <w:t xml:space="preserve"> Maureen Bates</w:t>
      </w:r>
      <w:r w:rsidRPr="00822E2F">
        <w:rPr>
          <w:rFonts w:ascii="Arial Black" w:hAnsi="Arial Black" w:cs="Arial Black"/>
          <w:color w:val="000000"/>
          <w:sz w:val="28"/>
          <w:szCs w:val="28"/>
        </w:rPr>
        <w:t xml:space="preserve">, </w:t>
      </w:r>
      <w:r w:rsidR="00991655">
        <w:rPr>
          <w:rFonts w:ascii="Arial Black" w:hAnsi="Arial Black" w:cs="Arial Black"/>
          <w:color w:val="000000"/>
          <w:sz w:val="28"/>
          <w:szCs w:val="28"/>
        </w:rPr>
        <w:t xml:space="preserve">James Gashell, </w:t>
      </w:r>
      <w:r w:rsidRPr="00822E2F">
        <w:rPr>
          <w:rFonts w:ascii="Arial Black" w:hAnsi="Arial Black" w:cs="Arial Black"/>
          <w:color w:val="000000"/>
          <w:sz w:val="28"/>
          <w:szCs w:val="28"/>
        </w:rPr>
        <w:t>DAG Erin Lau</w:t>
      </w:r>
      <w:r w:rsidR="00991655">
        <w:rPr>
          <w:rFonts w:ascii="Arial Black" w:hAnsi="Arial Black" w:cs="Arial Black"/>
          <w:color w:val="000000"/>
          <w:sz w:val="28"/>
          <w:szCs w:val="28"/>
        </w:rPr>
        <w:t xml:space="preserve"> (via Zoom)</w:t>
      </w:r>
    </w:p>
    <w:p w14:paraId="6473A3BC" w14:textId="77777777" w:rsidR="00822E2F" w:rsidRDefault="00822E2F" w:rsidP="00822E2F">
      <w:pPr>
        <w:pStyle w:val="ListParagraph"/>
        <w:rPr>
          <w:rFonts w:ascii="Arial Black" w:hAnsi="Arial Black" w:cs="Arial Black"/>
          <w:color w:val="000000"/>
          <w:sz w:val="28"/>
          <w:szCs w:val="28"/>
        </w:rPr>
      </w:pPr>
    </w:p>
    <w:p w14:paraId="22CE45B3" w14:textId="2929A7C5" w:rsidR="00BD5322" w:rsidRPr="00822E2F" w:rsidRDefault="00213990" w:rsidP="00822E2F">
      <w:pPr>
        <w:pStyle w:val="ListParagraph"/>
        <w:numPr>
          <w:ilvl w:val="0"/>
          <w:numId w:val="2"/>
        </w:numPr>
        <w:tabs>
          <w:tab w:val="left" w:pos="720"/>
          <w:tab w:val="left" w:pos="1440"/>
          <w:tab w:val="left" w:pos="2160"/>
          <w:tab w:val="left" w:pos="5228"/>
        </w:tabs>
        <w:autoSpaceDE w:val="0"/>
        <w:autoSpaceDN w:val="0"/>
        <w:adjustRightInd w:val="0"/>
        <w:rPr>
          <w:rFonts w:ascii="Arial Black" w:hAnsi="Arial Black" w:cs="Arial"/>
          <w:sz w:val="28"/>
          <w:szCs w:val="28"/>
        </w:rPr>
      </w:pPr>
      <w:r w:rsidRPr="00822E2F">
        <w:rPr>
          <w:rFonts w:ascii="Arial Black" w:hAnsi="Arial Black" w:cs="Arial"/>
          <w:sz w:val="28"/>
          <w:szCs w:val="28"/>
        </w:rPr>
        <w:t>DETERMINATION OF QUORUM</w:t>
      </w:r>
      <w:r w:rsidR="00F850A0">
        <w:rPr>
          <w:rFonts w:ascii="Arial Black" w:hAnsi="Arial Black" w:cs="Arial"/>
          <w:sz w:val="28"/>
          <w:szCs w:val="28"/>
        </w:rPr>
        <w:t xml:space="preserve"> and CALL TO ORDER</w:t>
      </w:r>
    </w:p>
    <w:p w14:paraId="0E763D8D" w14:textId="77777777" w:rsidR="009B5DC1" w:rsidRDefault="009B5DC1" w:rsidP="009B5DC1">
      <w:pPr>
        <w:pStyle w:val="ListParagraph"/>
        <w:rPr>
          <w:rFonts w:ascii="Arial Black" w:hAnsi="Arial Black" w:cs="Arial"/>
          <w:sz w:val="28"/>
          <w:szCs w:val="28"/>
        </w:rPr>
      </w:pPr>
    </w:p>
    <w:p w14:paraId="379C9E6B" w14:textId="5112FA0F" w:rsidR="009B5DC1" w:rsidRPr="00B61823" w:rsidRDefault="009B5DC1" w:rsidP="009B5DC1">
      <w:pPr>
        <w:autoSpaceDE w:val="0"/>
        <w:autoSpaceDN w:val="0"/>
        <w:adjustRightInd w:val="0"/>
        <w:ind w:left="720"/>
        <w:rPr>
          <w:rFonts w:ascii="Arial Black" w:hAnsi="Arial Black" w:cs="Arial"/>
          <w:sz w:val="28"/>
          <w:szCs w:val="28"/>
        </w:rPr>
      </w:pPr>
      <w:r>
        <w:rPr>
          <w:rFonts w:ascii="Arial Black" w:hAnsi="Arial Black" w:cs="Arial"/>
          <w:sz w:val="28"/>
          <w:szCs w:val="28"/>
        </w:rPr>
        <w:t xml:space="preserve">Noting the presence of a quorum, Vice-Chair Don called the meeting to order at </w:t>
      </w:r>
      <w:r w:rsidR="00A33F91">
        <w:rPr>
          <w:rFonts w:ascii="Arial Black" w:hAnsi="Arial Black" w:cs="Arial"/>
          <w:sz w:val="28"/>
          <w:szCs w:val="28"/>
        </w:rPr>
        <w:t xml:space="preserve">9:00 </w:t>
      </w:r>
      <w:r>
        <w:rPr>
          <w:rFonts w:ascii="Arial Black" w:hAnsi="Arial Black" w:cs="Arial"/>
          <w:sz w:val="28"/>
          <w:szCs w:val="28"/>
        </w:rPr>
        <w:t>a.m.</w:t>
      </w:r>
    </w:p>
    <w:p w14:paraId="5E54B792" w14:textId="77777777" w:rsidR="007B19CE" w:rsidRPr="00B61823" w:rsidRDefault="007B19CE" w:rsidP="007B19CE">
      <w:pPr>
        <w:pStyle w:val="ListParagraph"/>
        <w:rPr>
          <w:rFonts w:ascii="Arial Black" w:hAnsi="Arial Black" w:cs="Arial"/>
          <w:sz w:val="28"/>
          <w:szCs w:val="28"/>
        </w:rPr>
      </w:pPr>
    </w:p>
    <w:p w14:paraId="23CAC828" w14:textId="0B86F11E" w:rsidR="009B5DC1" w:rsidRDefault="00830BF7" w:rsidP="00822E2F">
      <w:pPr>
        <w:numPr>
          <w:ilvl w:val="0"/>
          <w:numId w:val="2"/>
        </w:numPr>
        <w:tabs>
          <w:tab w:val="left" w:pos="720"/>
        </w:tabs>
        <w:autoSpaceDE w:val="0"/>
        <w:autoSpaceDN w:val="0"/>
        <w:adjustRightInd w:val="0"/>
        <w:spacing w:line="276" w:lineRule="auto"/>
        <w:rPr>
          <w:rFonts w:ascii="Arial Black" w:hAnsi="Arial Black" w:cs="Arial"/>
          <w:sz w:val="28"/>
          <w:szCs w:val="28"/>
        </w:rPr>
      </w:pPr>
      <w:r w:rsidRPr="00B61823">
        <w:rPr>
          <w:rFonts w:ascii="Arial Black" w:hAnsi="Arial Black" w:cs="Arial"/>
          <w:sz w:val="28"/>
          <w:szCs w:val="28"/>
        </w:rPr>
        <w:t xml:space="preserve">DECISION MAKING TO APPROVE </w:t>
      </w:r>
      <w:r w:rsidR="007B19CE" w:rsidRPr="00B61823">
        <w:rPr>
          <w:rFonts w:ascii="Arial Black" w:hAnsi="Arial Black" w:cs="Arial"/>
          <w:sz w:val="28"/>
          <w:szCs w:val="28"/>
        </w:rPr>
        <w:t xml:space="preserve">MINUTES OF </w:t>
      </w:r>
      <w:r w:rsidR="007D05F1">
        <w:rPr>
          <w:rFonts w:ascii="Arial Black" w:hAnsi="Arial Black" w:cs="Arial"/>
          <w:sz w:val="28"/>
          <w:szCs w:val="28"/>
        </w:rPr>
        <w:t xml:space="preserve">THE </w:t>
      </w:r>
      <w:r w:rsidR="007D05F1" w:rsidRPr="00DF03ED">
        <w:rPr>
          <w:rFonts w:ascii="Arial Black" w:hAnsi="Arial Black" w:cs="Arial"/>
          <w:sz w:val="28"/>
          <w:szCs w:val="28"/>
        </w:rPr>
        <w:t xml:space="preserve">JUNE </w:t>
      </w:r>
      <w:r w:rsidR="00EF6F1C" w:rsidRPr="00DF03ED">
        <w:rPr>
          <w:rFonts w:ascii="Arial Black" w:hAnsi="Arial Black" w:cs="Arial"/>
          <w:sz w:val="28"/>
          <w:szCs w:val="28"/>
        </w:rPr>
        <w:t xml:space="preserve">26, </w:t>
      </w:r>
      <w:r w:rsidR="007D05F1" w:rsidRPr="00DF03ED">
        <w:rPr>
          <w:rFonts w:ascii="Arial Black" w:hAnsi="Arial Black" w:cs="Arial"/>
          <w:sz w:val="28"/>
          <w:szCs w:val="28"/>
        </w:rPr>
        <w:t xml:space="preserve">2021 ANNUAL </w:t>
      </w:r>
      <w:r w:rsidR="00EF6F1C" w:rsidRPr="00DF03ED">
        <w:rPr>
          <w:rFonts w:ascii="Arial Black" w:hAnsi="Arial Black" w:cs="Arial"/>
          <w:sz w:val="28"/>
          <w:szCs w:val="28"/>
        </w:rPr>
        <w:t xml:space="preserve">STATEWIDE </w:t>
      </w:r>
      <w:r w:rsidR="007D05F1" w:rsidRPr="00DF03ED">
        <w:rPr>
          <w:rFonts w:ascii="Arial Black" w:hAnsi="Arial Black" w:cs="Arial"/>
          <w:sz w:val="28"/>
          <w:szCs w:val="28"/>
        </w:rPr>
        <w:t xml:space="preserve">COMMITTEE MEETING </w:t>
      </w:r>
      <w:r w:rsidR="00EF6F1C" w:rsidRPr="00DF03ED">
        <w:rPr>
          <w:rFonts w:ascii="Arial Black" w:hAnsi="Arial Black" w:cs="Arial"/>
          <w:sz w:val="28"/>
          <w:szCs w:val="28"/>
        </w:rPr>
        <w:t>AND TRAINING</w:t>
      </w:r>
      <w:r w:rsidR="009B5DC1">
        <w:rPr>
          <w:rFonts w:ascii="Arial Black" w:hAnsi="Arial Black" w:cs="Arial"/>
          <w:sz w:val="28"/>
          <w:szCs w:val="28"/>
        </w:rPr>
        <w:t>:  Vice-Chair Don noted anyone wanting to make a public testimony can do so and asked if there were any testimony.  Hearing none, Don asked for a motion to approve the minutes.  Dane moved to approve the minutes as submitted.  Steve seconded the motion.  Hearing no discussion</w:t>
      </w:r>
      <w:r w:rsidR="00822E2F">
        <w:rPr>
          <w:rFonts w:ascii="Arial Black" w:hAnsi="Arial Black" w:cs="Arial"/>
          <w:sz w:val="28"/>
          <w:szCs w:val="28"/>
        </w:rPr>
        <w:t>,</w:t>
      </w:r>
      <w:r w:rsidR="009B5DC1">
        <w:rPr>
          <w:rFonts w:ascii="Arial Black" w:hAnsi="Arial Black" w:cs="Arial"/>
          <w:sz w:val="28"/>
          <w:szCs w:val="28"/>
        </w:rPr>
        <w:t xml:space="preserve"> the minutes were approved as follows:</w:t>
      </w:r>
    </w:p>
    <w:p w14:paraId="15CF6627" w14:textId="77777777" w:rsidR="00822E2F" w:rsidRDefault="00822E2F" w:rsidP="00822E2F">
      <w:pPr>
        <w:autoSpaceDE w:val="0"/>
        <w:autoSpaceDN w:val="0"/>
        <w:adjustRightInd w:val="0"/>
        <w:spacing w:line="276" w:lineRule="auto"/>
        <w:ind w:left="1440"/>
        <w:rPr>
          <w:rFonts w:ascii="Arial Black" w:hAnsi="Arial Black" w:cs="Arial"/>
          <w:sz w:val="28"/>
          <w:szCs w:val="28"/>
        </w:rPr>
      </w:pPr>
    </w:p>
    <w:p w14:paraId="52C63776" w14:textId="0726B16E" w:rsidR="009F33BF" w:rsidRDefault="009B5DC1" w:rsidP="00822E2F">
      <w:pPr>
        <w:autoSpaceDE w:val="0"/>
        <w:autoSpaceDN w:val="0"/>
        <w:adjustRightInd w:val="0"/>
        <w:spacing w:line="276" w:lineRule="auto"/>
        <w:ind w:left="720"/>
        <w:rPr>
          <w:rFonts w:ascii="Arial Black" w:hAnsi="Arial Black" w:cs="Arial"/>
          <w:sz w:val="28"/>
          <w:szCs w:val="28"/>
        </w:rPr>
      </w:pPr>
      <w:r>
        <w:rPr>
          <w:rFonts w:ascii="Arial Black" w:hAnsi="Arial Black" w:cs="Arial"/>
          <w:sz w:val="28"/>
          <w:szCs w:val="28"/>
        </w:rPr>
        <w:t xml:space="preserve">Yes:  Steve, Wanda, Dane, </w:t>
      </w:r>
      <w:r w:rsidR="005630ED">
        <w:rPr>
          <w:rFonts w:ascii="Arial Black" w:hAnsi="Arial Black" w:cs="Arial"/>
          <w:sz w:val="28"/>
          <w:szCs w:val="28"/>
        </w:rPr>
        <w:t>Ivy, Lespaul, Chris, Kyle, Don</w:t>
      </w:r>
    </w:p>
    <w:p w14:paraId="727172FE" w14:textId="055576A9" w:rsidR="001E0AE4" w:rsidRDefault="001E0AE4" w:rsidP="00822E2F">
      <w:pPr>
        <w:autoSpaceDE w:val="0"/>
        <w:autoSpaceDN w:val="0"/>
        <w:adjustRightInd w:val="0"/>
        <w:spacing w:line="276" w:lineRule="auto"/>
        <w:ind w:left="720"/>
        <w:rPr>
          <w:rFonts w:ascii="Arial Black" w:hAnsi="Arial Black" w:cs="Arial"/>
          <w:sz w:val="28"/>
          <w:szCs w:val="28"/>
        </w:rPr>
      </w:pPr>
    </w:p>
    <w:p w14:paraId="331A0FFB" w14:textId="78AF59DF" w:rsidR="009962C7" w:rsidRDefault="007B1BD2" w:rsidP="00822E2F">
      <w:pPr>
        <w:numPr>
          <w:ilvl w:val="0"/>
          <w:numId w:val="2"/>
        </w:numPr>
        <w:shd w:val="clear" w:color="auto" w:fill="FFFFFF"/>
        <w:spacing w:line="276" w:lineRule="auto"/>
        <w:rPr>
          <w:rFonts w:ascii="Arial Black" w:hAnsi="Arial Black" w:cs="Helvetica"/>
          <w:sz w:val="28"/>
          <w:szCs w:val="28"/>
        </w:rPr>
      </w:pPr>
      <w:r w:rsidRPr="00B61823">
        <w:rPr>
          <w:rFonts w:ascii="Arial Black" w:hAnsi="Arial Black" w:cs="Helvetica"/>
          <w:sz w:val="28"/>
          <w:szCs w:val="28"/>
        </w:rPr>
        <w:t>STATE LICENSING AGENCY (</w:t>
      </w:r>
      <w:r w:rsidR="009962C7" w:rsidRPr="00B61823">
        <w:rPr>
          <w:rFonts w:ascii="Arial Black" w:hAnsi="Arial Black" w:cs="Helvetica"/>
          <w:sz w:val="28"/>
          <w:szCs w:val="28"/>
        </w:rPr>
        <w:t>SLA</w:t>
      </w:r>
      <w:r w:rsidRPr="00B61823">
        <w:rPr>
          <w:rFonts w:ascii="Arial Black" w:hAnsi="Arial Black" w:cs="Helvetica"/>
          <w:sz w:val="28"/>
          <w:szCs w:val="28"/>
        </w:rPr>
        <w:t>)</w:t>
      </w:r>
      <w:r w:rsidR="009962C7" w:rsidRPr="00B61823">
        <w:rPr>
          <w:rFonts w:ascii="Arial Black" w:hAnsi="Arial Black" w:cs="Helvetica"/>
          <w:sz w:val="28"/>
          <w:szCs w:val="28"/>
        </w:rPr>
        <w:t xml:space="preserve"> REPORT</w:t>
      </w:r>
    </w:p>
    <w:p w14:paraId="7A17C8AD" w14:textId="77777777" w:rsidR="00822E2F" w:rsidRPr="00B61823" w:rsidRDefault="00822E2F" w:rsidP="00822E2F">
      <w:pPr>
        <w:shd w:val="clear" w:color="auto" w:fill="FFFFFF"/>
        <w:spacing w:line="276" w:lineRule="auto"/>
        <w:rPr>
          <w:rFonts w:ascii="Arial Black" w:hAnsi="Arial Black" w:cs="Helvetica"/>
          <w:sz w:val="28"/>
          <w:szCs w:val="28"/>
        </w:rPr>
      </w:pPr>
    </w:p>
    <w:p w14:paraId="2855866A" w14:textId="7D7AA109" w:rsidR="00F86DFA" w:rsidRDefault="005630ED" w:rsidP="00822E2F">
      <w:pPr>
        <w:numPr>
          <w:ilvl w:val="0"/>
          <w:numId w:val="4"/>
        </w:numPr>
        <w:shd w:val="clear" w:color="auto" w:fill="FFFFFF"/>
        <w:spacing w:line="276" w:lineRule="auto"/>
        <w:ind w:left="1440" w:hanging="720"/>
        <w:rPr>
          <w:rFonts w:ascii="Arial Black" w:hAnsi="Arial Black" w:cs="Helvetica"/>
          <w:sz w:val="28"/>
          <w:szCs w:val="28"/>
        </w:rPr>
      </w:pPr>
      <w:r>
        <w:rPr>
          <w:rFonts w:ascii="Arial Black" w:hAnsi="Arial Black" w:cs="Helvetica"/>
          <w:sz w:val="28"/>
          <w:szCs w:val="28"/>
        </w:rPr>
        <w:t>Update on the Randolph Sheppard Revolving Account Balance:  VFS Tad noted that the balance as of June 17, 2022 is $2,059,273.04.</w:t>
      </w:r>
    </w:p>
    <w:p w14:paraId="45B22EE4" w14:textId="77777777" w:rsidR="00822E2F" w:rsidRDefault="005630ED" w:rsidP="00822E2F">
      <w:pPr>
        <w:numPr>
          <w:ilvl w:val="0"/>
          <w:numId w:val="4"/>
        </w:numPr>
        <w:shd w:val="clear" w:color="auto" w:fill="FFFFFF"/>
        <w:spacing w:line="276" w:lineRule="auto"/>
        <w:ind w:left="1440" w:hanging="720"/>
        <w:rPr>
          <w:rFonts w:ascii="Arial Black" w:hAnsi="Arial Black" w:cs="Helvetica"/>
          <w:sz w:val="28"/>
          <w:szCs w:val="28"/>
        </w:rPr>
      </w:pPr>
      <w:r>
        <w:rPr>
          <w:rFonts w:ascii="Arial Black" w:hAnsi="Arial Black" w:cs="Helvetica"/>
          <w:sz w:val="28"/>
          <w:szCs w:val="28"/>
        </w:rPr>
        <w:lastRenderedPageBreak/>
        <w:t>Status of</w:t>
      </w:r>
      <w:r w:rsidR="0049260B">
        <w:rPr>
          <w:rFonts w:ascii="Arial Black" w:hAnsi="Arial Black" w:cs="Helvetica"/>
          <w:sz w:val="28"/>
          <w:szCs w:val="28"/>
        </w:rPr>
        <w:t xml:space="preserve"> $3,000 </w:t>
      </w:r>
      <w:r>
        <w:rPr>
          <w:rFonts w:ascii="Arial Black" w:hAnsi="Arial Black" w:cs="Helvetica"/>
          <w:sz w:val="28"/>
          <w:szCs w:val="28"/>
        </w:rPr>
        <w:t>Retirement Benefit:  Tad noted that the purchase orders have been processed.</w:t>
      </w:r>
    </w:p>
    <w:p w14:paraId="5FBDB2F3" w14:textId="77777777" w:rsidR="00822E2F" w:rsidRDefault="00822E2F" w:rsidP="00822E2F">
      <w:pPr>
        <w:pStyle w:val="ListParagraph"/>
        <w:rPr>
          <w:rFonts w:ascii="Arial Black" w:hAnsi="Arial Black" w:cs="Helvetica"/>
          <w:sz w:val="28"/>
          <w:szCs w:val="28"/>
        </w:rPr>
      </w:pPr>
    </w:p>
    <w:p w14:paraId="332356A5" w14:textId="550F440B" w:rsidR="007964E1" w:rsidRPr="00822E2F" w:rsidRDefault="005630ED" w:rsidP="00822E2F">
      <w:pPr>
        <w:numPr>
          <w:ilvl w:val="0"/>
          <w:numId w:val="4"/>
        </w:numPr>
        <w:shd w:val="clear" w:color="auto" w:fill="FFFFFF"/>
        <w:spacing w:line="276" w:lineRule="auto"/>
        <w:ind w:left="1440" w:hanging="720"/>
        <w:rPr>
          <w:rFonts w:ascii="Arial Black" w:hAnsi="Arial Black" w:cs="Helvetica"/>
          <w:sz w:val="28"/>
          <w:szCs w:val="28"/>
        </w:rPr>
      </w:pPr>
      <w:r w:rsidRPr="00822E2F">
        <w:rPr>
          <w:rFonts w:ascii="Arial Black" w:hAnsi="Arial Black" w:cs="Helvetica"/>
          <w:sz w:val="28"/>
          <w:szCs w:val="28"/>
        </w:rPr>
        <w:t>Public Testimony</w:t>
      </w:r>
      <w:r w:rsidR="00E80A1E" w:rsidRPr="00822E2F">
        <w:rPr>
          <w:rFonts w:ascii="Arial Black" w:hAnsi="Arial Black" w:cs="Helvetica"/>
          <w:sz w:val="28"/>
          <w:szCs w:val="28"/>
        </w:rPr>
        <w:t xml:space="preserve">:  </w:t>
      </w:r>
      <w:r w:rsidRPr="00822E2F">
        <w:rPr>
          <w:rFonts w:ascii="Arial Black" w:hAnsi="Arial Black" w:cs="Helvetica"/>
          <w:sz w:val="28"/>
          <w:szCs w:val="28"/>
        </w:rPr>
        <w:t>none.</w:t>
      </w:r>
    </w:p>
    <w:p w14:paraId="69D84D17" w14:textId="77777777" w:rsidR="0054111D" w:rsidRPr="00B61823" w:rsidRDefault="0054111D" w:rsidP="0054111D">
      <w:pPr>
        <w:shd w:val="clear" w:color="auto" w:fill="FFFFFF"/>
        <w:ind w:left="1260"/>
        <w:rPr>
          <w:rFonts w:ascii="Arial Black" w:hAnsi="Arial Black" w:cs="Helvetica"/>
          <w:sz w:val="28"/>
          <w:szCs w:val="28"/>
        </w:rPr>
      </w:pPr>
    </w:p>
    <w:p w14:paraId="04DB3948" w14:textId="3D485DAD" w:rsidR="0054111D" w:rsidRDefault="0054111D" w:rsidP="00822E2F">
      <w:pPr>
        <w:numPr>
          <w:ilvl w:val="0"/>
          <w:numId w:val="2"/>
        </w:numPr>
        <w:shd w:val="clear" w:color="auto" w:fill="FFFFFF"/>
        <w:spacing w:line="276" w:lineRule="auto"/>
        <w:rPr>
          <w:rFonts w:ascii="Arial Black" w:hAnsi="Arial Black" w:cs="Helvetica"/>
          <w:sz w:val="28"/>
          <w:szCs w:val="28"/>
        </w:rPr>
      </w:pPr>
      <w:r>
        <w:rPr>
          <w:rFonts w:ascii="Arial Black" w:hAnsi="Arial Black" w:cs="Helvetica"/>
          <w:sz w:val="28"/>
          <w:szCs w:val="28"/>
        </w:rPr>
        <w:t>ANNUAL BUDGET AND BENEFITS FOR SFY 2023</w:t>
      </w:r>
    </w:p>
    <w:p w14:paraId="1C3E7AA2" w14:textId="77777777" w:rsidR="00822E2F" w:rsidRPr="00B61823" w:rsidRDefault="00822E2F" w:rsidP="00822E2F">
      <w:pPr>
        <w:shd w:val="clear" w:color="auto" w:fill="FFFFFF"/>
        <w:spacing w:line="276" w:lineRule="auto"/>
        <w:ind w:left="720"/>
        <w:rPr>
          <w:rFonts w:ascii="Arial Black" w:hAnsi="Arial Black" w:cs="Helvetica"/>
          <w:sz w:val="28"/>
          <w:szCs w:val="28"/>
        </w:rPr>
      </w:pPr>
    </w:p>
    <w:p w14:paraId="6F3AB288" w14:textId="112B289F" w:rsidR="00E80A1E" w:rsidRPr="00E80A1E" w:rsidRDefault="00494214" w:rsidP="00822E2F">
      <w:pPr>
        <w:numPr>
          <w:ilvl w:val="0"/>
          <w:numId w:val="3"/>
        </w:numPr>
        <w:shd w:val="clear" w:color="auto" w:fill="FFFFFF"/>
        <w:spacing w:line="276" w:lineRule="auto"/>
        <w:ind w:left="1440" w:hanging="720"/>
        <w:rPr>
          <w:rFonts w:ascii="Arial Black" w:hAnsi="Arial Black" w:cs="Helvetica"/>
          <w:sz w:val="28"/>
          <w:szCs w:val="28"/>
        </w:rPr>
      </w:pPr>
      <w:r w:rsidRPr="00E80A1E">
        <w:rPr>
          <w:rFonts w:ascii="Arial Black" w:hAnsi="Arial Black" w:cs="Helvetica"/>
          <w:sz w:val="28"/>
          <w:szCs w:val="28"/>
        </w:rPr>
        <w:t>Review the SFY 2023 Budget and the Related Benefits Package, as Proposed by the Budget and Finance Sub-Committee and the Regular Committee, to be approved by All Licensed Blind Vendors</w:t>
      </w:r>
      <w:r w:rsidR="00E80A1E" w:rsidRPr="00E80A1E">
        <w:rPr>
          <w:rFonts w:ascii="Arial Black" w:hAnsi="Arial Black" w:cs="Helvetica"/>
          <w:sz w:val="28"/>
          <w:szCs w:val="28"/>
        </w:rPr>
        <w:t>:  Don noted that the committee proposed a $1.2 million budget, which includes a benefit package of $7 thousand medical, $5 thousand supplemental medical in the spring, and $3 thousand retirement.  Don asked if there were any discussion</w:t>
      </w:r>
      <w:r w:rsidR="00E80A1E">
        <w:rPr>
          <w:rFonts w:ascii="Arial Black" w:hAnsi="Arial Black" w:cs="Helvetica"/>
          <w:sz w:val="28"/>
          <w:szCs w:val="28"/>
        </w:rPr>
        <w:t xml:space="preserve">.  Hearing none, he then asked if there were any public testimony.  </w:t>
      </w:r>
      <w:r w:rsidR="00EF746F">
        <w:rPr>
          <w:rFonts w:ascii="Arial Black" w:hAnsi="Arial Black" w:cs="Helvetica"/>
          <w:sz w:val="28"/>
          <w:szCs w:val="28"/>
        </w:rPr>
        <w:t>There being no discussion or public testimony, Dane moved to accept the SFY 2023 Budget and the Related Benefits Package.  Wanda seconded the motion.  The motion passed unanimously by voice vote, with no nays or abstention.</w:t>
      </w:r>
    </w:p>
    <w:p w14:paraId="0D6BEACD" w14:textId="77777777" w:rsidR="00494214" w:rsidRDefault="00494214" w:rsidP="00494214">
      <w:pPr>
        <w:shd w:val="clear" w:color="auto" w:fill="FFFFFF"/>
        <w:spacing w:line="276" w:lineRule="auto"/>
        <w:ind w:left="1260"/>
        <w:rPr>
          <w:rFonts w:ascii="Arial Black" w:hAnsi="Arial Black" w:cs="Helvetica"/>
          <w:sz w:val="28"/>
          <w:szCs w:val="28"/>
        </w:rPr>
      </w:pPr>
    </w:p>
    <w:p w14:paraId="4FEE72A3" w14:textId="21673056" w:rsidR="002B2C63" w:rsidRDefault="002B2C63" w:rsidP="00822E2F">
      <w:pPr>
        <w:numPr>
          <w:ilvl w:val="0"/>
          <w:numId w:val="3"/>
        </w:numPr>
        <w:shd w:val="clear" w:color="auto" w:fill="FFFFFF"/>
        <w:spacing w:line="276" w:lineRule="auto"/>
        <w:ind w:left="1440" w:hanging="720"/>
        <w:rPr>
          <w:rFonts w:ascii="Arial Black" w:hAnsi="Arial Black" w:cs="Helvetica"/>
          <w:sz w:val="28"/>
          <w:szCs w:val="28"/>
        </w:rPr>
      </w:pPr>
      <w:r w:rsidRPr="00312A00">
        <w:rPr>
          <w:rFonts w:ascii="Arial Black" w:hAnsi="Arial Black" w:cs="Helvetica"/>
          <w:sz w:val="28"/>
          <w:szCs w:val="28"/>
        </w:rPr>
        <w:t xml:space="preserve">Review Projected Additional Contributions to the Randolph Sheppard Revolving Account from Blind Vendors Ohana (BVO), to be Spent for Improvements to the Program (i.e. Inventory, Equipment, Facility </w:t>
      </w:r>
      <w:r w:rsidRPr="00312A00">
        <w:rPr>
          <w:rFonts w:ascii="Arial Black" w:hAnsi="Arial Black" w:cs="Helvetica"/>
          <w:sz w:val="28"/>
          <w:szCs w:val="28"/>
        </w:rPr>
        <w:lastRenderedPageBreak/>
        <w:t>Improvements).  The maximum for each vendor at this point is $10 thousand per licensed vendor and may vary based on the amount contributed by BVO</w:t>
      </w:r>
      <w:r w:rsidR="00D673B5" w:rsidRPr="00312A00">
        <w:rPr>
          <w:rFonts w:ascii="Arial Black" w:hAnsi="Arial Black" w:cs="Helvetica"/>
          <w:sz w:val="28"/>
          <w:szCs w:val="28"/>
        </w:rPr>
        <w:t xml:space="preserve">:  Following clarification </w:t>
      </w:r>
      <w:r w:rsidR="00822E2F">
        <w:rPr>
          <w:rFonts w:ascii="Arial Black" w:hAnsi="Arial Black" w:cs="Helvetica"/>
          <w:sz w:val="28"/>
          <w:szCs w:val="28"/>
        </w:rPr>
        <w:t xml:space="preserve">by DAG Erin </w:t>
      </w:r>
      <w:r w:rsidR="00D673B5" w:rsidRPr="00312A00">
        <w:rPr>
          <w:rFonts w:ascii="Arial Black" w:hAnsi="Arial Black" w:cs="Helvetica"/>
          <w:sz w:val="28"/>
          <w:szCs w:val="28"/>
        </w:rPr>
        <w:t>and discussion</w:t>
      </w:r>
      <w:r w:rsidR="00822E2F">
        <w:rPr>
          <w:rFonts w:ascii="Arial Black" w:hAnsi="Arial Black" w:cs="Helvetica"/>
          <w:sz w:val="28"/>
          <w:szCs w:val="28"/>
        </w:rPr>
        <w:t>s</w:t>
      </w:r>
      <w:r w:rsidR="00D673B5" w:rsidRPr="00312A00">
        <w:rPr>
          <w:rFonts w:ascii="Arial Black" w:hAnsi="Arial Black" w:cs="Helvetica"/>
          <w:sz w:val="28"/>
          <w:szCs w:val="28"/>
        </w:rPr>
        <w:t xml:space="preserve">, </w:t>
      </w:r>
      <w:r w:rsidR="00312A00">
        <w:rPr>
          <w:rFonts w:ascii="Arial Black" w:hAnsi="Arial Black" w:cs="Helvetica"/>
          <w:sz w:val="28"/>
          <w:szCs w:val="28"/>
        </w:rPr>
        <w:t>Dane moved to approve additional funds up to $10 thousand per facility for facility improvements, contingent upon availability of additional funds.  Ivy seconded the motion.</w:t>
      </w:r>
    </w:p>
    <w:p w14:paraId="1B377803" w14:textId="77777777" w:rsidR="00312A00" w:rsidRDefault="00312A00" w:rsidP="00312A00">
      <w:pPr>
        <w:pStyle w:val="ListParagraph"/>
        <w:rPr>
          <w:rFonts w:ascii="Arial Black" w:hAnsi="Arial Black" w:cs="Helvetica"/>
          <w:sz w:val="28"/>
          <w:szCs w:val="28"/>
        </w:rPr>
      </w:pPr>
    </w:p>
    <w:p w14:paraId="19062148" w14:textId="17FD17A7" w:rsidR="00312A00" w:rsidRDefault="00312A00" w:rsidP="00822E2F">
      <w:pPr>
        <w:shd w:val="clear" w:color="auto" w:fill="FFFFFF"/>
        <w:spacing w:line="276" w:lineRule="auto"/>
        <w:ind w:left="1440"/>
        <w:rPr>
          <w:rFonts w:ascii="Arial Black" w:hAnsi="Arial Black" w:cs="Helvetica"/>
          <w:sz w:val="28"/>
          <w:szCs w:val="28"/>
        </w:rPr>
      </w:pPr>
      <w:r>
        <w:rPr>
          <w:rFonts w:ascii="Arial Black" w:hAnsi="Arial Black" w:cs="Helvetica"/>
          <w:sz w:val="28"/>
          <w:szCs w:val="28"/>
        </w:rPr>
        <w:t xml:space="preserve">VRA Maureen noted </w:t>
      </w:r>
      <w:r w:rsidR="00064596">
        <w:rPr>
          <w:rFonts w:ascii="Arial Black" w:hAnsi="Arial Black" w:cs="Helvetica"/>
          <w:sz w:val="28"/>
          <w:szCs w:val="28"/>
        </w:rPr>
        <w:t xml:space="preserve">the agency </w:t>
      </w:r>
      <w:r w:rsidR="00C01AC9">
        <w:rPr>
          <w:rFonts w:ascii="Arial Black" w:hAnsi="Arial Black" w:cs="Helvetica"/>
          <w:sz w:val="28"/>
          <w:szCs w:val="28"/>
        </w:rPr>
        <w:t xml:space="preserve">wants to support and </w:t>
      </w:r>
      <w:r w:rsidR="00064596">
        <w:rPr>
          <w:rFonts w:ascii="Arial Black" w:hAnsi="Arial Black" w:cs="Helvetica"/>
          <w:sz w:val="28"/>
          <w:szCs w:val="28"/>
        </w:rPr>
        <w:t xml:space="preserve">can provide funding for purchase of new equipment in this current fiscal year and additionally for </w:t>
      </w:r>
      <w:r w:rsidR="00822E2F">
        <w:rPr>
          <w:rFonts w:ascii="Arial Black" w:hAnsi="Arial Black" w:cs="Helvetica"/>
          <w:sz w:val="28"/>
          <w:szCs w:val="28"/>
        </w:rPr>
        <w:t xml:space="preserve">improvement </w:t>
      </w:r>
      <w:r w:rsidR="00064596">
        <w:rPr>
          <w:rFonts w:ascii="Arial Black" w:hAnsi="Arial Black" w:cs="Helvetica"/>
          <w:sz w:val="28"/>
          <w:szCs w:val="28"/>
        </w:rPr>
        <w:t>construction of facility beginning in the next fiscal year.</w:t>
      </w:r>
    </w:p>
    <w:p w14:paraId="44C67137" w14:textId="0BF21BFB" w:rsidR="00822E2F" w:rsidRDefault="00822E2F" w:rsidP="00822E2F">
      <w:pPr>
        <w:shd w:val="clear" w:color="auto" w:fill="FFFFFF"/>
        <w:spacing w:line="276" w:lineRule="auto"/>
        <w:ind w:left="1440"/>
        <w:rPr>
          <w:rFonts w:ascii="Arial Black" w:hAnsi="Arial Black" w:cs="Helvetica"/>
          <w:sz w:val="28"/>
          <w:szCs w:val="28"/>
        </w:rPr>
      </w:pPr>
    </w:p>
    <w:p w14:paraId="62282D38" w14:textId="69E4FF83" w:rsidR="00822E2F" w:rsidRDefault="00822E2F" w:rsidP="00822E2F">
      <w:pPr>
        <w:shd w:val="clear" w:color="auto" w:fill="FFFFFF"/>
        <w:spacing w:line="276" w:lineRule="auto"/>
        <w:ind w:left="1440"/>
        <w:rPr>
          <w:rFonts w:ascii="Arial Black" w:hAnsi="Arial Black" w:cs="Helvetica"/>
          <w:sz w:val="28"/>
          <w:szCs w:val="28"/>
        </w:rPr>
      </w:pPr>
      <w:r>
        <w:rPr>
          <w:rFonts w:ascii="Arial Black" w:hAnsi="Arial Black" w:cs="Helvetica"/>
          <w:sz w:val="28"/>
          <w:szCs w:val="28"/>
        </w:rPr>
        <w:t xml:space="preserve">Hearing no further discussions, Don asked if there were any public testimony.  </w:t>
      </w:r>
      <w:r w:rsidR="0030455C">
        <w:rPr>
          <w:rFonts w:ascii="Arial Black" w:hAnsi="Arial Black" w:cs="Helvetica"/>
          <w:sz w:val="28"/>
          <w:szCs w:val="28"/>
        </w:rPr>
        <w:t>There being none, Don called for a vote.  The committee passed the motion unanimously as follows:</w:t>
      </w:r>
    </w:p>
    <w:p w14:paraId="706A2CB0" w14:textId="344155EC" w:rsidR="0030455C" w:rsidRDefault="0030455C" w:rsidP="00822E2F">
      <w:pPr>
        <w:shd w:val="clear" w:color="auto" w:fill="FFFFFF"/>
        <w:spacing w:line="276" w:lineRule="auto"/>
        <w:ind w:left="1440"/>
        <w:rPr>
          <w:rFonts w:ascii="Arial Black" w:hAnsi="Arial Black" w:cs="Helvetica"/>
          <w:sz w:val="28"/>
          <w:szCs w:val="28"/>
        </w:rPr>
      </w:pPr>
    </w:p>
    <w:p w14:paraId="3E571AFB" w14:textId="2F2BD1F4" w:rsidR="00C01AC9" w:rsidRDefault="0030455C" w:rsidP="00822E2F">
      <w:pPr>
        <w:shd w:val="clear" w:color="auto" w:fill="FFFFFF"/>
        <w:spacing w:line="276" w:lineRule="auto"/>
        <w:ind w:left="1440"/>
        <w:rPr>
          <w:rFonts w:ascii="Arial Black" w:hAnsi="Arial Black" w:cs="Helvetica"/>
          <w:sz w:val="28"/>
          <w:szCs w:val="28"/>
        </w:rPr>
      </w:pPr>
      <w:r>
        <w:rPr>
          <w:rFonts w:ascii="Arial Black" w:hAnsi="Arial Black" w:cs="Helvetica"/>
          <w:sz w:val="28"/>
          <w:szCs w:val="28"/>
        </w:rPr>
        <w:t xml:space="preserve">Yes – Lespaul, Kyle, </w:t>
      </w:r>
      <w:r w:rsidR="00C01AC9">
        <w:rPr>
          <w:rFonts w:ascii="Arial Black" w:hAnsi="Arial Black" w:cs="Helvetica"/>
          <w:sz w:val="28"/>
          <w:szCs w:val="28"/>
        </w:rPr>
        <w:t>Chris, Dane, Ivy, Wanda, Steve, and Don</w:t>
      </w:r>
    </w:p>
    <w:p w14:paraId="7222A044" w14:textId="77777777" w:rsidR="000C45E1" w:rsidRDefault="000C45E1" w:rsidP="00822E2F">
      <w:pPr>
        <w:shd w:val="clear" w:color="auto" w:fill="FFFFFF"/>
        <w:spacing w:line="276" w:lineRule="auto"/>
        <w:ind w:left="1440"/>
        <w:rPr>
          <w:rFonts w:ascii="Arial Black" w:hAnsi="Arial Black" w:cs="Helvetica"/>
          <w:sz w:val="28"/>
          <w:szCs w:val="28"/>
        </w:rPr>
      </w:pPr>
      <w:r>
        <w:rPr>
          <w:rFonts w:ascii="Arial Black" w:hAnsi="Arial Black" w:cs="Helvetica"/>
          <w:sz w:val="28"/>
          <w:szCs w:val="28"/>
        </w:rPr>
        <w:t xml:space="preserve">No - none </w:t>
      </w:r>
    </w:p>
    <w:p w14:paraId="52968799" w14:textId="5D201E42" w:rsidR="000C45E1" w:rsidRDefault="000C45E1" w:rsidP="00822E2F">
      <w:pPr>
        <w:shd w:val="clear" w:color="auto" w:fill="FFFFFF"/>
        <w:spacing w:line="276" w:lineRule="auto"/>
        <w:ind w:left="1440"/>
        <w:rPr>
          <w:rFonts w:ascii="Arial Black" w:hAnsi="Arial Black" w:cs="Helvetica"/>
          <w:sz w:val="28"/>
          <w:szCs w:val="28"/>
        </w:rPr>
      </w:pPr>
      <w:r>
        <w:rPr>
          <w:rFonts w:ascii="Arial Black" w:hAnsi="Arial Black" w:cs="Helvetica"/>
          <w:sz w:val="28"/>
          <w:szCs w:val="28"/>
        </w:rPr>
        <w:t>Abstain – none</w:t>
      </w:r>
    </w:p>
    <w:p w14:paraId="3435A790" w14:textId="096A1423" w:rsidR="006A0898" w:rsidRDefault="006A0898" w:rsidP="00822E2F">
      <w:pPr>
        <w:shd w:val="clear" w:color="auto" w:fill="FFFFFF"/>
        <w:spacing w:line="276" w:lineRule="auto"/>
        <w:ind w:left="1440"/>
        <w:rPr>
          <w:rFonts w:ascii="Arial Black" w:hAnsi="Arial Black" w:cs="Helvetica"/>
          <w:sz w:val="28"/>
          <w:szCs w:val="28"/>
        </w:rPr>
      </w:pPr>
    </w:p>
    <w:p w14:paraId="79E8BC61" w14:textId="77777777" w:rsidR="0080345C" w:rsidRDefault="0080345C">
      <w:pPr>
        <w:rPr>
          <w:rFonts w:ascii="Arial Black" w:hAnsi="Arial Black" w:cs="Arial"/>
          <w:sz w:val="28"/>
          <w:szCs w:val="28"/>
        </w:rPr>
      </w:pPr>
      <w:r>
        <w:rPr>
          <w:rFonts w:ascii="Arial Black" w:hAnsi="Arial Black" w:cs="Arial"/>
          <w:sz w:val="28"/>
          <w:szCs w:val="28"/>
        </w:rPr>
        <w:br w:type="page"/>
      </w:r>
    </w:p>
    <w:p w14:paraId="500D1140" w14:textId="5A86A159" w:rsidR="001E0AE4" w:rsidRDefault="001E0AE4" w:rsidP="00E4705A">
      <w:pPr>
        <w:autoSpaceDE w:val="0"/>
        <w:autoSpaceDN w:val="0"/>
        <w:adjustRightInd w:val="0"/>
        <w:spacing w:line="276" w:lineRule="auto"/>
        <w:ind w:left="1440"/>
        <w:rPr>
          <w:rFonts w:ascii="Arial Black" w:hAnsi="Arial Black" w:cs="Arial"/>
          <w:sz w:val="28"/>
          <w:szCs w:val="28"/>
        </w:rPr>
      </w:pPr>
      <w:r>
        <w:rPr>
          <w:rFonts w:ascii="Arial Black" w:hAnsi="Arial Black" w:cs="Arial"/>
          <w:sz w:val="28"/>
          <w:szCs w:val="28"/>
        </w:rPr>
        <w:lastRenderedPageBreak/>
        <w:t>Licensed Blind Vendors voted as follows:</w:t>
      </w:r>
    </w:p>
    <w:p w14:paraId="205BB073" w14:textId="77777777" w:rsidR="001E0AE4" w:rsidRDefault="001E0AE4" w:rsidP="001E0AE4">
      <w:pPr>
        <w:autoSpaceDE w:val="0"/>
        <w:autoSpaceDN w:val="0"/>
        <w:adjustRightInd w:val="0"/>
        <w:spacing w:line="276" w:lineRule="auto"/>
        <w:ind w:left="720"/>
        <w:rPr>
          <w:rFonts w:ascii="Arial Black" w:hAnsi="Arial Black" w:cs="Arial"/>
          <w:sz w:val="28"/>
          <w:szCs w:val="28"/>
        </w:rPr>
      </w:pPr>
    </w:p>
    <w:p w14:paraId="243BB47A" w14:textId="29603960" w:rsidR="00E4705A" w:rsidRDefault="00E4705A" w:rsidP="00E4705A">
      <w:pPr>
        <w:shd w:val="clear" w:color="auto" w:fill="FFFFFF"/>
        <w:ind w:left="1440"/>
        <w:rPr>
          <w:rFonts w:ascii="Arial Black" w:hAnsi="Arial Black" w:cs="Helvetica"/>
          <w:sz w:val="28"/>
          <w:szCs w:val="28"/>
        </w:rPr>
      </w:pPr>
      <w:r>
        <w:rPr>
          <w:rFonts w:ascii="Arial Black" w:hAnsi="Arial Black" w:cs="Helvetica"/>
          <w:sz w:val="28"/>
          <w:szCs w:val="28"/>
        </w:rPr>
        <w:t xml:space="preserve">Yes – Lespaul, Kyle, </w:t>
      </w:r>
      <w:r w:rsidR="0045460B">
        <w:rPr>
          <w:rFonts w:ascii="Arial Black" w:hAnsi="Arial Black" w:cs="Helvetica"/>
          <w:sz w:val="28"/>
          <w:szCs w:val="28"/>
        </w:rPr>
        <w:t xml:space="preserve">Steve, </w:t>
      </w:r>
      <w:r>
        <w:rPr>
          <w:rFonts w:ascii="Arial Black" w:hAnsi="Arial Black" w:cs="Helvetica"/>
          <w:sz w:val="28"/>
          <w:szCs w:val="28"/>
        </w:rPr>
        <w:t xml:space="preserve">Virgil, </w:t>
      </w:r>
      <w:r w:rsidR="0045460B">
        <w:rPr>
          <w:rFonts w:ascii="Arial Black" w:hAnsi="Arial Black" w:cs="Helvetica"/>
          <w:sz w:val="28"/>
          <w:szCs w:val="28"/>
        </w:rPr>
        <w:t xml:space="preserve">Ivy, </w:t>
      </w:r>
      <w:r>
        <w:rPr>
          <w:rFonts w:ascii="Arial Black" w:hAnsi="Arial Black" w:cs="Helvetica"/>
          <w:sz w:val="28"/>
          <w:szCs w:val="28"/>
        </w:rPr>
        <w:t xml:space="preserve">Dane, Wanda, Tony, Norman, </w:t>
      </w:r>
      <w:r w:rsidR="0045460B">
        <w:rPr>
          <w:rFonts w:ascii="Arial Black" w:hAnsi="Arial Black" w:cs="Helvetica"/>
          <w:sz w:val="28"/>
          <w:szCs w:val="28"/>
        </w:rPr>
        <w:t xml:space="preserve">Lynn, </w:t>
      </w:r>
      <w:r>
        <w:rPr>
          <w:rFonts w:ascii="Arial Black" w:hAnsi="Arial Black" w:cs="Helvetica"/>
          <w:sz w:val="28"/>
          <w:szCs w:val="28"/>
        </w:rPr>
        <w:t>Myles, Roxane</w:t>
      </w:r>
      <w:r w:rsidR="000F5F8A">
        <w:rPr>
          <w:rFonts w:ascii="Arial Black" w:hAnsi="Arial Black" w:cs="Helvetica"/>
          <w:sz w:val="28"/>
          <w:szCs w:val="28"/>
        </w:rPr>
        <w:t>,</w:t>
      </w:r>
      <w:r w:rsidR="000F5F8A" w:rsidRPr="000F5F8A">
        <w:rPr>
          <w:rFonts w:ascii="Arial Black" w:hAnsi="Arial Black" w:cs="Helvetica"/>
          <w:sz w:val="28"/>
          <w:szCs w:val="28"/>
        </w:rPr>
        <w:t xml:space="preserve"> </w:t>
      </w:r>
      <w:r>
        <w:rPr>
          <w:rFonts w:ascii="Arial Black" w:hAnsi="Arial Black" w:cs="Helvetica"/>
          <w:sz w:val="28"/>
          <w:szCs w:val="28"/>
        </w:rPr>
        <w:t xml:space="preserve">Tom, </w:t>
      </w:r>
      <w:r w:rsidR="000F5F8A">
        <w:rPr>
          <w:rFonts w:ascii="Arial Black" w:hAnsi="Arial Black" w:cs="Helvetica"/>
          <w:sz w:val="28"/>
          <w:szCs w:val="28"/>
        </w:rPr>
        <w:t xml:space="preserve">Wilmer, Ron, </w:t>
      </w:r>
      <w:r>
        <w:rPr>
          <w:rFonts w:ascii="Arial Black" w:hAnsi="Arial Black" w:cs="Helvetica"/>
          <w:sz w:val="28"/>
          <w:szCs w:val="28"/>
        </w:rPr>
        <w:t xml:space="preserve">Dyllon, </w:t>
      </w:r>
      <w:r w:rsidR="0045460B">
        <w:rPr>
          <w:rFonts w:ascii="Arial Black" w:hAnsi="Arial Black" w:cs="Helvetica"/>
          <w:sz w:val="28"/>
          <w:szCs w:val="28"/>
        </w:rPr>
        <w:t xml:space="preserve">Mike, </w:t>
      </w:r>
      <w:r>
        <w:rPr>
          <w:rFonts w:ascii="Arial Black" w:hAnsi="Arial Black" w:cs="Helvetica"/>
          <w:sz w:val="28"/>
          <w:szCs w:val="28"/>
        </w:rPr>
        <w:t xml:space="preserve">Martha, Shontel, </w:t>
      </w:r>
      <w:r w:rsidR="00DB50EF">
        <w:rPr>
          <w:rFonts w:ascii="Arial Black" w:hAnsi="Arial Black" w:cs="Helvetica"/>
          <w:sz w:val="28"/>
          <w:szCs w:val="28"/>
        </w:rPr>
        <w:t xml:space="preserve">David, </w:t>
      </w:r>
      <w:r>
        <w:rPr>
          <w:rFonts w:ascii="Arial Black" w:hAnsi="Arial Black" w:cs="Helvetica"/>
          <w:sz w:val="28"/>
          <w:szCs w:val="28"/>
        </w:rPr>
        <w:t xml:space="preserve">Brian, </w:t>
      </w:r>
      <w:r w:rsidR="0045460B">
        <w:rPr>
          <w:rFonts w:ascii="Arial Black" w:hAnsi="Arial Black" w:cs="Helvetica"/>
          <w:sz w:val="28"/>
          <w:szCs w:val="28"/>
        </w:rPr>
        <w:t xml:space="preserve">Chris, </w:t>
      </w:r>
      <w:r>
        <w:rPr>
          <w:rFonts w:ascii="Arial Black" w:hAnsi="Arial Black" w:cs="Helvetica"/>
          <w:sz w:val="28"/>
          <w:szCs w:val="28"/>
        </w:rPr>
        <w:t xml:space="preserve">Evelyn, Rhani, </w:t>
      </w:r>
      <w:r w:rsidR="0045460B">
        <w:rPr>
          <w:rFonts w:ascii="Arial Black" w:hAnsi="Arial Black" w:cs="Helvetica"/>
          <w:sz w:val="28"/>
          <w:szCs w:val="28"/>
        </w:rPr>
        <w:t>and Don</w:t>
      </w:r>
    </w:p>
    <w:p w14:paraId="21878078" w14:textId="77777777" w:rsidR="00E4705A" w:rsidRDefault="00E4705A" w:rsidP="00E4705A">
      <w:pPr>
        <w:shd w:val="clear" w:color="auto" w:fill="FFFFFF"/>
        <w:ind w:left="1440"/>
        <w:rPr>
          <w:rFonts w:ascii="Arial Black" w:hAnsi="Arial Black" w:cs="Helvetica"/>
          <w:sz w:val="28"/>
          <w:szCs w:val="28"/>
        </w:rPr>
      </w:pPr>
      <w:r>
        <w:rPr>
          <w:rFonts w:ascii="Arial Black" w:hAnsi="Arial Black" w:cs="Helvetica"/>
          <w:sz w:val="28"/>
          <w:szCs w:val="28"/>
        </w:rPr>
        <w:t>No - none</w:t>
      </w:r>
    </w:p>
    <w:p w14:paraId="093E31B2" w14:textId="0CAD597D" w:rsidR="000F5F8A" w:rsidRDefault="00E4705A" w:rsidP="000F5F8A">
      <w:pPr>
        <w:shd w:val="clear" w:color="auto" w:fill="FFFFFF"/>
        <w:ind w:left="1440"/>
        <w:rPr>
          <w:rFonts w:ascii="Arial Black" w:hAnsi="Arial Black" w:cs="Helvetica"/>
          <w:sz w:val="28"/>
          <w:szCs w:val="28"/>
        </w:rPr>
      </w:pPr>
      <w:r>
        <w:rPr>
          <w:rFonts w:ascii="Arial Black" w:hAnsi="Arial Black" w:cs="Helvetica"/>
          <w:sz w:val="28"/>
          <w:szCs w:val="28"/>
        </w:rPr>
        <w:t xml:space="preserve">Abstain </w:t>
      </w:r>
      <w:r w:rsidR="006A0898">
        <w:rPr>
          <w:rFonts w:ascii="Arial Black" w:hAnsi="Arial Black" w:cs="Helvetica"/>
          <w:sz w:val="28"/>
          <w:szCs w:val="28"/>
        </w:rPr>
        <w:t>–</w:t>
      </w:r>
      <w:r>
        <w:rPr>
          <w:rFonts w:ascii="Arial Black" w:hAnsi="Arial Black" w:cs="Helvetica"/>
          <w:sz w:val="28"/>
          <w:szCs w:val="28"/>
        </w:rPr>
        <w:t xml:space="preserve"> none</w:t>
      </w:r>
    </w:p>
    <w:p w14:paraId="13031C20" w14:textId="77777777" w:rsidR="006A0898" w:rsidRDefault="006A0898" w:rsidP="00E4705A">
      <w:pPr>
        <w:shd w:val="clear" w:color="auto" w:fill="FFFFFF"/>
        <w:ind w:left="1440"/>
        <w:rPr>
          <w:rFonts w:ascii="Arial Black" w:hAnsi="Arial Black" w:cs="Helvetica"/>
          <w:sz w:val="28"/>
          <w:szCs w:val="28"/>
        </w:rPr>
      </w:pPr>
    </w:p>
    <w:p w14:paraId="66582E65" w14:textId="1B4A78A5" w:rsidR="00E4705A" w:rsidRDefault="006A0898" w:rsidP="00E4705A">
      <w:pPr>
        <w:shd w:val="clear" w:color="auto" w:fill="FFFFFF"/>
        <w:ind w:left="1440"/>
        <w:rPr>
          <w:rFonts w:ascii="Arial Black" w:hAnsi="Arial Black" w:cs="Helvetica"/>
          <w:sz w:val="28"/>
          <w:szCs w:val="28"/>
        </w:rPr>
      </w:pPr>
      <w:r>
        <w:rPr>
          <w:rFonts w:ascii="Arial Black" w:hAnsi="Arial Black" w:cs="Helvetica"/>
          <w:sz w:val="28"/>
          <w:szCs w:val="28"/>
        </w:rPr>
        <w:t>The motion passed unanimously by voice vote.</w:t>
      </w:r>
    </w:p>
    <w:p w14:paraId="360F7D9F" w14:textId="77777777" w:rsidR="001E0AE4" w:rsidRDefault="001E0AE4" w:rsidP="001E0AE4">
      <w:pPr>
        <w:autoSpaceDE w:val="0"/>
        <w:autoSpaceDN w:val="0"/>
        <w:adjustRightInd w:val="0"/>
        <w:spacing w:line="276" w:lineRule="auto"/>
        <w:ind w:left="720"/>
        <w:rPr>
          <w:rFonts w:ascii="Arial Black" w:hAnsi="Arial Black" w:cs="Arial"/>
          <w:sz w:val="28"/>
          <w:szCs w:val="28"/>
        </w:rPr>
      </w:pPr>
    </w:p>
    <w:p w14:paraId="29B4370E" w14:textId="7809849F" w:rsidR="007F4C53" w:rsidRDefault="00A70928" w:rsidP="007F4C53">
      <w:pPr>
        <w:pStyle w:val="ListParagraph"/>
        <w:numPr>
          <w:ilvl w:val="0"/>
          <w:numId w:val="2"/>
        </w:numPr>
        <w:shd w:val="clear" w:color="auto" w:fill="FFFFFF"/>
        <w:spacing w:line="276" w:lineRule="auto"/>
        <w:rPr>
          <w:rFonts w:ascii="Arial Black" w:hAnsi="Arial Black" w:cs="Helvetica"/>
          <w:sz w:val="28"/>
          <w:szCs w:val="28"/>
        </w:rPr>
      </w:pPr>
      <w:r w:rsidRPr="00B072A2">
        <w:rPr>
          <w:rFonts w:ascii="Arial Black" w:hAnsi="Arial Black" w:cs="Helvetica"/>
          <w:sz w:val="28"/>
          <w:szCs w:val="28"/>
        </w:rPr>
        <w:t>TRAINING AND INFORMATION:</w:t>
      </w:r>
    </w:p>
    <w:p w14:paraId="3855CC98" w14:textId="77777777" w:rsidR="007F4C53" w:rsidRDefault="007F4C53" w:rsidP="00F86DFA">
      <w:pPr>
        <w:pStyle w:val="ListParagraph"/>
        <w:shd w:val="clear" w:color="auto" w:fill="FFFFFF"/>
        <w:spacing w:line="276" w:lineRule="auto"/>
        <w:rPr>
          <w:rFonts w:ascii="Arial Black" w:hAnsi="Arial Black" w:cs="Helvetica"/>
          <w:sz w:val="28"/>
          <w:szCs w:val="28"/>
        </w:rPr>
      </w:pPr>
    </w:p>
    <w:p w14:paraId="56D81874" w14:textId="708BA56A" w:rsidR="00A73941" w:rsidRDefault="006A0898" w:rsidP="00F86DFA">
      <w:pPr>
        <w:pStyle w:val="ListParagraph"/>
        <w:shd w:val="clear" w:color="auto" w:fill="FFFFFF"/>
        <w:spacing w:line="276" w:lineRule="auto"/>
        <w:rPr>
          <w:rFonts w:ascii="Arial Black" w:hAnsi="Arial Black" w:cs="Helvetica"/>
          <w:sz w:val="28"/>
          <w:szCs w:val="28"/>
        </w:rPr>
      </w:pPr>
      <w:r>
        <w:rPr>
          <w:rFonts w:ascii="Arial Black" w:hAnsi="Arial Black" w:cs="Helvetica"/>
          <w:sz w:val="28"/>
          <w:szCs w:val="28"/>
        </w:rPr>
        <w:t>Chair Don noted not all the merchants were available.</w:t>
      </w:r>
    </w:p>
    <w:p w14:paraId="6DD3974C" w14:textId="77777777" w:rsidR="00822E2F" w:rsidRPr="00B072A2" w:rsidRDefault="00822E2F" w:rsidP="00F86DFA">
      <w:pPr>
        <w:pStyle w:val="ListParagraph"/>
        <w:shd w:val="clear" w:color="auto" w:fill="FFFFFF"/>
        <w:spacing w:line="276" w:lineRule="auto"/>
        <w:rPr>
          <w:rFonts w:ascii="Arial Black" w:hAnsi="Arial Black" w:cs="Helvetica"/>
          <w:sz w:val="28"/>
          <w:szCs w:val="28"/>
        </w:rPr>
      </w:pPr>
    </w:p>
    <w:p w14:paraId="7F2516E1" w14:textId="79D150B6" w:rsidR="00A70928" w:rsidRDefault="00312A00" w:rsidP="00822E2F">
      <w:pPr>
        <w:pStyle w:val="ListParagraph"/>
        <w:numPr>
          <w:ilvl w:val="0"/>
          <w:numId w:val="5"/>
        </w:numPr>
        <w:shd w:val="clear" w:color="auto" w:fill="FFFFFF"/>
        <w:spacing w:line="276" w:lineRule="auto"/>
        <w:ind w:left="1440" w:hanging="720"/>
        <w:rPr>
          <w:rFonts w:ascii="Arial Black" w:hAnsi="Arial Black" w:cs="Helvetica"/>
          <w:sz w:val="28"/>
          <w:szCs w:val="28"/>
        </w:rPr>
      </w:pPr>
      <w:r>
        <w:rPr>
          <w:rFonts w:ascii="Arial Black" w:hAnsi="Arial Black" w:cs="Helvetica"/>
          <w:sz w:val="28"/>
          <w:szCs w:val="28"/>
        </w:rPr>
        <w:t>Greentech</w:t>
      </w:r>
      <w:r w:rsidR="00FD1E27">
        <w:rPr>
          <w:rFonts w:ascii="Arial Black" w:hAnsi="Arial Black" w:cs="Helvetica"/>
          <w:sz w:val="28"/>
          <w:szCs w:val="28"/>
        </w:rPr>
        <w:t xml:space="preserve"> </w:t>
      </w:r>
      <w:r>
        <w:rPr>
          <w:rFonts w:ascii="Arial Black" w:hAnsi="Arial Black" w:cs="Helvetica"/>
          <w:sz w:val="28"/>
          <w:szCs w:val="28"/>
        </w:rPr>
        <w:t>Environmental</w:t>
      </w:r>
      <w:r w:rsidR="007964E1">
        <w:rPr>
          <w:rFonts w:ascii="Arial Black" w:hAnsi="Arial Black" w:cs="Helvetica"/>
          <w:sz w:val="28"/>
          <w:szCs w:val="28"/>
        </w:rPr>
        <w:t>:</w:t>
      </w:r>
      <w:r w:rsidR="006A0898">
        <w:rPr>
          <w:rFonts w:ascii="Arial Black" w:hAnsi="Arial Black" w:cs="Helvetica"/>
          <w:sz w:val="28"/>
          <w:szCs w:val="28"/>
        </w:rPr>
        <w:t xml:space="preserve">  Not present.</w:t>
      </w:r>
    </w:p>
    <w:p w14:paraId="6E123D84" w14:textId="77777777" w:rsidR="00454C5E" w:rsidRDefault="00454C5E" w:rsidP="00454C5E">
      <w:pPr>
        <w:pStyle w:val="ListParagraph"/>
        <w:shd w:val="clear" w:color="auto" w:fill="FFFFFF"/>
        <w:spacing w:line="276" w:lineRule="auto"/>
        <w:ind w:left="1440"/>
        <w:rPr>
          <w:rFonts w:ascii="Arial Black" w:hAnsi="Arial Black" w:cs="Helvetica"/>
          <w:sz w:val="28"/>
          <w:szCs w:val="28"/>
        </w:rPr>
      </w:pPr>
    </w:p>
    <w:p w14:paraId="42447C8B" w14:textId="69263522" w:rsidR="00FD1E27" w:rsidRDefault="00312A00" w:rsidP="00822E2F">
      <w:pPr>
        <w:pStyle w:val="ListParagraph"/>
        <w:numPr>
          <w:ilvl w:val="0"/>
          <w:numId w:val="5"/>
        </w:numPr>
        <w:shd w:val="clear" w:color="auto" w:fill="FFFFFF"/>
        <w:spacing w:line="276" w:lineRule="auto"/>
        <w:ind w:left="1440" w:hanging="720"/>
        <w:rPr>
          <w:rFonts w:ascii="Arial Black" w:hAnsi="Arial Black" w:cs="Helvetica"/>
          <w:sz w:val="28"/>
          <w:szCs w:val="28"/>
        </w:rPr>
      </w:pPr>
      <w:r>
        <w:rPr>
          <w:rFonts w:ascii="Arial Black" w:hAnsi="Arial Black" w:cs="Helvetica"/>
          <w:sz w:val="28"/>
          <w:szCs w:val="28"/>
        </w:rPr>
        <w:t>Blind</w:t>
      </w:r>
      <w:r w:rsidR="00FD1E27">
        <w:rPr>
          <w:rFonts w:ascii="Arial Black" w:hAnsi="Arial Black" w:cs="Helvetica"/>
          <w:sz w:val="28"/>
          <w:szCs w:val="28"/>
        </w:rPr>
        <w:t xml:space="preserve"> </w:t>
      </w:r>
      <w:r>
        <w:rPr>
          <w:rFonts w:ascii="Arial Black" w:hAnsi="Arial Black" w:cs="Helvetica"/>
          <w:sz w:val="28"/>
          <w:szCs w:val="28"/>
        </w:rPr>
        <w:t>Agenda</w:t>
      </w:r>
      <w:r w:rsidR="00FD1E27">
        <w:rPr>
          <w:rFonts w:ascii="Arial Black" w:hAnsi="Arial Black" w:cs="Helvetica"/>
          <w:sz w:val="28"/>
          <w:szCs w:val="28"/>
        </w:rPr>
        <w:t>/</w:t>
      </w:r>
      <w:r>
        <w:rPr>
          <w:rFonts w:ascii="Arial Black" w:hAnsi="Arial Black" w:cs="Helvetica"/>
          <w:sz w:val="28"/>
          <w:szCs w:val="28"/>
        </w:rPr>
        <w:t>Legislature</w:t>
      </w:r>
      <w:r w:rsidR="00FD1E27">
        <w:rPr>
          <w:rFonts w:ascii="Arial Black" w:hAnsi="Arial Black" w:cs="Helvetica"/>
          <w:sz w:val="28"/>
          <w:szCs w:val="28"/>
        </w:rPr>
        <w:t xml:space="preserve"> 2022</w:t>
      </w:r>
      <w:r w:rsidR="006A0898">
        <w:rPr>
          <w:rFonts w:ascii="Arial Black" w:hAnsi="Arial Black" w:cs="Helvetica"/>
          <w:sz w:val="28"/>
          <w:szCs w:val="28"/>
        </w:rPr>
        <w:t>:  Guest speaker, Jim Gashel, shared his experience working with Hawaii’s Legislature in the past couple years, namely a challenge with another group wanting to be part of the Randolph Sheppard Program</w:t>
      </w:r>
      <w:r w:rsidR="00454C5E">
        <w:rPr>
          <w:rFonts w:ascii="Arial Black" w:hAnsi="Arial Black" w:cs="Helvetica"/>
          <w:sz w:val="28"/>
          <w:szCs w:val="28"/>
        </w:rPr>
        <w:t>,</w:t>
      </w:r>
      <w:r w:rsidR="006A0898">
        <w:rPr>
          <w:rFonts w:ascii="Arial Black" w:hAnsi="Arial Black" w:cs="Helvetica"/>
          <w:sz w:val="28"/>
          <w:szCs w:val="28"/>
        </w:rPr>
        <w:t xml:space="preserve"> and noted the importance of laws</w:t>
      </w:r>
      <w:r w:rsidR="00454C5E">
        <w:rPr>
          <w:rFonts w:ascii="Arial Black" w:hAnsi="Arial Black" w:cs="Helvetica"/>
          <w:sz w:val="28"/>
          <w:szCs w:val="28"/>
        </w:rPr>
        <w:t>, statewide trainings of committees and advocacy to protect this program.  He also spoke regarding the importance of accessibility to technology.</w:t>
      </w:r>
    </w:p>
    <w:p w14:paraId="17974B7E" w14:textId="77777777" w:rsidR="00454C5E" w:rsidRDefault="00454C5E" w:rsidP="00454C5E">
      <w:pPr>
        <w:pStyle w:val="ListParagraph"/>
        <w:shd w:val="clear" w:color="auto" w:fill="FFFFFF"/>
        <w:spacing w:line="276" w:lineRule="auto"/>
        <w:ind w:left="1440"/>
        <w:rPr>
          <w:rFonts w:ascii="Arial Black" w:hAnsi="Arial Black" w:cs="Helvetica"/>
          <w:sz w:val="28"/>
          <w:szCs w:val="28"/>
        </w:rPr>
      </w:pPr>
    </w:p>
    <w:p w14:paraId="44C4AA56" w14:textId="1125CA6E" w:rsidR="00FD1E27" w:rsidRDefault="00312A00" w:rsidP="00822E2F">
      <w:pPr>
        <w:pStyle w:val="ListParagraph"/>
        <w:numPr>
          <w:ilvl w:val="0"/>
          <w:numId w:val="5"/>
        </w:numPr>
        <w:shd w:val="clear" w:color="auto" w:fill="FFFFFF"/>
        <w:spacing w:line="276" w:lineRule="auto"/>
        <w:ind w:left="1440" w:hanging="720"/>
        <w:rPr>
          <w:rFonts w:ascii="Arial Black" w:hAnsi="Arial Black" w:cs="Helvetica"/>
          <w:sz w:val="28"/>
          <w:szCs w:val="28"/>
        </w:rPr>
      </w:pPr>
      <w:r>
        <w:rPr>
          <w:rFonts w:ascii="Arial Black" w:hAnsi="Arial Black" w:cs="Helvetica"/>
          <w:sz w:val="28"/>
          <w:szCs w:val="28"/>
        </w:rPr>
        <w:lastRenderedPageBreak/>
        <w:t>Advantage</w:t>
      </w:r>
      <w:r w:rsidR="00FD1E27">
        <w:rPr>
          <w:rFonts w:ascii="Arial Black" w:hAnsi="Arial Black" w:cs="Helvetica"/>
          <w:sz w:val="28"/>
          <w:szCs w:val="28"/>
        </w:rPr>
        <w:t xml:space="preserve"> </w:t>
      </w:r>
      <w:r>
        <w:rPr>
          <w:rFonts w:ascii="Arial Black" w:hAnsi="Arial Black" w:cs="Helvetica"/>
          <w:sz w:val="28"/>
          <w:szCs w:val="28"/>
        </w:rPr>
        <w:t>Health</w:t>
      </w:r>
      <w:r w:rsidR="00FD1E27">
        <w:rPr>
          <w:rFonts w:ascii="Arial Black" w:hAnsi="Arial Black" w:cs="Helvetica"/>
          <w:sz w:val="28"/>
          <w:szCs w:val="28"/>
        </w:rPr>
        <w:t xml:space="preserve"> </w:t>
      </w:r>
      <w:r>
        <w:rPr>
          <w:rFonts w:ascii="Arial Black" w:hAnsi="Arial Black" w:cs="Helvetica"/>
          <w:sz w:val="28"/>
          <w:szCs w:val="28"/>
        </w:rPr>
        <w:t>Insurance</w:t>
      </w:r>
      <w:r w:rsidR="00FD1E27">
        <w:rPr>
          <w:rFonts w:ascii="Arial Black" w:hAnsi="Arial Black" w:cs="Helvetica"/>
          <w:sz w:val="28"/>
          <w:szCs w:val="28"/>
        </w:rPr>
        <w:t xml:space="preserve"> 65+ OR </w:t>
      </w:r>
      <w:r w:rsidR="00B072A2">
        <w:rPr>
          <w:rFonts w:ascii="Arial Black" w:hAnsi="Arial Black" w:cs="Helvetica"/>
          <w:sz w:val="28"/>
          <w:szCs w:val="28"/>
        </w:rPr>
        <w:t>(-65)</w:t>
      </w:r>
      <w:r w:rsidR="007D05F1">
        <w:rPr>
          <w:rFonts w:ascii="Arial Black" w:hAnsi="Arial Black" w:cs="Helvetica"/>
          <w:sz w:val="28"/>
          <w:szCs w:val="28"/>
        </w:rPr>
        <w:t xml:space="preserve"> </w:t>
      </w:r>
      <w:r>
        <w:rPr>
          <w:rFonts w:ascii="Arial Black" w:hAnsi="Arial Black" w:cs="Helvetica"/>
          <w:sz w:val="28"/>
          <w:szCs w:val="28"/>
        </w:rPr>
        <w:t>Social Security</w:t>
      </w:r>
      <w:r w:rsidR="007D05F1">
        <w:rPr>
          <w:rFonts w:ascii="Arial Black" w:hAnsi="Arial Black" w:cs="Helvetica"/>
          <w:sz w:val="28"/>
          <w:szCs w:val="28"/>
        </w:rPr>
        <w:t xml:space="preserve"> </w:t>
      </w:r>
      <w:r>
        <w:rPr>
          <w:rFonts w:ascii="Arial Black" w:hAnsi="Arial Black" w:cs="Helvetica"/>
          <w:sz w:val="28"/>
          <w:szCs w:val="28"/>
        </w:rPr>
        <w:t>Disability Insurance</w:t>
      </w:r>
      <w:r w:rsidR="00454C5E">
        <w:rPr>
          <w:rFonts w:ascii="Arial Black" w:hAnsi="Arial Black" w:cs="Helvetica"/>
          <w:sz w:val="28"/>
          <w:szCs w:val="28"/>
        </w:rPr>
        <w:t>:  Guest speaker</w:t>
      </w:r>
      <w:r w:rsidR="00394AA9">
        <w:rPr>
          <w:rFonts w:ascii="Arial Black" w:hAnsi="Arial Black" w:cs="Helvetica"/>
          <w:sz w:val="28"/>
          <w:szCs w:val="28"/>
        </w:rPr>
        <w:t>s</w:t>
      </w:r>
      <w:r w:rsidR="00DF03ED">
        <w:rPr>
          <w:rFonts w:ascii="Arial Black" w:hAnsi="Arial Black" w:cs="Helvetica"/>
          <w:sz w:val="28"/>
          <w:szCs w:val="28"/>
        </w:rPr>
        <w:t>,</w:t>
      </w:r>
      <w:r w:rsidR="00454C5E">
        <w:rPr>
          <w:rFonts w:ascii="Arial Black" w:hAnsi="Arial Black" w:cs="Helvetica"/>
          <w:sz w:val="28"/>
          <w:szCs w:val="28"/>
        </w:rPr>
        <w:t xml:space="preserve"> </w:t>
      </w:r>
      <w:r w:rsidR="00DF03ED">
        <w:rPr>
          <w:rFonts w:ascii="Arial Black" w:hAnsi="Arial Black" w:cs="Helvetica"/>
          <w:sz w:val="28"/>
          <w:szCs w:val="28"/>
        </w:rPr>
        <w:t>Melissa &amp; Anastasia of</w:t>
      </w:r>
      <w:r w:rsidR="00454C5E">
        <w:rPr>
          <w:rFonts w:ascii="Arial Black" w:hAnsi="Arial Black" w:cs="Helvetica"/>
          <w:sz w:val="28"/>
          <w:szCs w:val="28"/>
        </w:rPr>
        <w:t xml:space="preserve"> Medicare</w:t>
      </w:r>
      <w:r w:rsidR="00DF03ED">
        <w:rPr>
          <w:rFonts w:ascii="Arial Black" w:hAnsi="Arial Black" w:cs="Helvetica"/>
          <w:sz w:val="28"/>
          <w:szCs w:val="28"/>
        </w:rPr>
        <w:t>,</w:t>
      </w:r>
      <w:r w:rsidR="00454C5E">
        <w:rPr>
          <w:rFonts w:ascii="Arial Black" w:hAnsi="Arial Black" w:cs="Helvetica"/>
          <w:sz w:val="28"/>
          <w:szCs w:val="28"/>
        </w:rPr>
        <w:t xml:space="preserve"> shared </w:t>
      </w:r>
      <w:r w:rsidR="009512F8">
        <w:rPr>
          <w:rFonts w:ascii="Arial Black" w:hAnsi="Arial Black" w:cs="Helvetica"/>
          <w:sz w:val="28"/>
          <w:szCs w:val="28"/>
        </w:rPr>
        <w:t xml:space="preserve">general </w:t>
      </w:r>
      <w:r w:rsidR="00454C5E">
        <w:rPr>
          <w:rFonts w:ascii="Arial Black" w:hAnsi="Arial Black" w:cs="Helvetica"/>
          <w:sz w:val="28"/>
          <w:szCs w:val="28"/>
        </w:rPr>
        <w:t xml:space="preserve">information </w:t>
      </w:r>
      <w:r w:rsidR="00394AA9">
        <w:rPr>
          <w:rFonts w:ascii="Arial Black" w:hAnsi="Arial Black" w:cs="Helvetica"/>
          <w:sz w:val="28"/>
          <w:szCs w:val="28"/>
        </w:rPr>
        <w:t xml:space="preserve">to simplify </w:t>
      </w:r>
      <w:r w:rsidR="009512F8">
        <w:rPr>
          <w:rFonts w:ascii="Arial Black" w:hAnsi="Arial Black" w:cs="Helvetica"/>
          <w:sz w:val="28"/>
          <w:szCs w:val="28"/>
        </w:rPr>
        <w:t>the process</w:t>
      </w:r>
      <w:r w:rsidR="00DF03ED">
        <w:rPr>
          <w:rFonts w:ascii="Arial Black" w:hAnsi="Arial Black" w:cs="Helvetica"/>
          <w:sz w:val="28"/>
          <w:szCs w:val="28"/>
        </w:rPr>
        <w:t>,</w:t>
      </w:r>
      <w:r w:rsidR="009512F8">
        <w:rPr>
          <w:rFonts w:ascii="Arial Black" w:hAnsi="Arial Black" w:cs="Helvetica"/>
          <w:sz w:val="28"/>
          <w:szCs w:val="28"/>
        </w:rPr>
        <w:t xml:space="preserve"> help participants understand the different plans </w:t>
      </w:r>
      <w:r w:rsidR="00DF03ED">
        <w:rPr>
          <w:rFonts w:ascii="Arial Black" w:hAnsi="Arial Black" w:cs="Helvetica"/>
          <w:sz w:val="28"/>
          <w:szCs w:val="28"/>
        </w:rPr>
        <w:t>available under</w:t>
      </w:r>
      <w:r w:rsidR="009512F8">
        <w:rPr>
          <w:rFonts w:ascii="Arial Black" w:hAnsi="Arial Black" w:cs="Helvetica"/>
          <w:sz w:val="28"/>
          <w:szCs w:val="28"/>
        </w:rPr>
        <w:t xml:space="preserve"> </w:t>
      </w:r>
      <w:r w:rsidR="00BB5506">
        <w:rPr>
          <w:rFonts w:ascii="Arial Black" w:hAnsi="Arial Black" w:cs="Helvetica"/>
          <w:sz w:val="28"/>
          <w:szCs w:val="28"/>
        </w:rPr>
        <w:t>M</w:t>
      </w:r>
      <w:r w:rsidR="009512F8">
        <w:rPr>
          <w:rFonts w:ascii="Arial Black" w:hAnsi="Arial Black" w:cs="Helvetica"/>
          <w:sz w:val="28"/>
          <w:szCs w:val="28"/>
        </w:rPr>
        <w:t xml:space="preserve">edicare, and encouraged </w:t>
      </w:r>
      <w:r w:rsidR="00B34E3E">
        <w:rPr>
          <w:rFonts w:ascii="Arial Black" w:hAnsi="Arial Black" w:cs="Helvetica"/>
          <w:sz w:val="28"/>
          <w:szCs w:val="28"/>
        </w:rPr>
        <w:t xml:space="preserve">the </w:t>
      </w:r>
      <w:r w:rsidR="009512F8">
        <w:rPr>
          <w:rFonts w:ascii="Arial Black" w:hAnsi="Arial Black" w:cs="Helvetica"/>
          <w:sz w:val="28"/>
          <w:szCs w:val="28"/>
        </w:rPr>
        <w:t xml:space="preserve">blind vendors to use </w:t>
      </w:r>
      <w:r w:rsidR="00B34E3E">
        <w:rPr>
          <w:rFonts w:ascii="Arial Black" w:hAnsi="Arial Black" w:cs="Helvetica"/>
          <w:sz w:val="28"/>
          <w:szCs w:val="28"/>
        </w:rPr>
        <w:t>their services</w:t>
      </w:r>
      <w:r w:rsidR="009512F8">
        <w:rPr>
          <w:rFonts w:ascii="Arial Black" w:hAnsi="Arial Black" w:cs="Helvetica"/>
          <w:sz w:val="28"/>
          <w:szCs w:val="28"/>
        </w:rPr>
        <w:t xml:space="preserve"> as</w:t>
      </w:r>
      <w:r w:rsidR="00B34E3E">
        <w:rPr>
          <w:rFonts w:ascii="Arial Black" w:hAnsi="Arial Black" w:cs="Helvetica"/>
          <w:sz w:val="28"/>
          <w:szCs w:val="28"/>
        </w:rPr>
        <w:t xml:space="preserve"> a</w:t>
      </w:r>
      <w:r w:rsidR="009512F8">
        <w:rPr>
          <w:rFonts w:ascii="Arial Black" w:hAnsi="Arial Black" w:cs="Helvetica"/>
          <w:sz w:val="28"/>
          <w:szCs w:val="28"/>
        </w:rPr>
        <w:t xml:space="preserve"> </w:t>
      </w:r>
      <w:r w:rsidR="00B34E3E">
        <w:rPr>
          <w:rFonts w:ascii="Arial Black" w:hAnsi="Arial Black" w:cs="Helvetica"/>
          <w:sz w:val="28"/>
          <w:szCs w:val="28"/>
        </w:rPr>
        <w:t>resource.</w:t>
      </w:r>
    </w:p>
    <w:p w14:paraId="3817F386" w14:textId="77777777" w:rsidR="00454C5E" w:rsidRPr="00454C5E" w:rsidRDefault="00454C5E" w:rsidP="00454C5E">
      <w:pPr>
        <w:shd w:val="clear" w:color="auto" w:fill="FFFFFF"/>
        <w:spacing w:line="276" w:lineRule="auto"/>
        <w:rPr>
          <w:rFonts w:ascii="Arial Black" w:hAnsi="Arial Black" w:cs="Helvetica"/>
          <w:sz w:val="28"/>
          <w:szCs w:val="28"/>
        </w:rPr>
      </w:pPr>
    </w:p>
    <w:p w14:paraId="26C6F327" w14:textId="430E94A4" w:rsidR="00FD1E27" w:rsidRDefault="00312A00" w:rsidP="00822E2F">
      <w:pPr>
        <w:pStyle w:val="ListParagraph"/>
        <w:numPr>
          <w:ilvl w:val="0"/>
          <w:numId w:val="5"/>
        </w:numPr>
        <w:shd w:val="clear" w:color="auto" w:fill="FFFFFF"/>
        <w:spacing w:line="276" w:lineRule="auto"/>
        <w:ind w:left="1440" w:hanging="720"/>
        <w:rPr>
          <w:rFonts w:ascii="Arial Black" w:hAnsi="Arial Black" w:cs="Helvetica"/>
          <w:sz w:val="28"/>
          <w:szCs w:val="28"/>
        </w:rPr>
      </w:pPr>
      <w:r>
        <w:rPr>
          <w:rFonts w:ascii="Arial Black" w:hAnsi="Arial Black" w:cs="Helvetica"/>
          <w:sz w:val="28"/>
          <w:szCs w:val="28"/>
        </w:rPr>
        <w:t>Update on Vending Machine Operations</w:t>
      </w:r>
      <w:r w:rsidR="00DF03ED">
        <w:rPr>
          <w:rFonts w:ascii="Arial Black" w:hAnsi="Arial Black" w:cs="Helvetica"/>
          <w:sz w:val="28"/>
          <w:szCs w:val="28"/>
        </w:rPr>
        <w:t>:  Deferred.</w:t>
      </w:r>
    </w:p>
    <w:p w14:paraId="509D3C59" w14:textId="77777777" w:rsidR="00454C5E" w:rsidRPr="00454C5E" w:rsidRDefault="00454C5E" w:rsidP="00454C5E">
      <w:pPr>
        <w:shd w:val="clear" w:color="auto" w:fill="FFFFFF"/>
        <w:spacing w:line="276" w:lineRule="auto"/>
        <w:rPr>
          <w:rFonts w:ascii="Arial Black" w:hAnsi="Arial Black" w:cs="Helvetica"/>
          <w:sz w:val="28"/>
          <w:szCs w:val="28"/>
        </w:rPr>
      </w:pPr>
    </w:p>
    <w:p w14:paraId="217B7F7F" w14:textId="1779DC99" w:rsidR="00454C5E" w:rsidRDefault="00312A00" w:rsidP="00323E15">
      <w:pPr>
        <w:pStyle w:val="ListParagraph"/>
        <w:numPr>
          <w:ilvl w:val="0"/>
          <w:numId w:val="5"/>
        </w:numPr>
        <w:shd w:val="clear" w:color="auto" w:fill="FFFFFF"/>
        <w:spacing w:line="276" w:lineRule="auto"/>
        <w:ind w:left="1440" w:hanging="720"/>
        <w:rPr>
          <w:rFonts w:ascii="Arial Black" w:hAnsi="Arial Black" w:cs="Helvetica"/>
          <w:sz w:val="28"/>
          <w:szCs w:val="28"/>
        </w:rPr>
      </w:pPr>
      <w:r w:rsidRPr="00A013DA">
        <w:rPr>
          <w:rFonts w:ascii="Arial Black" w:hAnsi="Arial Black" w:cs="Helvetica"/>
          <w:sz w:val="28"/>
          <w:szCs w:val="28"/>
        </w:rPr>
        <w:t>Why is Human Resources or Payroll Management Critical</w:t>
      </w:r>
      <w:r w:rsidR="00DF03ED" w:rsidRPr="00A013DA">
        <w:rPr>
          <w:rFonts w:ascii="Arial Black" w:hAnsi="Arial Black" w:cs="Helvetica"/>
          <w:sz w:val="28"/>
          <w:szCs w:val="28"/>
        </w:rPr>
        <w:t>:  Guest speaker, Jeff McNa</w:t>
      </w:r>
      <w:r w:rsidR="003170C1">
        <w:rPr>
          <w:rFonts w:ascii="Arial Black" w:hAnsi="Arial Black" w:cs="Helvetica"/>
          <w:sz w:val="28"/>
          <w:szCs w:val="28"/>
        </w:rPr>
        <w:t>ir</w:t>
      </w:r>
      <w:r w:rsidR="00DF03ED" w:rsidRPr="00A013DA">
        <w:rPr>
          <w:rFonts w:ascii="Arial Black" w:hAnsi="Arial Black" w:cs="Helvetica"/>
          <w:sz w:val="28"/>
          <w:szCs w:val="28"/>
        </w:rPr>
        <w:t xml:space="preserve"> of Makai HR, spoke regarding</w:t>
      </w:r>
      <w:r w:rsidR="003170C1">
        <w:rPr>
          <w:rFonts w:ascii="Arial Black" w:hAnsi="Arial Black" w:cs="Helvetica"/>
          <w:sz w:val="28"/>
          <w:szCs w:val="28"/>
        </w:rPr>
        <w:t xml:space="preserve"> the</w:t>
      </w:r>
      <w:r w:rsidR="00DF03ED" w:rsidRPr="00A013DA">
        <w:rPr>
          <w:rFonts w:ascii="Arial Black" w:hAnsi="Arial Black" w:cs="Helvetica"/>
          <w:sz w:val="28"/>
          <w:szCs w:val="28"/>
        </w:rPr>
        <w:t xml:space="preserve"> </w:t>
      </w:r>
      <w:r w:rsidR="00A013DA">
        <w:rPr>
          <w:rFonts w:ascii="Arial Black" w:hAnsi="Arial Black" w:cs="Helvetica"/>
          <w:sz w:val="28"/>
          <w:szCs w:val="28"/>
        </w:rPr>
        <w:t xml:space="preserve">support </w:t>
      </w:r>
      <w:r w:rsidR="00DF03ED" w:rsidRPr="00A013DA">
        <w:rPr>
          <w:rFonts w:ascii="Arial Black" w:hAnsi="Arial Black" w:cs="Helvetica"/>
          <w:sz w:val="28"/>
          <w:szCs w:val="28"/>
        </w:rPr>
        <w:t>services offered through their agency</w:t>
      </w:r>
      <w:r w:rsidR="00A013DA" w:rsidRPr="00A013DA">
        <w:rPr>
          <w:rFonts w:ascii="Arial Black" w:hAnsi="Arial Black" w:cs="Helvetica"/>
          <w:sz w:val="28"/>
          <w:szCs w:val="28"/>
        </w:rPr>
        <w:t xml:space="preserve"> including </w:t>
      </w:r>
      <w:r w:rsidR="00DF03ED" w:rsidRPr="00A013DA">
        <w:rPr>
          <w:rFonts w:ascii="Arial Black" w:hAnsi="Arial Black" w:cs="Helvetica"/>
          <w:sz w:val="28"/>
          <w:szCs w:val="28"/>
        </w:rPr>
        <w:t xml:space="preserve">payroll, benefits, workman’s comp, </w:t>
      </w:r>
      <w:r w:rsidR="00A013DA">
        <w:rPr>
          <w:rFonts w:ascii="Arial Black" w:hAnsi="Arial Black" w:cs="Helvetica"/>
          <w:sz w:val="28"/>
          <w:szCs w:val="28"/>
        </w:rPr>
        <w:t>healthcare, tracking, and TDI.</w:t>
      </w:r>
    </w:p>
    <w:p w14:paraId="048FA90C" w14:textId="77777777" w:rsidR="00A013DA" w:rsidRPr="00A013DA" w:rsidRDefault="00A013DA" w:rsidP="00A013DA">
      <w:pPr>
        <w:shd w:val="clear" w:color="auto" w:fill="FFFFFF"/>
        <w:spacing w:line="276" w:lineRule="auto"/>
        <w:rPr>
          <w:rFonts w:ascii="Arial Black" w:hAnsi="Arial Black" w:cs="Helvetica"/>
          <w:sz w:val="28"/>
          <w:szCs w:val="28"/>
        </w:rPr>
      </w:pPr>
    </w:p>
    <w:p w14:paraId="1850DC5C" w14:textId="34621083" w:rsidR="006B181B" w:rsidRDefault="006B181B" w:rsidP="00DF03ED">
      <w:pPr>
        <w:pStyle w:val="ListParagraph"/>
        <w:numPr>
          <w:ilvl w:val="0"/>
          <w:numId w:val="5"/>
        </w:numPr>
        <w:shd w:val="clear" w:color="auto" w:fill="FFFFFF"/>
        <w:spacing w:line="276" w:lineRule="auto"/>
        <w:ind w:left="1440" w:hanging="720"/>
        <w:rPr>
          <w:rFonts w:ascii="Arial Black" w:hAnsi="Arial Black" w:cs="Helvetica"/>
          <w:sz w:val="28"/>
          <w:szCs w:val="28"/>
        </w:rPr>
      </w:pPr>
      <w:r>
        <w:rPr>
          <w:rFonts w:ascii="Arial Black" w:hAnsi="Arial Black" w:cs="Helvetica"/>
          <w:sz w:val="28"/>
          <w:szCs w:val="28"/>
        </w:rPr>
        <w:t>H</w:t>
      </w:r>
      <w:r w:rsidR="00312A00">
        <w:rPr>
          <w:rFonts w:ascii="Arial Black" w:hAnsi="Arial Black" w:cs="Helvetica"/>
          <w:sz w:val="28"/>
          <w:szCs w:val="28"/>
        </w:rPr>
        <w:t xml:space="preserve">ow to Project a </w:t>
      </w:r>
      <w:r>
        <w:rPr>
          <w:rFonts w:ascii="Arial Black" w:hAnsi="Arial Black" w:cs="Helvetica"/>
          <w:sz w:val="28"/>
          <w:szCs w:val="28"/>
        </w:rPr>
        <w:t xml:space="preserve">$1 </w:t>
      </w:r>
      <w:r w:rsidR="00312A00">
        <w:rPr>
          <w:rFonts w:ascii="Arial Black" w:hAnsi="Arial Black" w:cs="Helvetica"/>
          <w:sz w:val="28"/>
          <w:szCs w:val="28"/>
        </w:rPr>
        <w:t>Million</w:t>
      </w:r>
      <w:r>
        <w:rPr>
          <w:rFonts w:ascii="Arial Black" w:hAnsi="Arial Black" w:cs="Helvetica"/>
          <w:sz w:val="28"/>
          <w:szCs w:val="28"/>
        </w:rPr>
        <w:t xml:space="preserve"> </w:t>
      </w:r>
      <w:r w:rsidR="00312A00">
        <w:rPr>
          <w:rFonts w:ascii="Arial Black" w:hAnsi="Arial Black" w:cs="Helvetica"/>
          <w:sz w:val="28"/>
          <w:szCs w:val="28"/>
        </w:rPr>
        <w:t>Retirement</w:t>
      </w:r>
      <w:r>
        <w:rPr>
          <w:rFonts w:ascii="Arial Black" w:hAnsi="Arial Black" w:cs="Helvetica"/>
          <w:sz w:val="28"/>
          <w:szCs w:val="28"/>
        </w:rPr>
        <w:t xml:space="preserve"> </w:t>
      </w:r>
      <w:r w:rsidR="00312A00">
        <w:rPr>
          <w:rFonts w:ascii="Arial Black" w:hAnsi="Arial Black" w:cs="Helvetica"/>
          <w:sz w:val="28"/>
          <w:szCs w:val="28"/>
        </w:rPr>
        <w:t>Plan</w:t>
      </w:r>
      <w:r w:rsidR="00BB5506">
        <w:rPr>
          <w:rFonts w:ascii="Arial Black" w:hAnsi="Arial Black" w:cs="Helvetica"/>
          <w:sz w:val="28"/>
          <w:szCs w:val="28"/>
        </w:rPr>
        <w:t>:  Deferred.</w:t>
      </w:r>
    </w:p>
    <w:p w14:paraId="054BC642" w14:textId="77777777" w:rsidR="00A013DA" w:rsidRPr="00A013DA" w:rsidRDefault="00A013DA" w:rsidP="00A013DA">
      <w:pPr>
        <w:shd w:val="clear" w:color="auto" w:fill="FFFFFF"/>
        <w:spacing w:line="276" w:lineRule="auto"/>
        <w:rPr>
          <w:rFonts w:ascii="Arial Black" w:hAnsi="Arial Black" w:cs="Helvetica"/>
          <w:sz w:val="28"/>
          <w:szCs w:val="28"/>
        </w:rPr>
      </w:pPr>
    </w:p>
    <w:p w14:paraId="32C3D356" w14:textId="217EDFFB" w:rsidR="00563D58" w:rsidRDefault="00312A00" w:rsidP="00DF03ED">
      <w:pPr>
        <w:pStyle w:val="ListParagraph"/>
        <w:numPr>
          <w:ilvl w:val="0"/>
          <w:numId w:val="5"/>
        </w:numPr>
        <w:shd w:val="clear" w:color="auto" w:fill="FFFFFF"/>
        <w:spacing w:line="276" w:lineRule="auto"/>
        <w:ind w:left="1440" w:hanging="720"/>
        <w:rPr>
          <w:rFonts w:ascii="Arial Black" w:hAnsi="Arial Black" w:cs="Helvetica"/>
          <w:sz w:val="28"/>
          <w:szCs w:val="28"/>
        </w:rPr>
      </w:pPr>
      <w:r w:rsidRPr="00312A00">
        <w:rPr>
          <w:rFonts w:ascii="Arial Black" w:hAnsi="Arial Black" w:cs="Helvetica"/>
          <w:sz w:val="28"/>
          <w:szCs w:val="28"/>
        </w:rPr>
        <w:t>Square</w:t>
      </w:r>
      <w:r w:rsidR="00A73941" w:rsidRPr="00312A00">
        <w:rPr>
          <w:rFonts w:ascii="Arial Black" w:hAnsi="Arial Black" w:cs="Helvetica"/>
          <w:sz w:val="28"/>
          <w:szCs w:val="28"/>
        </w:rPr>
        <w:t xml:space="preserve"> </w:t>
      </w:r>
      <w:r w:rsidRPr="00312A00">
        <w:rPr>
          <w:rFonts w:ascii="Arial Black" w:hAnsi="Arial Black" w:cs="Helvetica"/>
          <w:sz w:val="28"/>
          <w:szCs w:val="28"/>
        </w:rPr>
        <w:t>Point</w:t>
      </w:r>
      <w:r w:rsidR="00A73941" w:rsidRPr="00312A00">
        <w:rPr>
          <w:rFonts w:ascii="Arial Black" w:hAnsi="Arial Black" w:cs="Helvetica"/>
          <w:sz w:val="28"/>
          <w:szCs w:val="28"/>
        </w:rPr>
        <w:t xml:space="preserve"> </w:t>
      </w:r>
      <w:r w:rsidRPr="00312A00">
        <w:rPr>
          <w:rFonts w:ascii="Arial Black" w:hAnsi="Arial Black" w:cs="Helvetica"/>
          <w:sz w:val="28"/>
          <w:szCs w:val="28"/>
        </w:rPr>
        <w:t>of</w:t>
      </w:r>
      <w:r w:rsidR="00A73941" w:rsidRPr="00312A00">
        <w:rPr>
          <w:rFonts w:ascii="Arial Black" w:hAnsi="Arial Black" w:cs="Helvetica"/>
          <w:sz w:val="28"/>
          <w:szCs w:val="28"/>
        </w:rPr>
        <w:t xml:space="preserve"> </w:t>
      </w:r>
      <w:r w:rsidRPr="00312A00">
        <w:rPr>
          <w:rFonts w:ascii="Arial Black" w:hAnsi="Arial Black" w:cs="Helvetica"/>
          <w:sz w:val="28"/>
          <w:szCs w:val="28"/>
        </w:rPr>
        <w:t>Sale</w:t>
      </w:r>
      <w:r w:rsidR="00A73941" w:rsidRPr="00312A00">
        <w:rPr>
          <w:rFonts w:ascii="Arial Black" w:hAnsi="Arial Black" w:cs="Helvetica"/>
          <w:sz w:val="28"/>
          <w:szCs w:val="28"/>
        </w:rPr>
        <w:t xml:space="preserve"> </w:t>
      </w:r>
      <w:r w:rsidRPr="00312A00">
        <w:rPr>
          <w:rFonts w:ascii="Arial Black" w:hAnsi="Arial Black" w:cs="Helvetica"/>
          <w:sz w:val="28"/>
          <w:szCs w:val="28"/>
        </w:rPr>
        <w:t>Systems</w:t>
      </w:r>
      <w:r w:rsidR="00A73941" w:rsidRPr="00312A00">
        <w:rPr>
          <w:rFonts w:ascii="Arial Black" w:hAnsi="Arial Black" w:cs="Helvetica"/>
          <w:sz w:val="28"/>
          <w:szCs w:val="28"/>
        </w:rPr>
        <w:t xml:space="preserve"> </w:t>
      </w:r>
      <w:r w:rsidRPr="00312A00">
        <w:rPr>
          <w:rFonts w:ascii="Arial Black" w:hAnsi="Arial Black" w:cs="Helvetica"/>
          <w:sz w:val="28"/>
          <w:szCs w:val="28"/>
        </w:rPr>
        <w:t>and</w:t>
      </w:r>
      <w:r w:rsidR="00A73941" w:rsidRPr="00312A00">
        <w:rPr>
          <w:rFonts w:ascii="Arial Black" w:hAnsi="Arial Black" w:cs="Helvetica"/>
          <w:sz w:val="28"/>
          <w:szCs w:val="28"/>
        </w:rPr>
        <w:t xml:space="preserve"> </w:t>
      </w:r>
      <w:r w:rsidRPr="00312A00">
        <w:rPr>
          <w:rFonts w:ascii="Arial Black" w:hAnsi="Arial Black" w:cs="Helvetica"/>
          <w:sz w:val="28"/>
          <w:szCs w:val="28"/>
        </w:rPr>
        <w:t>Credit</w:t>
      </w:r>
      <w:r w:rsidR="00A73941" w:rsidRPr="00312A00">
        <w:rPr>
          <w:rFonts w:ascii="Arial Black" w:hAnsi="Arial Black" w:cs="Helvetica"/>
          <w:sz w:val="28"/>
          <w:szCs w:val="28"/>
        </w:rPr>
        <w:t xml:space="preserve"> </w:t>
      </w:r>
      <w:r w:rsidRPr="00312A00">
        <w:rPr>
          <w:rFonts w:ascii="Arial Black" w:hAnsi="Arial Black" w:cs="Helvetica"/>
          <w:sz w:val="28"/>
          <w:szCs w:val="28"/>
        </w:rPr>
        <w:t>Cards</w:t>
      </w:r>
      <w:r w:rsidR="00BB5506">
        <w:rPr>
          <w:rFonts w:ascii="Arial Black" w:hAnsi="Arial Black" w:cs="Helvetica"/>
          <w:sz w:val="28"/>
          <w:szCs w:val="28"/>
        </w:rPr>
        <w:t xml:space="preserve">:  Guest speaker, Ernest Chan </w:t>
      </w:r>
      <w:r w:rsidR="003170C1">
        <w:rPr>
          <w:rFonts w:ascii="Arial Black" w:hAnsi="Arial Black" w:cs="Helvetica"/>
          <w:sz w:val="28"/>
          <w:szCs w:val="28"/>
        </w:rPr>
        <w:t xml:space="preserve">and Lucy Yee </w:t>
      </w:r>
      <w:r w:rsidR="00BB5506">
        <w:rPr>
          <w:rFonts w:ascii="Arial Black" w:hAnsi="Arial Black" w:cs="Helvetica"/>
          <w:sz w:val="28"/>
          <w:szCs w:val="28"/>
        </w:rPr>
        <w:t>of Squar</w:t>
      </w:r>
      <w:r w:rsidR="003170C1">
        <w:rPr>
          <w:rFonts w:ascii="Arial Black" w:hAnsi="Arial Black" w:cs="Helvetica"/>
          <w:sz w:val="28"/>
          <w:szCs w:val="28"/>
        </w:rPr>
        <w:t>e</w:t>
      </w:r>
      <w:r w:rsidR="00BB5506">
        <w:rPr>
          <w:rFonts w:ascii="Arial Black" w:hAnsi="Arial Black" w:cs="Helvetica"/>
          <w:sz w:val="28"/>
          <w:szCs w:val="28"/>
        </w:rPr>
        <w:t xml:space="preserve">, gave a presentation on the </w:t>
      </w:r>
      <w:proofErr w:type="gramStart"/>
      <w:r w:rsidR="00BB5506">
        <w:rPr>
          <w:rFonts w:ascii="Arial Black" w:hAnsi="Arial Black" w:cs="Helvetica"/>
          <w:sz w:val="28"/>
          <w:szCs w:val="28"/>
        </w:rPr>
        <w:t>Square</w:t>
      </w:r>
      <w:proofErr w:type="gramEnd"/>
      <w:r w:rsidR="00BB5506">
        <w:rPr>
          <w:rFonts w:ascii="Arial Black" w:hAnsi="Arial Black" w:cs="Helvetica"/>
          <w:sz w:val="28"/>
          <w:szCs w:val="28"/>
        </w:rPr>
        <w:t xml:space="preserve"> system</w:t>
      </w:r>
      <w:r w:rsidR="003170C1">
        <w:rPr>
          <w:rFonts w:ascii="Arial Black" w:hAnsi="Arial Black" w:cs="Helvetica"/>
          <w:sz w:val="28"/>
          <w:szCs w:val="28"/>
        </w:rPr>
        <w:t xml:space="preserve"> and how it can help them manage their business easily</w:t>
      </w:r>
      <w:r w:rsidR="00BB5506">
        <w:rPr>
          <w:rFonts w:ascii="Arial Black" w:hAnsi="Arial Black" w:cs="Helvetica"/>
          <w:sz w:val="28"/>
          <w:szCs w:val="28"/>
        </w:rPr>
        <w:t xml:space="preserve"> and </w:t>
      </w:r>
      <w:r w:rsidR="003170C1">
        <w:rPr>
          <w:rFonts w:ascii="Arial Black" w:hAnsi="Arial Black" w:cs="Helvetica"/>
          <w:sz w:val="28"/>
          <w:szCs w:val="28"/>
        </w:rPr>
        <w:t xml:space="preserve">the </w:t>
      </w:r>
      <w:r w:rsidR="00BB5506">
        <w:rPr>
          <w:rFonts w:ascii="Arial Black" w:hAnsi="Arial Black" w:cs="Helvetica"/>
          <w:sz w:val="28"/>
          <w:szCs w:val="28"/>
        </w:rPr>
        <w:t>support services they provide.</w:t>
      </w:r>
      <w:r w:rsidR="0080345C">
        <w:rPr>
          <w:rFonts w:ascii="Arial Black" w:hAnsi="Arial Black" w:cs="Helvetica"/>
          <w:sz w:val="28"/>
          <w:szCs w:val="28"/>
        </w:rPr>
        <w:t xml:space="preserve"> </w:t>
      </w:r>
    </w:p>
    <w:p w14:paraId="51643454" w14:textId="77777777" w:rsidR="0080345C" w:rsidRPr="0080345C" w:rsidRDefault="0080345C" w:rsidP="0080345C">
      <w:pPr>
        <w:pStyle w:val="ListParagraph"/>
        <w:rPr>
          <w:rFonts w:ascii="Arial Black" w:hAnsi="Arial Black" w:cs="Helvetica"/>
          <w:sz w:val="28"/>
          <w:szCs w:val="28"/>
        </w:rPr>
      </w:pPr>
    </w:p>
    <w:p w14:paraId="5707F84D" w14:textId="77777777" w:rsidR="0080345C" w:rsidRDefault="0080345C">
      <w:pPr>
        <w:rPr>
          <w:rFonts w:ascii="Arial Black" w:hAnsi="Arial Black" w:cs="Helvetica"/>
          <w:sz w:val="28"/>
          <w:szCs w:val="28"/>
        </w:rPr>
      </w:pPr>
      <w:r>
        <w:rPr>
          <w:rFonts w:ascii="Arial Black" w:hAnsi="Arial Black" w:cs="Helvetica"/>
          <w:sz w:val="28"/>
          <w:szCs w:val="28"/>
        </w:rPr>
        <w:br w:type="page"/>
      </w:r>
    </w:p>
    <w:p w14:paraId="008015AD" w14:textId="708FC867" w:rsidR="007F25EA" w:rsidRDefault="0041747A" w:rsidP="007405EC">
      <w:pPr>
        <w:pStyle w:val="ListParagraph"/>
        <w:numPr>
          <w:ilvl w:val="0"/>
          <w:numId w:val="2"/>
        </w:numPr>
        <w:shd w:val="clear" w:color="auto" w:fill="FFFFFF"/>
        <w:tabs>
          <w:tab w:val="left" w:pos="720"/>
          <w:tab w:val="left" w:pos="1440"/>
          <w:tab w:val="left" w:pos="2160"/>
          <w:tab w:val="left" w:pos="2880"/>
          <w:tab w:val="left" w:pos="4193"/>
        </w:tabs>
        <w:rPr>
          <w:rFonts w:ascii="Arial Black" w:hAnsi="Arial Black" w:cs="Helvetica"/>
          <w:sz w:val="28"/>
          <w:szCs w:val="28"/>
        </w:rPr>
      </w:pPr>
      <w:r w:rsidRPr="003170C1">
        <w:rPr>
          <w:rFonts w:ascii="Arial Black" w:hAnsi="Arial Black" w:cs="Helvetica"/>
          <w:sz w:val="28"/>
          <w:szCs w:val="28"/>
        </w:rPr>
        <w:lastRenderedPageBreak/>
        <w:t>ADJOURN MEETING</w:t>
      </w:r>
      <w:r w:rsidR="003170C1">
        <w:rPr>
          <w:rFonts w:ascii="Arial Black" w:hAnsi="Arial Black" w:cs="Helvetica"/>
          <w:sz w:val="28"/>
          <w:szCs w:val="28"/>
        </w:rPr>
        <w:t xml:space="preserve">:  </w:t>
      </w:r>
    </w:p>
    <w:p w14:paraId="529CA2B4" w14:textId="77777777" w:rsidR="007F25EA" w:rsidRDefault="007F25EA" w:rsidP="007F25EA">
      <w:pPr>
        <w:pStyle w:val="ListParagraph"/>
        <w:shd w:val="clear" w:color="auto" w:fill="FFFFFF"/>
        <w:tabs>
          <w:tab w:val="left" w:pos="720"/>
          <w:tab w:val="left" w:pos="1440"/>
          <w:tab w:val="left" w:pos="2160"/>
          <w:tab w:val="left" w:pos="2880"/>
          <w:tab w:val="left" w:pos="4193"/>
        </w:tabs>
        <w:rPr>
          <w:rFonts w:ascii="Arial Black" w:hAnsi="Arial Black" w:cs="Helvetica"/>
          <w:sz w:val="28"/>
          <w:szCs w:val="28"/>
        </w:rPr>
      </w:pPr>
    </w:p>
    <w:p w14:paraId="4377EABC" w14:textId="1EBC6FE7" w:rsidR="00F86DFA" w:rsidRDefault="003170C1" w:rsidP="007F25EA">
      <w:pPr>
        <w:pStyle w:val="ListParagraph"/>
        <w:shd w:val="clear" w:color="auto" w:fill="FFFFFF"/>
        <w:tabs>
          <w:tab w:val="left" w:pos="720"/>
          <w:tab w:val="left" w:pos="1440"/>
          <w:tab w:val="left" w:pos="2160"/>
          <w:tab w:val="left" w:pos="2880"/>
          <w:tab w:val="left" w:pos="4193"/>
        </w:tabs>
        <w:rPr>
          <w:rFonts w:ascii="Arial Black" w:hAnsi="Arial Black" w:cs="Helvetica"/>
          <w:sz w:val="28"/>
          <w:szCs w:val="28"/>
        </w:rPr>
      </w:pPr>
      <w:r>
        <w:rPr>
          <w:rFonts w:ascii="Arial Black" w:hAnsi="Arial Black" w:cs="Helvetica"/>
          <w:sz w:val="28"/>
          <w:szCs w:val="28"/>
        </w:rPr>
        <w:t>There being no further business and hearing no objections, Dane moved to adjourn the meeting.  The motion was seconded by Steve and passed unanimously by voice vote.</w:t>
      </w:r>
      <w:r w:rsidR="00A33F91">
        <w:rPr>
          <w:rFonts w:ascii="Arial Black" w:hAnsi="Arial Black" w:cs="Helvetica"/>
          <w:sz w:val="28"/>
          <w:szCs w:val="28"/>
        </w:rPr>
        <w:t xml:space="preserve">  The meeting adjourned at 11:30 a.m.</w:t>
      </w:r>
    </w:p>
    <w:p w14:paraId="3E1DA3F2" w14:textId="122754A5" w:rsidR="0029175E" w:rsidRDefault="0029175E" w:rsidP="007F25EA">
      <w:pPr>
        <w:pStyle w:val="ListParagraph"/>
        <w:shd w:val="clear" w:color="auto" w:fill="FFFFFF"/>
        <w:tabs>
          <w:tab w:val="left" w:pos="720"/>
          <w:tab w:val="left" w:pos="1440"/>
          <w:tab w:val="left" w:pos="2160"/>
          <w:tab w:val="left" w:pos="2880"/>
          <w:tab w:val="left" w:pos="4193"/>
        </w:tabs>
        <w:rPr>
          <w:rFonts w:ascii="Arial Black" w:hAnsi="Arial Black" w:cs="Helvetica"/>
          <w:sz w:val="28"/>
          <w:szCs w:val="28"/>
        </w:rPr>
      </w:pPr>
    </w:p>
    <w:p w14:paraId="09E6F1F2" w14:textId="3C974337" w:rsidR="0029175E" w:rsidRDefault="0029175E" w:rsidP="0029175E">
      <w:pPr>
        <w:pStyle w:val="ListParagraph"/>
        <w:shd w:val="clear" w:color="auto" w:fill="FFFFFF"/>
        <w:tabs>
          <w:tab w:val="left" w:pos="1440"/>
          <w:tab w:val="left" w:pos="2160"/>
          <w:tab w:val="left" w:pos="2880"/>
          <w:tab w:val="left" w:pos="4193"/>
        </w:tabs>
        <w:ind w:left="0"/>
        <w:rPr>
          <w:rFonts w:ascii="Arial Black" w:hAnsi="Arial Black" w:cs="Helvetica"/>
          <w:sz w:val="28"/>
          <w:szCs w:val="28"/>
        </w:rPr>
      </w:pPr>
      <w:r>
        <w:rPr>
          <w:rFonts w:ascii="Arial Black" w:hAnsi="Arial Black" w:cs="Helvetica"/>
          <w:sz w:val="28"/>
          <w:szCs w:val="28"/>
        </w:rPr>
        <w:t>Respectfully submitted:</w:t>
      </w:r>
    </w:p>
    <w:p w14:paraId="11FA6D07" w14:textId="2C9CB41D" w:rsidR="0029175E" w:rsidRDefault="0029175E" w:rsidP="0029175E">
      <w:pPr>
        <w:pStyle w:val="ListParagraph"/>
        <w:shd w:val="clear" w:color="auto" w:fill="FFFFFF"/>
        <w:tabs>
          <w:tab w:val="left" w:pos="1440"/>
          <w:tab w:val="left" w:pos="2160"/>
          <w:tab w:val="left" w:pos="2880"/>
          <w:tab w:val="left" w:pos="4193"/>
        </w:tabs>
        <w:ind w:left="0"/>
        <w:rPr>
          <w:rFonts w:ascii="Arial Black" w:hAnsi="Arial Black" w:cs="Helvetica"/>
          <w:sz w:val="28"/>
          <w:szCs w:val="28"/>
        </w:rPr>
      </w:pPr>
      <w:proofErr w:type="spellStart"/>
      <w:r>
        <w:rPr>
          <w:rFonts w:ascii="Arial Black" w:hAnsi="Arial Black" w:cs="Helvetica"/>
          <w:sz w:val="28"/>
          <w:szCs w:val="28"/>
        </w:rPr>
        <w:t>LD:mra</w:t>
      </w:r>
      <w:proofErr w:type="spellEnd"/>
    </w:p>
    <w:p w14:paraId="12B67496" w14:textId="63409085" w:rsidR="0029175E" w:rsidRPr="003170C1" w:rsidRDefault="0029175E" w:rsidP="0029175E">
      <w:pPr>
        <w:pStyle w:val="ListParagraph"/>
        <w:shd w:val="clear" w:color="auto" w:fill="FFFFFF"/>
        <w:tabs>
          <w:tab w:val="left" w:pos="1440"/>
          <w:tab w:val="left" w:pos="2160"/>
          <w:tab w:val="left" w:pos="2880"/>
          <w:tab w:val="left" w:pos="4193"/>
        </w:tabs>
        <w:ind w:left="0"/>
        <w:rPr>
          <w:rFonts w:ascii="Arial Black" w:hAnsi="Arial Black" w:cs="Helvetica"/>
          <w:sz w:val="28"/>
          <w:szCs w:val="28"/>
        </w:rPr>
      </w:pPr>
      <w:proofErr w:type="spellStart"/>
      <w:r>
        <w:rPr>
          <w:rFonts w:ascii="Arial Black" w:hAnsi="Arial Black" w:cs="Helvetica"/>
          <w:sz w:val="28"/>
          <w:szCs w:val="28"/>
        </w:rPr>
        <w:t>Ho’opono</w:t>
      </w:r>
      <w:proofErr w:type="spellEnd"/>
      <w:r>
        <w:rPr>
          <w:rFonts w:ascii="Arial Black" w:hAnsi="Arial Black" w:cs="Helvetica"/>
          <w:sz w:val="28"/>
          <w:szCs w:val="28"/>
        </w:rPr>
        <w:t>/Employment Section</w:t>
      </w:r>
    </w:p>
    <w:sectPr w:rsidR="0029175E" w:rsidRPr="003170C1" w:rsidSect="0080345C">
      <w:headerReference w:type="default" r:id="rId11"/>
      <w:pgSz w:w="12240" w:h="15840" w:code="1"/>
      <w:pgMar w:top="1440" w:right="1350" w:bottom="90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F6B5" w14:textId="77777777" w:rsidR="00B97DE2" w:rsidRDefault="00B97DE2">
      <w:r>
        <w:separator/>
      </w:r>
    </w:p>
  </w:endnote>
  <w:endnote w:type="continuationSeparator" w:id="0">
    <w:p w14:paraId="1736AA11" w14:textId="77777777" w:rsidR="00B97DE2" w:rsidRDefault="00B9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FB46" w14:textId="77777777" w:rsidR="00B97DE2" w:rsidRDefault="00B97DE2">
      <w:r>
        <w:separator/>
      </w:r>
    </w:p>
  </w:footnote>
  <w:footnote w:type="continuationSeparator" w:id="0">
    <w:p w14:paraId="1303075E" w14:textId="77777777" w:rsidR="00B97DE2" w:rsidRDefault="00B9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6730" w14:textId="22779789" w:rsidR="0066471A" w:rsidRPr="000660B6" w:rsidRDefault="00E94E9C" w:rsidP="00857515">
    <w:pPr>
      <w:pStyle w:val="Header"/>
      <w:rPr>
        <w:rFonts w:ascii="Arial Black" w:hAnsi="Arial Black" w:cs="Arial"/>
      </w:rPr>
    </w:pPr>
    <w:r>
      <w:rPr>
        <w:rFonts w:ascii="Arial Black" w:hAnsi="Arial Black" w:cs="Arial"/>
      </w:rPr>
      <w:t xml:space="preserve">HSCBV </w:t>
    </w:r>
    <w:r w:rsidR="00EF6F1C">
      <w:rPr>
        <w:rFonts w:ascii="Arial Black" w:hAnsi="Arial Black" w:cs="Arial"/>
      </w:rPr>
      <w:t>STATEWIDE ANNUAL COMMITTEE MEETING</w:t>
    </w:r>
  </w:p>
  <w:p w14:paraId="51E96B1D" w14:textId="5C25A1B4" w:rsidR="0066471A" w:rsidRPr="000660B6" w:rsidRDefault="009962C7" w:rsidP="00857515">
    <w:pPr>
      <w:pStyle w:val="Header"/>
      <w:rPr>
        <w:rFonts w:ascii="Arial Black" w:hAnsi="Arial Black" w:cs="Arial"/>
      </w:rPr>
    </w:pPr>
    <w:r>
      <w:rPr>
        <w:rFonts w:ascii="Arial Black" w:hAnsi="Arial Black" w:cs="Arial"/>
      </w:rPr>
      <w:t xml:space="preserve">SATURDAY, </w:t>
    </w:r>
    <w:r w:rsidR="005346E1">
      <w:rPr>
        <w:rFonts w:ascii="Arial Black" w:hAnsi="Arial Black" w:cs="Arial"/>
      </w:rPr>
      <w:t>JUNE 18</w:t>
    </w:r>
    <w:r>
      <w:rPr>
        <w:rFonts w:ascii="Arial Black" w:hAnsi="Arial Black" w:cs="Arial"/>
      </w:rPr>
      <w:t>, 2022</w:t>
    </w:r>
  </w:p>
  <w:p w14:paraId="757233E8" w14:textId="3F59B38A" w:rsidR="0066471A" w:rsidRDefault="0066471A">
    <w:pPr>
      <w:pStyle w:val="Header"/>
      <w:rPr>
        <w:rFonts w:ascii="Arial Black" w:hAnsi="Arial Black" w:cs="Arial"/>
      </w:rPr>
    </w:pPr>
    <w:r w:rsidRPr="000660B6">
      <w:rPr>
        <w:rFonts w:ascii="Arial Black" w:hAnsi="Arial Black" w:cs="Arial"/>
      </w:rPr>
      <w:t xml:space="preserve">Page </w:t>
    </w:r>
    <w:r w:rsidRPr="000660B6">
      <w:rPr>
        <w:rStyle w:val="PageNumber"/>
        <w:rFonts w:ascii="Arial Black" w:hAnsi="Arial Black"/>
      </w:rPr>
      <w:fldChar w:fldCharType="begin"/>
    </w:r>
    <w:r w:rsidRPr="000660B6">
      <w:rPr>
        <w:rStyle w:val="PageNumber"/>
        <w:rFonts w:ascii="Arial Black" w:hAnsi="Arial Black"/>
      </w:rPr>
      <w:instrText xml:space="preserve"> PAGE </w:instrText>
    </w:r>
    <w:r w:rsidRPr="000660B6">
      <w:rPr>
        <w:rStyle w:val="PageNumber"/>
        <w:rFonts w:ascii="Arial Black" w:hAnsi="Arial Black"/>
      </w:rPr>
      <w:fldChar w:fldCharType="separate"/>
    </w:r>
    <w:r w:rsidR="00D52689">
      <w:rPr>
        <w:rStyle w:val="PageNumber"/>
        <w:rFonts w:ascii="Arial Black" w:hAnsi="Arial Black"/>
        <w:noProof/>
      </w:rPr>
      <w:t>2</w:t>
    </w:r>
    <w:r w:rsidRPr="000660B6">
      <w:rPr>
        <w:rStyle w:val="PageNumber"/>
        <w:rFonts w:ascii="Arial Black" w:hAnsi="Arial Black"/>
      </w:rPr>
      <w:fldChar w:fldCharType="end"/>
    </w:r>
  </w:p>
  <w:p w14:paraId="393E54C7" w14:textId="4CE6A9CB" w:rsidR="00E73932" w:rsidRDefault="00E73932">
    <w:pPr>
      <w:pStyle w:val="Header"/>
      <w:rPr>
        <w:rFonts w:ascii="Arial Black" w:hAnsi="Arial Black" w:cs="Arial"/>
      </w:rPr>
    </w:pPr>
  </w:p>
  <w:p w14:paraId="480CAF75" w14:textId="77777777" w:rsidR="009D67D8" w:rsidRPr="000660B6" w:rsidRDefault="009D67D8">
    <w:pPr>
      <w:pStyle w:val="Header"/>
      <w:rPr>
        <w:rFonts w:ascii="Arial Black" w:hAnsi="Arial Black"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5B9"/>
    <w:multiLevelType w:val="hybridMultilevel"/>
    <w:tmpl w:val="979E2256"/>
    <w:lvl w:ilvl="0" w:tplc="BD224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44A74"/>
    <w:multiLevelType w:val="multilevel"/>
    <w:tmpl w:val="2F288DFC"/>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Arial Black" w:hAnsi="Arial Black" w:hint="default"/>
        <w:b w:val="0"/>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342552E"/>
    <w:multiLevelType w:val="hybridMultilevel"/>
    <w:tmpl w:val="A4DE725C"/>
    <w:lvl w:ilvl="0" w:tplc="BC465A84">
      <w:start w:val="1"/>
      <w:numFmt w:val="decimal"/>
      <w:lvlText w:val="%1."/>
      <w:lvlJc w:val="left"/>
      <w:pPr>
        <w:tabs>
          <w:tab w:val="num" w:pos="360"/>
        </w:tabs>
        <w:ind w:left="360" w:hanging="360"/>
      </w:pPr>
      <w:rPr>
        <w:rFonts w:hint="default"/>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3D7487"/>
    <w:multiLevelType w:val="hybridMultilevel"/>
    <w:tmpl w:val="26B2F4A8"/>
    <w:lvl w:ilvl="0" w:tplc="B53EA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AD769D"/>
    <w:multiLevelType w:val="hybridMultilevel"/>
    <w:tmpl w:val="AFB4FEFA"/>
    <w:lvl w:ilvl="0" w:tplc="2AD224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8C79C2"/>
    <w:multiLevelType w:val="hybridMultilevel"/>
    <w:tmpl w:val="B7CE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5A57F1"/>
    <w:multiLevelType w:val="hybridMultilevel"/>
    <w:tmpl w:val="DF263FC6"/>
    <w:lvl w:ilvl="0" w:tplc="2AF2D0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C0F0FAD"/>
    <w:multiLevelType w:val="hybridMultilevel"/>
    <w:tmpl w:val="49FEFB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04"/>
    <w:rsid w:val="0000081B"/>
    <w:rsid w:val="00006F7F"/>
    <w:rsid w:val="00010918"/>
    <w:rsid w:val="000141A2"/>
    <w:rsid w:val="000168BA"/>
    <w:rsid w:val="00020BCB"/>
    <w:rsid w:val="0004065D"/>
    <w:rsid w:val="0004581B"/>
    <w:rsid w:val="0004615E"/>
    <w:rsid w:val="00046769"/>
    <w:rsid w:val="00047F75"/>
    <w:rsid w:val="00051473"/>
    <w:rsid w:val="00064596"/>
    <w:rsid w:val="000660B6"/>
    <w:rsid w:val="00066E4D"/>
    <w:rsid w:val="0007345E"/>
    <w:rsid w:val="0007409D"/>
    <w:rsid w:val="00074720"/>
    <w:rsid w:val="000802FC"/>
    <w:rsid w:val="00090340"/>
    <w:rsid w:val="000A0118"/>
    <w:rsid w:val="000A64E6"/>
    <w:rsid w:val="000A6616"/>
    <w:rsid w:val="000B33DF"/>
    <w:rsid w:val="000C45E1"/>
    <w:rsid w:val="000C6975"/>
    <w:rsid w:val="000D17C8"/>
    <w:rsid w:val="000D3869"/>
    <w:rsid w:val="000D6D49"/>
    <w:rsid w:val="000D75A3"/>
    <w:rsid w:val="000E2A29"/>
    <w:rsid w:val="000F522B"/>
    <w:rsid w:val="000F5F8A"/>
    <w:rsid w:val="00100948"/>
    <w:rsid w:val="00111B50"/>
    <w:rsid w:val="00116994"/>
    <w:rsid w:val="0013005B"/>
    <w:rsid w:val="00131EE8"/>
    <w:rsid w:val="0013211A"/>
    <w:rsid w:val="0013413A"/>
    <w:rsid w:val="001409AA"/>
    <w:rsid w:val="001427DB"/>
    <w:rsid w:val="001476D9"/>
    <w:rsid w:val="0016285A"/>
    <w:rsid w:val="00163AC8"/>
    <w:rsid w:val="00180CCD"/>
    <w:rsid w:val="001819AA"/>
    <w:rsid w:val="001846D6"/>
    <w:rsid w:val="00192992"/>
    <w:rsid w:val="001A0C54"/>
    <w:rsid w:val="001A1F24"/>
    <w:rsid w:val="001B1358"/>
    <w:rsid w:val="001B7687"/>
    <w:rsid w:val="001C740E"/>
    <w:rsid w:val="001D53AF"/>
    <w:rsid w:val="001E0AE4"/>
    <w:rsid w:val="001F2FDA"/>
    <w:rsid w:val="00200A60"/>
    <w:rsid w:val="002012C1"/>
    <w:rsid w:val="00202D4B"/>
    <w:rsid w:val="00213990"/>
    <w:rsid w:val="00215811"/>
    <w:rsid w:val="00216664"/>
    <w:rsid w:val="00221031"/>
    <w:rsid w:val="00221EA2"/>
    <w:rsid w:val="002418D1"/>
    <w:rsid w:val="00257A16"/>
    <w:rsid w:val="00263A6B"/>
    <w:rsid w:val="00263B29"/>
    <w:rsid w:val="00267A13"/>
    <w:rsid w:val="00270361"/>
    <w:rsid w:val="002712BF"/>
    <w:rsid w:val="002751DF"/>
    <w:rsid w:val="00275E5D"/>
    <w:rsid w:val="0029175E"/>
    <w:rsid w:val="002A298B"/>
    <w:rsid w:val="002A3BC2"/>
    <w:rsid w:val="002A4B6E"/>
    <w:rsid w:val="002B2C63"/>
    <w:rsid w:val="002B3FB9"/>
    <w:rsid w:val="002C70D1"/>
    <w:rsid w:val="002D4179"/>
    <w:rsid w:val="002E3537"/>
    <w:rsid w:val="002E626C"/>
    <w:rsid w:val="002F1E3E"/>
    <w:rsid w:val="002F2F89"/>
    <w:rsid w:val="002F430E"/>
    <w:rsid w:val="002F7814"/>
    <w:rsid w:val="0030012A"/>
    <w:rsid w:val="00302792"/>
    <w:rsid w:val="0030455C"/>
    <w:rsid w:val="003070B9"/>
    <w:rsid w:val="00310F9A"/>
    <w:rsid w:val="00311B35"/>
    <w:rsid w:val="00312A00"/>
    <w:rsid w:val="00312FC7"/>
    <w:rsid w:val="0031498B"/>
    <w:rsid w:val="003170C1"/>
    <w:rsid w:val="003202CA"/>
    <w:rsid w:val="00321F90"/>
    <w:rsid w:val="00331CEE"/>
    <w:rsid w:val="00333E75"/>
    <w:rsid w:val="0033443C"/>
    <w:rsid w:val="00335F53"/>
    <w:rsid w:val="003412B9"/>
    <w:rsid w:val="003439E2"/>
    <w:rsid w:val="003518D5"/>
    <w:rsid w:val="00354756"/>
    <w:rsid w:val="00355830"/>
    <w:rsid w:val="00356AEB"/>
    <w:rsid w:val="00362CB3"/>
    <w:rsid w:val="00367CDA"/>
    <w:rsid w:val="00385208"/>
    <w:rsid w:val="00394AA9"/>
    <w:rsid w:val="00394E95"/>
    <w:rsid w:val="003A087E"/>
    <w:rsid w:val="003A1100"/>
    <w:rsid w:val="003A1485"/>
    <w:rsid w:val="003A6579"/>
    <w:rsid w:val="003B28D1"/>
    <w:rsid w:val="003B7414"/>
    <w:rsid w:val="003C348F"/>
    <w:rsid w:val="003C701B"/>
    <w:rsid w:val="003C7A99"/>
    <w:rsid w:val="003D3BAD"/>
    <w:rsid w:val="003D79E5"/>
    <w:rsid w:val="003E038E"/>
    <w:rsid w:val="003E2B6B"/>
    <w:rsid w:val="003E3B93"/>
    <w:rsid w:val="00403568"/>
    <w:rsid w:val="004056BB"/>
    <w:rsid w:val="0041470A"/>
    <w:rsid w:val="00414981"/>
    <w:rsid w:val="0041747A"/>
    <w:rsid w:val="00432369"/>
    <w:rsid w:val="00434478"/>
    <w:rsid w:val="00447C3F"/>
    <w:rsid w:val="0045460B"/>
    <w:rsid w:val="00454C5E"/>
    <w:rsid w:val="00460777"/>
    <w:rsid w:val="00470B94"/>
    <w:rsid w:val="00472DFC"/>
    <w:rsid w:val="00473215"/>
    <w:rsid w:val="00480BC1"/>
    <w:rsid w:val="00484733"/>
    <w:rsid w:val="0049260B"/>
    <w:rsid w:val="00494214"/>
    <w:rsid w:val="004944BC"/>
    <w:rsid w:val="0049529D"/>
    <w:rsid w:val="004A5179"/>
    <w:rsid w:val="004A5D6E"/>
    <w:rsid w:val="004A7C3C"/>
    <w:rsid w:val="004B7E8D"/>
    <w:rsid w:val="004C32C2"/>
    <w:rsid w:val="004C3C08"/>
    <w:rsid w:val="004D0D03"/>
    <w:rsid w:val="004E4F44"/>
    <w:rsid w:val="004E6512"/>
    <w:rsid w:val="004F116A"/>
    <w:rsid w:val="00517B84"/>
    <w:rsid w:val="00517EF1"/>
    <w:rsid w:val="005257A9"/>
    <w:rsid w:val="0053013D"/>
    <w:rsid w:val="005346E1"/>
    <w:rsid w:val="005354EF"/>
    <w:rsid w:val="0054111D"/>
    <w:rsid w:val="0054466E"/>
    <w:rsid w:val="005551B1"/>
    <w:rsid w:val="00560FF9"/>
    <w:rsid w:val="005630ED"/>
    <w:rsid w:val="00563D58"/>
    <w:rsid w:val="00564953"/>
    <w:rsid w:val="005662D7"/>
    <w:rsid w:val="00572B59"/>
    <w:rsid w:val="00581B72"/>
    <w:rsid w:val="00585826"/>
    <w:rsid w:val="00590C1B"/>
    <w:rsid w:val="0059115B"/>
    <w:rsid w:val="0059698C"/>
    <w:rsid w:val="00596AE7"/>
    <w:rsid w:val="005B407C"/>
    <w:rsid w:val="005B568C"/>
    <w:rsid w:val="005B587B"/>
    <w:rsid w:val="005C63F3"/>
    <w:rsid w:val="005D0B4A"/>
    <w:rsid w:val="005E13BF"/>
    <w:rsid w:val="005E1BED"/>
    <w:rsid w:val="005E50BA"/>
    <w:rsid w:val="005F4740"/>
    <w:rsid w:val="005F53EA"/>
    <w:rsid w:val="005F59EA"/>
    <w:rsid w:val="00621D81"/>
    <w:rsid w:val="0062569D"/>
    <w:rsid w:val="0062698F"/>
    <w:rsid w:val="00632652"/>
    <w:rsid w:val="00640115"/>
    <w:rsid w:val="00640AE4"/>
    <w:rsid w:val="006453E6"/>
    <w:rsid w:val="00660FC0"/>
    <w:rsid w:val="00661773"/>
    <w:rsid w:val="0066471A"/>
    <w:rsid w:val="0066782E"/>
    <w:rsid w:val="00673BA7"/>
    <w:rsid w:val="00693BF6"/>
    <w:rsid w:val="006A0898"/>
    <w:rsid w:val="006A2959"/>
    <w:rsid w:val="006A3803"/>
    <w:rsid w:val="006A7577"/>
    <w:rsid w:val="006B181B"/>
    <w:rsid w:val="006B1A8F"/>
    <w:rsid w:val="006D0999"/>
    <w:rsid w:val="006E348B"/>
    <w:rsid w:val="006E688E"/>
    <w:rsid w:val="006F0F24"/>
    <w:rsid w:val="006F1D57"/>
    <w:rsid w:val="006F4891"/>
    <w:rsid w:val="0070141D"/>
    <w:rsid w:val="00702224"/>
    <w:rsid w:val="00704F67"/>
    <w:rsid w:val="00706022"/>
    <w:rsid w:val="0070635A"/>
    <w:rsid w:val="00712568"/>
    <w:rsid w:val="00714263"/>
    <w:rsid w:val="00721070"/>
    <w:rsid w:val="00740BB7"/>
    <w:rsid w:val="00742712"/>
    <w:rsid w:val="00743193"/>
    <w:rsid w:val="00757104"/>
    <w:rsid w:val="00760C88"/>
    <w:rsid w:val="00764C6A"/>
    <w:rsid w:val="00774989"/>
    <w:rsid w:val="00774A44"/>
    <w:rsid w:val="007753B8"/>
    <w:rsid w:val="00791674"/>
    <w:rsid w:val="00792BBC"/>
    <w:rsid w:val="00793524"/>
    <w:rsid w:val="007964E1"/>
    <w:rsid w:val="007A02B6"/>
    <w:rsid w:val="007A0B2F"/>
    <w:rsid w:val="007A340E"/>
    <w:rsid w:val="007A7272"/>
    <w:rsid w:val="007B0096"/>
    <w:rsid w:val="007B19CE"/>
    <w:rsid w:val="007B1BD2"/>
    <w:rsid w:val="007B26A3"/>
    <w:rsid w:val="007D05F1"/>
    <w:rsid w:val="007D0FC1"/>
    <w:rsid w:val="007D150B"/>
    <w:rsid w:val="007D2710"/>
    <w:rsid w:val="007D5986"/>
    <w:rsid w:val="007D7447"/>
    <w:rsid w:val="007E01C7"/>
    <w:rsid w:val="007E18E2"/>
    <w:rsid w:val="007E3974"/>
    <w:rsid w:val="007E44DE"/>
    <w:rsid w:val="007F25EA"/>
    <w:rsid w:val="007F4C53"/>
    <w:rsid w:val="007F50FD"/>
    <w:rsid w:val="0080345C"/>
    <w:rsid w:val="008066AD"/>
    <w:rsid w:val="00816AA6"/>
    <w:rsid w:val="00820A2B"/>
    <w:rsid w:val="00822E2F"/>
    <w:rsid w:val="00830BF7"/>
    <w:rsid w:val="0083281A"/>
    <w:rsid w:val="0083376A"/>
    <w:rsid w:val="00833C16"/>
    <w:rsid w:val="00843A7C"/>
    <w:rsid w:val="008445FD"/>
    <w:rsid w:val="0084684C"/>
    <w:rsid w:val="00854225"/>
    <w:rsid w:val="008548D3"/>
    <w:rsid w:val="0085565D"/>
    <w:rsid w:val="00857515"/>
    <w:rsid w:val="00862A2B"/>
    <w:rsid w:val="00867ACD"/>
    <w:rsid w:val="0087431C"/>
    <w:rsid w:val="00875137"/>
    <w:rsid w:val="00875855"/>
    <w:rsid w:val="00897A48"/>
    <w:rsid w:val="00897A9E"/>
    <w:rsid w:val="008A4CCB"/>
    <w:rsid w:val="008B06F5"/>
    <w:rsid w:val="008D1E87"/>
    <w:rsid w:val="008D4B7D"/>
    <w:rsid w:val="008D4C43"/>
    <w:rsid w:val="008D68F9"/>
    <w:rsid w:val="008E43F6"/>
    <w:rsid w:val="008E5783"/>
    <w:rsid w:val="0091061E"/>
    <w:rsid w:val="00911244"/>
    <w:rsid w:val="00912638"/>
    <w:rsid w:val="00914E90"/>
    <w:rsid w:val="00925A26"/>
    <w:rsid w:val="00925F6A"/>
    <w:rsid w:val="00931E6D"/>
    <w:rsid w:val="00934767"/>
    <w:rsid w:val="009370F2"/>
    <w:rsid w:val="00940F2A"/>
    <w:rsid w:val="0095108C"/>
    <w:rsid w:val="009512F8"/>
    <w:rsid w:val="00952149"/>
    <w:rsid w:val="009521EF"/>
    <w:rsid w:val="00952881"/>
    <w:rsid w:val="0096458E"/>
    <w:rsid w:val="00965EF8"/>
    <w:rsid w:val="00970EB3"/>
    <w:rsid w:val="0097525D"/>
    <w:rsid w:val="0098036F"/>
    <w:rsid w:val="00981CF6"/>
    <w:rsid w:val="009876D4"/>
    <w:rsid w:val="00987CA9"/>
    <w:rsid w:val="0099019A"/>
    <w:rsid w:val="00991655"/>
    <w:rsid w:val="009935F5"/>
    <w:rsid w:val="009962C7"/>
    <w:rsid w:val="009964B5"/>
    <w:rsid w:val="009B290E"/>
    <w:rsid w:val="009B5635"/>
    <w:rsid w:val="009B5DC1"/>
    <w:rsid w:val="009C0AB3"/>
    <w:rsid w:val="009D3022"/>
    <w:rsid w:val="009D67D8"/>
    <w:rsid w:val="009E6993"/>
    <w:rsid w:val="009F33BF"/>
    <w:rsid w:val="009F5429"/>
    <w:rsid w:val="00A013DA"/>
    <w:rsid w:val="00A065CC"/>
    <w:rsid w:val="00A12A83"/>
    <w:rsid w:val="00A17705"/>
    <w:rsid w:val="00A212EC"/>
    <w:rsid w:val="00A21445"/>
    <w:rsid w:val="00A27130"/>
    <w:rsid w:val="00A33DEC"/>
    <w:rsid w:val="00A33F91"/>
    <w:rsid w:val="00A40F31"/>
    <w:rsid w:val="00A447ED"/>
    <w:rsid w:val="00A54E76"/>
    <w:rsid w:val="00A5524C"/>
    <w:rsid w:val="00A57A81"/>
    <w:rsid w:val="00A70928"/>
    <w:rsid w:val="00A73941"/>
    <w:rsid w:val="00A739E5"/>
    <w:rsid w:val="00A74745"/>
    <w:rsid w:val="00A82CBA"/>
    <w:rsid w:val="00A9226A"/>
    <w:rsid w:val="00A95842"/>
    <w:rsid w:val="00AA1BA8"/>
    <w:rsid w:val="00AA7D70"/>
    <w:rsid w:val="00AD150E"/>
    <w:rsid w:val="00AD52C1"/>
    <w:rsid w:val="00AE0A9F"/>
    <w:rsid w:val="00AE1561"/>
    <w:rsid w:val="00AE1C33"/>
    <w:rsid w:val="00AF5F82"/>
    <w:rsid w:val="00AF6152"/>
    <w:rsid w:val="00AF6773"/>
    <w:rsid w:val="00AF7F7E"/>
    <w:rsid w:val="00B04743"/>
    <w:rsid w:val="00B072A2"/>
    <w:rsid w:val="00B2587F"/>
    <w:rsid w:val="00B34E3E"/>
    <w:rsid w:val="00B367E3"/>
    <w:rsid w:val="00B46AC0"/>
    <w:rsid w:val="00B47AF2"/>
    <w:rsid w:val="00B56164"/>
    <w:rsid w:val="00B57E08"/>
    <w:rsid w:val="00B61823"/>
    <w:rsid w:val="00B6285D"/>
    <w:rsid w:val="00B62A93"/>
    <w:rsid w:val="00B72400"/>
    <w:rsid w:val="00B84710"/>
    <w:rsid w:val="00B86ECA"/>
    <w:rsid w:val="00B94251"/>
    <w:rsid w:val="00B966A1"/>
    <w:rsid w:val="00B97DE2"/>
    <w:rsid w:val="00BA7482"/>
    <w:rsid w:val="00BB10C6"/>
    <w:rsid w:val="00BB3D71"/>
    <w:rsid w:val="00BB5506"/>
    <w:rsid w:val="00BB68D9"/>
    <w:rsid w:val="00BC296D"/>
    <w:rsid w:val="00BD3D7B"/>
    <w:rsid w:val="00BD5322"/>
    <w:rsid w:val="00BE3ACB"/>
    <w:rsid w:val="00BF39F7"/>
    <w:rsid w:val="00BF40C6"/>
    <w:rsid w:val="00BF48D2"/>
    <w:rsid w:val="00C01AC9"/>
    <w:rsid w:val="00C05694"/>
    <w:rsid w:val="00C257B3"/>
    <w:rsid w:val="00C270E7"/>
    <w:rsid w:val="00C279DD"/>
    <w:rsid w:val="00C3183F"/>
    <w:rsid w:val="00C33FE5"/>
    <w:rsid w:val="00C34CFF"/>
    <w:rsid w:val="00C40930"/>
    <w:rsid w:val="00C44DEF"/>
    <w:rsid w:val="00C558CA"/>
    <w:rsid w:val="00C5624B"/>
    <w:rsid w:val="00C66773"/>
    <w:rsid w:val="00C73EC7"/>
    <w:rsid w:val="00C756EF"/>
    <w:rsid w:val="00C76503"/>
    <w:rsid w:val="00C81AA5"/>
    <w:rsid w:val="00C82AC5"/>
    <w:rsid w:val="00C84FAF"/>
    <w:rsid w:val="00C90D05"/>
    <w:rsid w:val="00C93F48"/>
    <w:rsid w:val="00CA115B"/>
    <w:rsid w:val="00CA7438"/>
    <w:rsid w:val="00CB03BE"/>
    <w:rsid w:val="00CB08A6"/>
    <w:rsid w:val="00CB3B31"/>
    <w:rsid w:val="00CD2628"/>
    <w:rsid w:val="00CE2784"/>
    <w:rsid w:val="00D05ABC"/>
    <w:rsid w:val="00D06793"/>
    <w:rsid w:val="00D15F1E"/>
    <w:rsid w:val="00D16C75"/>
    <w:rsid w:val="00D223E5"/>
    <w:rsid w:val="00D25353"/>
    <w:rsid w:val="00D253F7"/>
    <w:rsid w:val="00D44C35"/>
    <w:rsid w:val="00D450B0"/>
    <w:rsid w:val="00D4657D"/>
    <w:rsid w:val="00D51513"/>
    <w:rsid w:val="00D52689"/>
    <w:rsid w:val="00D63D68"/>
    <w:rsid w:val="00D673B5"/>
    <w:rsid w:val="00D67AC8"/>
    <w:rsid w:val="00D712C0"/>
    <w:rsid w:val="00D72E90"/>
    <w:rsid w:val="00D814A0"/>
    <w:rsid w:val="00D838FB"/>
    <w:rsid w:val="00DA45B7"/>
    <w:rsid w:val="00DB20BF"/>
    <w:rsid w:val="00DB50EF"/>
    <w:rsid w:val="00DB713A"/>
    <w:rsid w:val="00DC1E6E"/>
    <w:rsid w:val="00DD03B7"/>
    <w:rsid w:val="00DD225F"/>
    <w:rsid w:val="00DD448C"/>
    <w:rsid w:val="00DD4F82"/>
    <w:rsid w:val="00DE2EA7"/>
    <w:rsid w:val="00DE4541"/>
    <w:rsid w:val="00DF03ED"/>
    <w:rsid w:val="00DF2EC2"/>
    <w:rsid w:val="00E0596E"/>
    <w:rsid w:val="00E05A36"/>
    <w:rsid w:val="00E06C89"/>
    <w:rsid w:val="00E11C89"/>
    <w:rsid w:val="00E151C9"/>
    <w:rsid w:val="00E2661F"/>
    <w:rsid w:val="00E30296"/>
    <w:rsid w:val="00E30D13"/>
    <w:rsid w:val="00E3611D"/>
    <w:rsid w:val="00E36D26"/>
    <w:rsid w:val="00E406DD"/>
    <w:rsid w:val="00E41012"/>
    <w:rsid w:val="00E410F7"/>
    <w:rsid w:val="00E41BB7"/>
    <w:rsid w:val="00E45419"/>
    <w:rsid w:val="00E4705A"/>
    <w:rsid w:val="00E5095D"/>
    <w:rsid w:val="00E54121"/>
    <w:rsid w:val="00E55017"/>
    <w:rsid w:val="00E62633"/>
    <w:rsid w:val="00E62A74"/>
    <w:rsid w:val="00E73932"/>
    <w:rsid w:val="00E742BA"/>
    <w:rsid w:val="00E80A1E"/>
    <w:rsid w:val="00E81392"/>
    <w:rsid w:val="00E90F4D"/>
    <w:rsid w:val="00E94E9C"/>
    <w:rsid w:val="00E9650E"/>
    <w:rsid w:val="00E97944"/>
    <w:rsid w:val="00E97EE9"/>
    <w:rsid w:val="00EA431B"/>
    <w:rsid w:val="00EA4763"/>
    <w:rsid w:val="00EC02F6"/>
    <w:rsid w:val="00EC1C09"/>
    <w:rsid w:val="00ED5EAE"/>
    <w:rsid w:val="00EE4E7C"/>
    <w:rsid w:val="00EF6F1C"/>
    <w:rsid w:val="00EF746F"/>
    <w:rsid w:val="00F074C7"/>
    <w:rsid w:val="00F1035F"/>
    <w:rsid w:val="00F133E6"/>
    <w:rsid w:val="00F142A5"/>
    <w:rsid w:val="00F1663F"/>
    <w:rsid w:val="00F25C5D"/>
    <w:rsid w:val="00F31D35"/>
    <w:rsid w:val="00F37A0D"/>
    <w:rsid w:val="00F4373D"/>
    <w:rsid w:val="00F46B56"/>
    <w:rsid w:val="00F72168"/>
    <w:rsid w:val="00F7237C"/>
    <w:rsid w:val="00F77019"/>
    <w:rsid w:val="00F77E18"/>
    <w:rsid w:val="00F850A0"/>
    <w:rsid w:val="00F86DFA"/>
    <w:rsid w:val="00F9210F"/>
    <w:rsid w:val="00F97C41"/>
    <w:rsid w:val="00FA4C73"/>
    <w:rsid w:val="00FA64BA"/>
    <w:rsid w:val="00FA69D9"/>
    <w:rsid w:val="00FD1E27"/>
    <w:rsid w:val="00FD4090"/>
    <w:rsid w:val="00FD4CA3"/>
    <w:rsid w:val="00FD6E95"/>
    <w:rsid w:val="00FD7F30"/>
    <w:rsid w:val="00FE617D"/>
    <w:rsid w:val="00FE7B62"/>
    <w:rsid w:val="00FF1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B5303"/>
  <w15:chartTrackingRefBased/>
  <w15:docId w15:val="{7CF6024C-7C52-4A13-BB00-13964DD1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D598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D598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D598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D598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D598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D598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D5986"/>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7D5986"/>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7D598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11A"/>
    <w:pPr>
      <w:tabs>
        <w:tab w:val="center" w:pos="4320"/>
        <w:tab w:val="right" w:pos="8640"/>
      </w:tabs>
    </w:pPr>
  </w:style>
  <w:style w:type="paragraph" w:styleId="Footer">
    <w:name w:val="footer"/>
    <w:basedOn w:val="Normal"/>
    <w:rsid w:val="0013211A"/>
    <w:pPr>
      <w:tabs>
        <w:tab w:val="center" w:pos="4320"/>
        <w:tab w:val="right" w:pos="8640"/>
      </w:tabs>
    </w:pPr>
  </w:style>
  <w:style w:type="character" w:styleId="PageNumber">
    <w:name w:val="page number"/>
    <w:basedOn w:val="DefaultParagraphFont"/>
    <w:rsid w:val="007D150B"/>
  </w:style>
  <w:style w:type="paragraph" w:styleId="ListParagraph">
    <w:name w:val="List Paragraph"/>
    <w:basedOn w:val="Normal"/>
    <w:uiPriority w:val="34"/>
    <w:qFormat/>
    <w:rsid w:val="00E97EE9"/>
    <w:pPr>
      <w:ind w:left="720"/>
    </w:pPr>
  </w:style>
  <w:style w:type="character" w:customStyle="1" w:styleId="Heading1Char">
    <w:name w:val="Heading 1 Char"/>
    <w:link w:val="Heading1"/>
    <w:rsid w:val="007D5986"/>
    <w:rPr>
      <w:rFonts w:ascii="Cambria" w:hAnsi="Cambria"/>
      <w:b/>
      <w:bCs/>
      <w:kern w:val="32"/>
      <w:sz w:val="32"/>
      <w:szCs w:val="32"/>
    </w:rPr>
  </w:style>
  <w:style w:type="character" w:customStyle="1" w:styleId="Heading2Char">
    <w:name w:val="Heading 2 Char"/>
    <w:link w:val="Heading2"/>
    <w:rsid w:val="007D5986"/>
    <w:rPr>
      <w:rFonts w:ascii="Cambria" w:hAnsi="Cambria"/>
      <w:b/>
      <w:bCs/>
      <w:i/>
      <w:iCs/>
      <w:sz w:val="28"/>
      <w:szCs w:val="28"/>
    </w:rPr>
  </w:style>
  <w:style w:type="character" w:customStyle="1" w:styleId="Heading3Char">
    <w:name w:val="Heading 3 Char"/>
    <w:link w:val="Heading3"/>
    <w:rsid w:val="007D5986"/>
    <w:rPr>
      <w:rFonts w:ascii="Cambria" w:hAnsi="Cambria"/>
      <w:b/>
      <w:bCs/>
      <w:sz w:val="26"/>
      <w:szCs w:val="26"/>
    </w:rPr>
  </w:style>
  <w:style w:type="character" w:customStyle="1" w:styleId="Heading4Char">
    <w:name w:val="Heading 4 Char"/>
    <w:link w:val="Heading4"/>
    <w:semiHidden/>
    <w:rsid w:val="007D5986"/>
    <w:rPr>
      <w:rFonts w:ascii="Calibri" w:hAnsi="Calibri"/>
      <w:b/>
      <w:bCs/>
      <w:sz w:val="28"/>
      <w:szCs w:val="28"/>
    </w:rPr>
  </w:style>
  <w:style w:type="character" w:customStyle="1" w:styleId="Heading5Char">
    <w:name w:val="Heading 5 Char"/>
    <w:link w:val="Heading5"/>
    <w:semiHidden/>
    <w:rsid w:val="007D5986"/>
    <w:rPr>
      <w:rFonts w:ascii="Calibri" w:hAnsi="Calibri"/>
      <w:b/>
      <w:bCs/>
      <w:i/>
      <w:iCs/>
      <w:sz w:val="26"/>
      <w:szCs w:val="26"/>
    </w:rPr>
  </w:style>
  <w:style w:type="character" w:customStyle="1" w:styleId="Heading6Char">
    <w:name w:val="Heading 6 Char"/>
    <w:link w:val="Heading6"/>
    <w:semiHidden/>
    <w:rsid w:val="007D5986"/>
    <w:rPr>
      <w:rFonts w:ascii="Calibri" w:hAnsi="Calibri"/>
      <w:b/>
      <w:bCs/>
      <w:sz w:val="22"/>
      <w:szCs w:val="22"/>
    </w:rPr>
  </w:style>
  <w:style w:type="character" w:customStyle="1" w:styleId="Heading7Char">
    <w:name w:val="Heading 7 Char"/>
    <w:link w:val="Heading7"/>
    <w:semiHidden/>
    <w:rsid w:val="007D5986"/>
    <w:rPr>
      <w:rFonts w:ascii="Calibri" w:hAnsi="Calibri"/>
      <w:sz w:val="24"/>
      <w:szCs w:val="24"/>
    </w:rPr>
  </w:style>
  <w:style w:type="character" w:customStyle="1" w:styleId="Heading8Char">
    <w:name w:val="Heading 8 Char"/>
    <w:link w:val="Heading8"/>
    <w:semiHidden/>
    <w:rsid w:val="007D5986"/>
    <w:rPr>
      <w:rFonts w:ascii="Calibri" w:hAnsi="Calibri"/>
      <w:i/>
      <w:iCs/>
      <w:sz w:val="24"/>
      <w:szCs w:val="24"/>
    </w:rPr>
  </w:style>
  <w:style w:type="character" w:customStyle="1" w:styleId="Heading9Char">
    <w:name w:val="Heading 9 Char"/>
    <w:link w:val="Heading9"/>
    <w:semiHidden/>
    <w:rsid w:val="007D5986"/>
    <w:rPr>
      <w:rFonts w:ascii="Cambria" w:hAnsi="Cambria"/>
      <w:sz w:val="22"/>
      <w:szCs w:val="22"/>
    </w:rPr>
  </w:style>
  <w:style w:type="character" w:styleId="LineNumber">
    <w:name w:val="line number"/>
    <w:rsid w:val="0066471A"/>
  </w:style>
  <w:style w:type="paragraph" w:styleId="BalloonText">
    <w:name w:val="Balloon Text"/>
    <w:basedOn w:val="Normal"/>
    <w:link w:val="BalloonTextChar"/>
    <w:rsid w:val="000C6975"/>
    <w:rPr>
      <w:rFonts w:ascii="Segoe UI" w:hAnsi="Segoe UI" w:cs="Segoe UI"/>
      <w:sz w:val="18"/>
      <w:szCs w:val="18"/>
    </w:rPr>
  </w:style>
  <w:style w:type="character" w:customStyle="1" w:styleId="BalloonTextChar">
    <w:name w:val="Balloon Text Char"/>
    <w:link w:val="BalloonText"/>
    <w:rsid w:val="000C6975"/>
    <w:rPr>
      <w:rFonts w:ascii="Segoe UI" w:hAnsi="Segoe UI" w:cs="Segoe UI"/>
      <w:sz w:val="18"/>
      <w:szCs w:val="18"/>
    </w:rPr>
  </w:style>
  <w:style w:type="character" w:styleId="Hyperlink">
    <w:name w:val="Hyperlink"/>
    <w:rsid w:val="00C81AA5"/>
    <w:rPr>
      <w:color w:val="0563C1"/>
      <w:u w:val="single"/>
    </w:rPr>
  </w:style>
  <w:style w:type="character" w:styleId="UnresolvedMention">
    <w:name w:val="Unresolved Mention"/>
    <w:uiPriority w:val="99"/>
    <w:semiHidden/>
    <w:unhideWhenUsed/>
    <w:rsid w:val="009B5635"/>
    <w:rPr>
      <w:color w:val="605E5C"/>
      <w:shd w:val="clear" w:color="auto" w:fill="E1DFDD"/>
    </w:rPr>
  </w:style>
  <w:style w:type="character" w:styleId="CommentReference">
    <w:name w:val="annotation reference"/>
    <w:rsid w:val="0033443C"/>
    <w:rPr>
      <w:sz w:val="16"/>
      <w:szCs w:val="16"/>
    </w:rPr>
  </w:style>
  <w:style w:type="paragraph" w:styleId="CommentText">
    <w:name w:val="annotation text"/>
    <w:basedOn w:val="Normal"/>
    <w:link w:val="CommentTextChar"/>
    <w:rsid w:val="0033443C"/>
    <w:rPr>
      <w:sz w:val="20"/>
      <w:szCs w:val="20"/>
    </w:rPr>
  </w:style>
  <w:style w:type="character" w:customStyle="1" w:styleId="CommentTextChar">
    <w:name w:val="Comment Text Char"/>
    <w:basedOn w:val="DefaultParagraphFont"/>
    <w:link w:val="CommentText"/>
    <w:rsid w:val="0033443C"/>
  </w:style>
  <w:style w:type="paragraph" w:styleId="CommentSubject">
    <w:name w:val="annotation subject"/>
    <w:basedOn w:val="CommentText"/>
    <w:next w:val="CommentText"/>
    <w:link w:val="CommentSubjectChar"/>
    <w:rsid w:val="0033443C"/>
    <w:rPr>
      <w:b/>
      <w:bCs/>
    </w:rPr>
  </w:style>
  <w:style w:type="character" w:customStyle="1" w:styleId="CommentSubjectChar">
    <w:name w:val="Comment Subject Char"/>
    <w:link w:val="CommentSubject"/>
    <w:rsid w:val="0033443C"/>
    <w:rPr>
      <w:b/>
      <w:bCs/>
    </w:rPr>
  </w:style>
  <w:style w:type="paragraph" w:styleId="Revision">
    <w:name w:val="Revision"/>
    <w:hidden/>
    <w:uiPriority w:val="99"/>
    <w:semiHidden/>
    <w:rsid w:val="002B3FB9"/>
    <w:rPr>
      <w:sz w:val="24"/>
      <w:szCs w:val="24"/>
    </w:rPr>
  </w:style>
  <w:style w:type="paragraph" w:styleId="PlainText">
    <w:name w:val="Plain Text"/>
    <w:basedOn w:val="Normal"/>
    <w:link w:val="PlainTextChar"/>
    <w:uiPriority w:val="99"/>
    <w:unhideWhenUsed/>
    <w:rsid w:val="0087431C"/>
    <w:rPr>
      <w:rFonts w:ascii="Calibri" w:eastAsia="Calibri" w:hAnsi="Calibri"/>
      <w:sz w:val="22"/>
      <w:szCs w:val="21"/>
    </w:rPr>
  </w:style>
  <w:style w:type="character" w:customStyle="1" w:styleId="PlainTextChar">
    <w:name w:val="Plain Text Char"/>
    <w:link w:val="PlainText"/>
    <w:uiPriority w:val="99"/>
    <w:rsid w:val="0087431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9045">
      <w:bodyDiv w:val="1"/>
      <w:marLeft w:val="0"/>
      <w:marRight w:val="0"/>
      <w:marTop w:val="0"/>
      <w:marBottom w:val="0"/>
      <w:divBdr>
        <w:top w:val="none" w:sz="0" w:space="0" w:color="auto"/>
        <w:left w:val="none" w:sz="0" w:space="0" w:color="auto"/>
        <w:bottom w:val="none" w:sz="0" w:space="0" w:color="auto"/>
        <w:right w:val="none" w:sz="0" w:space="0" w:color="auto"/>
      </w:divBdr>
      <w:divsChild>
        <w:div w:id="620307170">
          <w:marLeft w:val="0"/>
          <w:marRight w:val="0"/>
          <w:marTop w:val="0"/>
          <w:marBottom w:val="0"/>
          <w:divBdr>
            <w:top w:val="none" w:sz="0" w:space="0" w:color="auto"/>
            <w:left w:val="none" w:sz="0" w:space="0" w:color="auto"/>
            <w:bottom w:val="none" w:sz="0" w:space="0" w:color="auto"/>
            <w:right w:val="none" w:sz="0" w:space="0" w:color="auto"/>
          </w:divBdr>
          <w:divsChild>
            <w:div w:id="126288740">
              <w:marLeft w:val="0"/>
              <w:marRight w:val="0"/>
              <w:marTop w:val="0"/>
              <w:marBottom w:val="0"/>
              <w:divBdr>
                <w:top w:val="none" w:sz="0" w:space="0" w:color="auto"/>
                <w:left w:val="none" w:sz="0" w:space="0" w:color="auto"/>
                <w:bottom w:val="none" w:sz="0" w:space="0" w:color="auto"/>
                <w:right w:val="none" w:sz="0" w:space="0" w:color="auto"/>
              </w:divBdr>
              <w:divsChild>
                <w:div w:id="1635138214">
                  <w:marLeft w:val="0"/>
                  <w:marRight w:val="0"/>
                  <w:marTop w:val="0"/>
                  <w:marBottom w:val="0"/>
                  <w:divBdr>
                    <w:top w:val="none" w:sz="0" w:space="0" w:color="auto"/>
                    <w:left w:val="none" w:sz="0" w:space="0" w:color="auto"/>
                    <w:bottom w:val="none" w:sz="0" w:space="0" w:color="auto"/>
                    <w:right w:val="none" w:sz="0" w:space="0" w:color="auto"/>
                  </w:divBdr>
                  <w:divsChild>
                    <w:div w:id="1945379892">
                      <w:marLeft w:val="0"/>
                      <w:marRight w:val="0"/>
                      <w:marTop w:val="0"/>
                      <w:marBottom w:val="0"/>
                      <w:divBdr>
                        <w:top w:val="none" w:sz="0" w:space="0" w:color="auto"/>
                        <w:left w:val="none" w:sz="0" w:space="0" w:color="auto"/>
                        <w:bottom w:val="none" w:sz="0" w:space="0" w:color="auto"/>
                        <w:right w:val="none" w:sz="0" w:space="0" w:color="auto"/>
                      </w:divBdr>
                      <w:divsChild>
                        <w:div w:id="957031516">
                          <w:marLeft w:val="0"/>
                          <w:marRight w:val="0"/>
                          <w:marTop w:val="0"/>
                          <w:marBottom w:val="0"/>
                          <w:divBdr>
                            <w:top w:val="none" w:sz="0" w:space="0" w:color="auto"/>
                            <w:left w:val="none" w:sz="0" w:space="0" w:color="auto"/>
                            <w:bottom w:val="none" w:sz="0" w:space="0" w:color="auto"/>
                            <w:right w:val="none" w:sz="0" w:space="0" w:color="auto"/>
                          </w:divBdr>
                          <w:divsChild>
                            <w:div w:id="2105030638">
                              <w:marLeft w:val="0"/>
                              <w:marRight w:val="0"/>
                              <w:marTop w:val="0"/>
                              <w:marBottom w:val="0"/>
                              <w:divBdr>
                                <w:top w:val="none" w:sz="0" w:space="0" w:color="auto"/>
                                <w:left w:val="none" w:sz="0" w:space="0" w:color="auto"/>
                                <w:bottom w:val="none" w:sz="0" w:space="0" w:color="auto"/>
                                <w:right w:val="none" w:sz="0" w:space="0" w:color="auto"/>
                              </w:divBdr>
                              <w:divsChild>
                                <w:div w:id="1213808464">
                                  <w:marLeft w:val="0"/>
                                  <w:marRight w:val="0"/>
                                  <w:marTop w:val="0"/>
                                  <w:marBottom w:val="0"/>
                                  <w:divBdr>
                                    <w:top w:val="none" w:sz="0" w:space="0" w:color="auto"/>
                                    <w:left w:val="none" w:sz="0" w:space="0" w:color="auto"/>
                                    <w:bottom w:val="none" w:sz="0" w:space="0" w:color="auto"/>
                                    <w:right w:val="none" w:sz="0" w:space="0" w:color="auto"/>
                                  </w:divBdr>
                                  <w:divsChild>
                                    <w:div w:id="1975210819">
                                      <w:marLeft w:val="0"/>
                                      <w:marRight w:val="0"/>
                                      <w:marTop w:val="0"/>
                                      <w:marBottom w:val="0"/>
                                      <w:divBdr>
                                        <w:top w:val="none" w:sz="0" w:space="0" w:color="auto"/>
                                        <w:left w:val="none" w:sz="0" w:space="0" w:color="auto"/>
                                        <w:bottom w:val="none" w:sz="0" w:space="0" w:color="auto"/>
                                        <w:right w:val="none" w:sz="0" w:space="0" w:color="auto"/>
                                      </w:divBdr>
                                      <w:divsChild>
                                        <w:div w:id="563225589">
                                          <w:marLeft w:val="0"/>
                                          <w:marRight w:val="0"/>
                                          <w:marTop w:val="0"/>
                                          <w:marBottom w:val="0"/>
                                          <w:divBdr>
                                            <w:top w:val="none" w:sz="0" w:space="0" w:color="auto"/>
                                            <w:left w:val="none" w:sz="0" w:space="0" w:color="auto"/>
                                            <w:bottom w:val="none" w:sz="0" w:space="0" w:color="auto"/>
                                            <w:right w:val="none" w:sz="0" w:space="0" w:color="auto"/>
                                          </w:divBdr>
                                          <w:divsChild>
                                            <w:div w:id="93861926">
                                              <w:marLeft w:val="0"/>
                                              <w:marRight w:val="0"/>
                                              <w:marTop w:val="0"/>
                                              <w:marBottom w:val="0"/>
                                              <w:divBdr>
                                                <w:top w:val="none" w:sz="0" w:space="0" w:color="auto"/>
                                                <w:left w:val="none" w:sz="0" w:space="0" w:color="auto"/>
                                                <w:bottom w:val="none" w:sz="0" w:space="0" w:color="auto"/>
                                                <w:right w:val="none" w:sz="0" w:space="0" w:color="auto"/>
                                              </w:divBdr>
                                              <w:divsChild>
                                                <w:div w:id="2105884159">
                                                  <w:marLeft w:val="0"/>
                                                  <w:marRight w:val="0"/>
                                                  <w:marTop w:val="0"/>
                                                  <w:marBottom w:val="0"/>
                                                  <w:divBdr>
                                                    <w:top w:val="none" w:sz="0" w:space="0" w:color="auto"/>
                                                    <w:left w:val="none" w:sz="0" w:space="0" w:color="auto"/>
                                                    <w:bottom w:val="none" w:sz="0" w:space="0" w:color="auto"/>
                                                    <w:right w:val="none" w:sz="0" w:space="0" w:color="auto"/>
                                                  </w:divBdr>
                                                  <w:divsChild>
                                                    <w:div w:id="930357357">
                                                      <w:marLeft w:val="0"/>
                                                      <w:marRight w:val="0"/>
                                                      <w:marTop w:val="0"/>
                                                      <w:marBottom w:val="0"/>
                                                      <w:divBdr>
                                                        <w:top w:val="none" w:sz="0" w:space="0" w:color="auto"/>
                                                        <w:left w:val="none" w:sz="0" w:space="0" w:color="auto"/>
                                                        <w:bottom w:val="none" w:sz="0" w:space="0" w:color="auto"/>
                                                        <w:right w:val="none" w:sz="0" w:space="0" w:color="auto"/>
                                                      </w:divBdr>
                                                      <w:divsChild>
                                                        <w:div w:id="1303343694">
                                                          <w:marLeft w:val="0"/>
                                                          <w:marRight w:val="0"/>
                                                          <w:marTop w:val="0"/>
                                                          <w:marBottom w:val="0"/>
                                                          <w:divBdr>
                                                            <w:top w:val="none" w:sz="0" w:space="0" w:color="auto"/>
                                                            <w:left w:val="none" w:sz="0" w:space="0" w:color="auto"/>
                                                            <w:bottom w:val="none" w:sz="0" w:space="0" w:color="auto"/>
                                                            <w:right w:val="none" w:sz="0" w:space="0" w:color="auto"/>
                                                          </w:divBdr>
                                                          <w:divsChild>
                                                            <w:div w:id="2098211368">
                                                              <w:marLeft w:val="0"/>
                                                              <w:marRight w:val="0"/>
                                                              <w:marTop w:val="0"/>
                                                              <w:marBottom w:val="0"/>
                                                              <w:divBdr>
                                                                <w:top w:val="none" w:sz="0" w:space="0" w:color="auto"/>
                                                                <w:left w:val="none" w:sz="0" w:space="0" w:color="auto"/>
                                                                <w:bottom w:val="none" w:sz="0" w:space="0" w:color="auto"/>
                                                                <w:right w:val="none" w:sz="0" w:space="0" w:color="auto"/>
                                                              </w:divBdr>
                                                              <w:divsChild>
                                                                <w:div w:id="82844810">
                                                                  <w:marLeft w:val="0"/>
                                                                  <w:marRight w:val="0"/>
                                                                  <w:marTop w:val="0"/>
                                                                  <w:marBottom w:val="0"/>
                                                                  <w:divBdr>
                                                                    <w:top w:val="none" w:sz="0" w:space="0" w:color="auto"/>
                                                                    <w:left w:val="none" w:sz="0" w:space="0" w:color="auto"/>
                                                                    <w:bottom w:val="none" w:sz="0" w:space="0" w:color="auto"/>
                                                                    <w:right w:val="none" w:sz="0" w:space="0" w:color="auto"/>
                                                                  </w:divBdr>
                                                                  <w:divsChild>
                                                                    <w:div w:id="1242325189">
                                                                      <w:marLeft w:val="0"/>
                                                                      <w:marRight w:val="0"/>
                                                                      <w:marTop w:val="0"/>
                                                                      <w:marBottom w:val="0"/>
                                                                      <w:divBdr>
                                                                        <w:top w:val="none" w:sz="0" w:space="0" w:color="auto"/>
                                                                        <w:left w:val="none" w:sz="0" w:space="0" w:color="auto"/>
                                                                        <w:bottom w:val="none" w:sz="0" w:space="0" w:color="auto"/>
                                                                        <w:right w:val="none" w:sz="0" w:space="0" w:color="auto"/>
                                                                      </w:divBdr>
                                                                    </w:div>
                                                                    <w:div w:id="1871185794">
                                                                      <w:marLeft w:val="0"/>
                                                                      <w:marRight w:val="0"/>
                                                                      <w:marTop w:val="0"/>
                                                                      <w:marBottom w:val="0"/>
                                                                      <w:divBdr>
                                                                        <w:top w:val="none" w:sz="0" w:space="0" w:color="auto"/>
                                                                        <w:left w:val="none" w:sz="0" w:space="0" w:color="auto"/>
                                                                        <w:bottom w:val="none" w:sz="0" w:space="0" w:color="auto"/>
                                                                        <w:right w:val="none" w:sz="0" w:space="0" w:color="auto"/>
                                                                      </w:divBdr>
                                                                      <w:divsChild>
                                                                        <w:div w:id="2801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3065">
      <w:bodyDiv w:val="1"/>
      <w:marLeft w:val="0"/>
      <w:marRight w:val="0"/>
      <w:marTop w:val="0"/>
      <w:marBottom w:val="0"/>
      <w:divBdr>
        <w:top w:val="none" w:sz="0" w:space="0" w:color="auto"/>
        <w:left w:val="none" w:sz="0" w:space="0" w:color="auto"/>
        <w:bottom w:val="none" w:sz="0" w:space="0" w:color="auto"/>
        <w:right w:val="none" w:sz="0" w:space="0" w:color="auto"/>
      </w:divBdr>
      <w:divsChild>
        <w:div w:id="1423796797">
          <w:marLeft w:val="0"/>
          <w:marRight w:val="0"/>
          <w:marTop w:val="0"/>
          <w:marBottom w:val="0"/>
          <w:divBdr>
            <w:top w:val="none" w:sz="0" w:space="0" w:color="auto"/>
            <w:left w:val="none" w:sz="0" w:space="0" w:color="auto"/>
            <w:bottom w:val="none" w:sz="0" w:space="0" w:color="auto"/>
            <w:right w:val="none" w:sz="0" w:space="0" w:color="auto"/>
          </w:divBdr>
          <w:divsChild>
            <w:div w:id="1691370736">
              <w:marLeft w:val="0"/>
              <w:marRight w:val="0"/>
              <w:marTop w:val="0"/>
              <w:marBottom w:val="0"/>
              <w:divBdr>
                <w:top w:val="none" w:sz="0" w:space="0" w:color="auto"/>
                <w:left w:val="none" w:sz="0" w:space="0" w:color="auto"/>
                <w:bottom w:val="none" w:sz="0" w:space="0" w:color="auto"/>
                <w:right w:val="none" w:sz="0" w:space="0" w:color="auto"/>
              </w:divBdr>
              <w:divsChild>
                <w:div w:id="82654848">
                  <w:marLeft w:val="0"/>
                  <w:marRight w:val="0"/>
                  <w:marTop w:val="0"/>
                  <w:marBottom w:val="0"/>
                  <w:divBdr>
                    <w:top w:val="none" w:sz="0" w:space="0" w:color="auto"/>
                    <w:left w:val="none" w:sz="0" w:space="0" w:color="auto"/>
                    <w:bottom w:val="none" w:sz="0" w:space="0" w:color="auto"/>
                    <w:right w:val="none" w:sz="0" w:space="0" w:color="auto"/>
                  </w:divBdr>
                  <w:divsChild>
                    <w:div w:id="1106728245">
                      <w:marLeft w:val="0"/>
                      <w:marRight w:val="0"/>
                      <w:marTop w:val="0"/>
                      <w:marBottom w:val="0"/>
                      <w:divBdr>
                        <w:top w:val="none" w:sz="0" w:space="0" w:color="auto"/>
                        <w:left w:val="none" w:sz="0" w:space="0" w:color="auto"/>
                        <w:bottom w:val="none" w:sz="0" w:space="0" w:color="auto"/>
                        <w:right w:val="none" w:sz="0" w:space="0" w:color="auto"/>
                      </w:divBdr>
                      <w:divsChild>
                        <w:div w:id="1857578566">
                          <w:marLeft w:val="0"/>
                          <w:marRight w:val="0"/>
                          <w:marTop w:val="0"/>
                          <w:marBottom w:val="0"/>
                          <w:divBdr>
                            <w:top w:val="none" w:sz="0" w:space="0" w:color="auto"/>
                            <w:left w:val="none" w:sz="0" w:space="0" w:color="auto"/>
                            <w:bottom w:val="none" w:sz="0" w:space="0" w:color="auto"/>
                            <w:right w:val="none" w:sz="0" w:space="0" w:color="auto"/>
                          </w:divBdr>
                          <w:divsChild>
                            <w:div w:id="995836645">
                              <w:marLeft w:val="0"/>
                              <w:marRight w:val="0"/>
                              <w:marTop w:val="0"/>
                              <w:marBottom w:val="0"/>
                              <w:divBdr>
                                <w:top w:val="none" w:sz="0" w:space="0" w:color="auto"/>
                                <w:left w:val="none" w:sz="0" w:space="0" w:color="auto"/>
                                <w:bottom w:val="none" w:sz="0" w:space="0" w:color="auto"/>
                                <w:right w:val="none" w:sz="0" w:space="0" w:color="auto"/>
                              </w:divBdr>
                              <w:divsChild>
                                <w:div w:id="2142844560">
                                  <w:marLeft w:val="0"/>
                                  <w:marRight w:val="0"/>
                                  <w:marTop w:val="0"/>
                                  <w:marBottom w:val="0"/>
                                  <w:divBdr>
                                    <w:top w:val="none" w:sz="0" w:space="0" w:color="auto"/>
                                    <w:left w:val="none" w:sz="0" w:space="0" w:color="auto"/>
                                    <w:bottom w:val="none" w:sz="0" w:space="0" w:color="auto"/>
                                    <w:right w:val="none" w:sz="0" w:space="0" w:color="auto"/>
                                  </w:divBdr>
                                  <w:divsChild>
                                    <w:div w:id="2144036457">
                                      <w:marLeft w:val="0"/>
                                      <w:marRight w:val="0"/>
                                      <w:marTop w:val="0"/>
                                      <w:marBottom w:val="0"/>
                                      <w:divBdr>
                                        <w:top w:val="none" w:sz="0" w:space="0" w:color="auto"/>
                                        <w:left w:val="none" w:sz="0" w:space="0" w:color="auto"/>
                                        <w:bottom w:val="none" w:sz="0" w:space="0" w:color="auto"/>
                                        <w:right w:val="none" w:sz="0" w:space="0" w:color="auto"/>
                                      </w:divBdr>
                                      <w:divsChild>
                                        <w:div w:id="977027684">
                                          <w:marLeft w:val="0"/>
                                          <w:marRight w:val="0"/>
                                          <w:marTop w:val="0"/>
                                          <w:marBottom w:val="0"/>
                                          <w:divBdr>
                                            <w:top w:val="none" w:sz="0" w:space="0" w:color="auto"/>
                                            <w:left w:val="none" w:sz="0" w:space="0" w:color="auto"/>
                                            <w:bottom w:val="none" w:sz="0" w:space="0" w:color="auto"/>
                                            <w:right w:val="none" w:sz="0" w:space="0" w:color="auto"/>
                                          </w:divBdr>
                                          <w:divsChild>
                                            <w:div w:id="19429192">
                                              <w:marLeft w:val="0"/>
                                              <w:marRight w:val="0"/>
                                              <w:marTop w:val="0"/>
                                              <w:marBottom w:val="0"/>
                                              <w:divBdr>
                                                <w:top w:val="none" w:sz="0" w:space="0" w:color="auto"/>
                                                <w:left w:val="none" w:sz="0" w:space="0" w:color="auto"/>
                                                <w:bottom w:val="none" w:sz="0" w:space="0" w:color="auto"/>
                                                <w:right w:val="none" w:sz="0" w:space="0" w:color="auto"/>
                                              </w:divBdr>
                                              <w:divsChild>
                                                <w:div w:id="1944651112">
                                                  <w:marLeft w:val="0"/>
                                                  <w:marRight w:val="0"/>
                                                  <w:marTop w:val="0"/>
                                                  <w:marBottom w:val="0"/>
                                                  <w:divBdr>
                                                    <w:top w:val="none" w:sz="0" w:space="0" w:color="auto"/>
                                                    <w:left w:val="none" w:sz="0" w:space="0" w:color="auto"/>
                                                    <w:bottom w:val="none" w:sz="0" w:space="0" w:color="auto"/>
                                                    <w:right w:val="none" w:sz="0" w:space="0" w:color="auto"/>
                                                  </w:divBdr>
                                                  <w:divsChild>
                                                    <w:div w:id="544104528">
                                                      <w:marLeft w:val="0"/>
                                                      <w:marRight w:val="0"/>
                                                      <w:marTop w:val="0"/>
                                                      <w:marBottom w:val="0"/>
                                                      <w:divBdr>
                                                        <w:top w:val="none" w:sz="0" w:space="0" w:color="auto"/>
                                                        <w:left w:val="none" w:sz="0" w:space="0" w:color="auto"/>
                                                        <w:bottom w:val="none" w:sz="0" w:space="0" w:color="auto"/>
                                                        <w:right w:val="none" w:sz="0" w:space="0" w:color="auto"/>
                                                      </w:divBdr>
                                                      <w:divsChild>
                                                        <w:div w:id="391662431">
                                                          <w:marLeft w:val="0"/>
                                                          <w:marRight w:val="0"/>
                                                          <w:marTop w:val="0"/>
                                                          <w:marBottom w:val="0"/>
                                                          <w:divBdr>
                                                            <w:top w:val="none" w:sz="0" w:space="0" w:color="auto"/>
                                                            <w:left w:val="none" w:sz="0" w:space="0" w:color="auto"/>
                                                            <w:bottom w:val="none" w:sz="0" w:space="0" w:color="auto"/>
                                                            <w:right w:val="none" w:sz="0" w:space="0" w:color="auto"/>
                                                          </w:divBdr>
                                                          <w:divsChild>
                                                            <w:div w:id="635768527">
                                                              <w:marLeft w:val="0"/>
                                                              <w:marRight w:val="0"/>
                                                              <w:marTop w:val="0"/>
                                                              <w:marBottom w:val="0"/>
                                                              <w:divBdr>
                                                                <w:top w:val="none" w:sz="0" w:space="0" w:color="auto"/>
                                                                <w:left w:val="none" w:sz="0" w:space="0" w:color="auto"/>
                                                                <w:bottom w:val="none" w:sz="0" w:space="0" w:color="auto"/>
                                                                <w:right w:val="none" w:sz="0" w:space="0" w:color="auto"/>
                                                              </w:divBdr>
                                                              <w:divsChild>
                                                                <w:div w:id="1783304124">
                                                                  <w:marLeft w:val="0"/>
                                                                  <w:marRight w:val="0"/>
                                                                  <w:marTop w:val="0"/>
                                                                  <w:marBottom w:val="0"/>
                                                                  <w:divBdr>
                                                                    <w:top w:val="none" w:sz="0" w:space="0" w:color="auto"/>
                                                                    <w:left w:val="none" w:sz="0" w:space="0" w:color="auto"/>
                                                                    <w:bottom w:val="none" w:sz="0" w:space="0" w:color="auto"/>
                                                                    <w:right w:val="none" w:sz="0" w:space="0" w:color="auto"/>
                                                                  </w:divBdr>
                                                                  <w:divsChild>
                                                                    <w:div w:id="1226448554">
                                                                      <w:marLeft w:val="0"/>
                                                                      <w:marRight w:val="0"/>
                                                                      <w:marTop w:val="0"/>
                                                                      <w:marBottom w:val="0"/>
                                                                      <w:divBdr>
                                                                        <w:top w:val="none" w:sz="0" w:space="0" w:color="auto"/>
                                                                        <w:left w:val="none" w:sz="0" w:space="0" w:color="auto"/>
                                                                        <w:bottom w:val="none" w:sz="0" w:space="0" w:color="auto"/>
                                                                        <w:right w:val="none" w:sz="0" w:space="0" w:color="auto"/>
                                                                      </w:divBdr>
                                                                      <w:divsChild>
                                                                        <w:div w:id="1243950755">
                                                                          <w:marLeft w:val="0"/>
                                                                          <w:marRight w:val="0"/>
                                                                          <w:marTop w:val="0"/>
                                                                          <w:marBottom w:val="0"/>
                                                                          <w:divBdr>
                                                                            <w:top w:val="none" w:sz="0" w:space="0" w:color="auto"/>
                                                                            <w:left w:val="none" w:sz="0" w:space="0" w:color="auto"/>
                                                                            <w:bottom w:val="none" w:sz="0" w:space="0" w:color="auto"/>
                                                                            <w:right w:val="none" w:sz="0" w:space="0" w:color="auto"/>
                                                                          </w:divBdr>
                                                                        </w:div>
                                                                      </w:divsChild>
                                                                    </w:div>
                                                                    <w:div w:id="19577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2920113">
      <w:bodyDiv w:val="1"/>
      <w:marLeft w:val="0"/>
      <w:marRight w:val="0"/>
      <w:marTop w:val="0"/>
      <w:marBottom w:val="0"/>
      <w:divBdr>
        <w:top w:val="none" w:sz="0" w:space="0" w:color="auto"/>
        <w:left w:val="none" w:sz="0" w:space="0" w:color="auto"/>
        <w:bottom w:val="none" w:sz="0" w:space="0" w:color="auto"/>
        <w:right w:val="none" w:sz="0" w:space="0" w:color="auto"/>
      </w:divBdr>
      <w:divsChild>
        <w:div w:id="1042049427">
          <w:marLeft w:val="0"/>
          <w:marRight w:val="0"/>
          <w:marTop w:val="0"/>
          <w:marBottom w:val="0"/>
          <w:divBdr>
            <w:top w:val="none" w:sz="0" w:space="0" w:color="auto"/>
            <w:left w:val="none" w:sz="0" w:space="0" w:color="auto"/>
            <w:bottom w:val="none" w:sz="0" w:space="0" w:color="auto"/>
            <w:right w:val="none" w:sz="0" w:space="0" w:color="auto"/>
          </w:divBdr>
          <w:divsChild>
            <w:div w:id="42869941">
              <w:marLeft w:val="0"/>
              <w:marRight w:val="0"/>
              <w:marTop w:val="0"/>
              <w:marBottom w:val="0"/>
              <w:divBdr>
                <w:top w:val="none" w:sz="0" w:space="0" w:color="auto"/>
                <w:left w:val="none" w:sz="0" w:space="0" w:color="auto"/>
                <w:bottom w:val="none" w:sz="0" w:space="0" w:color="auto"/>
                <w:right w:val="none" w:sz="0" w:space="0" w:color="auto"/>
              </w:divBdr>
              <w:divsChild>
                <w:div w:id="569121770">
                  <w:marLeft w:val="0"/>
                  <w:marRight w:val="0"/>
                  <w:marTop w:val="0"/>
                  <w:marBottom w:val="0"/>
                  <w:divBdr>
                    <w:top w:val="none" w:sz="0" w:space="0" w:color="auto"/>
                    <w:left w:val="none" w:sz="0" w:space="0" w:color="auto"/>
                    <w:bottom w:val="none" w:sz="0" w:space="0" w:color="auto"/>
                    <w:right w:val="none" w:sz="0" w:space="0" w:color="auto"/>
                  </w:divBdr>
                  <w:divsChild>
                    <w:div w:id="24210974">
                      <w:marLeft w:val="600"/>
                      <w:marRight w:val="0"/>
                      <w:marTop w:val="0"/>
                      <w:marBottom w:val="0"/>
                      <w:divBdr>
                        <w:top w:val="none" w:sz="0" w:space="0" w:color="auto"/>
                        <w:left w:val="none" w:sz="0" w:space="0" w:color="auto"/>
                        <w:bottom w:val="none" w:sz="0" w:space="0" w:color="auto"/>
                        <w:right w:val="none" w:sz="0" w:space="0" w:color="auto"/>
                      </w:divBdr>
                    </w:div>
                    <w:div w:id="30811052">
                      <w:marLeft w:val="0"/>
                      <w:marRight w:val="0"/>
                      <w:marTop w:val="0"/>
                      <w:marBottom w:val="0"/>
                      <w:divBdr>
                        <w:top w:val="none" w:sz="0" w:space="0" w:color="auto"/>
                        <w:left w:val="none" w:sz="0" w:space="0" w:color="auto"/>
                        <w:bottom w:val="none" w:sz="0" w:space="0" w:color="auto"/>
                        <w:right w:val="none" w:sz="0" w:space="0" w:color="auto"/>
                      </w:divBdr>
                    </w:div>
                    <w:div w:id="52436843">
                      <w:marLeft w:val="0"/>
                      <w:marRight w:val="0"/>
                      <w:marTop w:val="0"/>
                      <w:marBottom w:val="0"/>
                      <w:divBdr>
                        <w:top w:val="none" w:sz="0" w:space="0" w:color="auto"/>
                        <w:left w:val="none" w:sz="0" w:space="0" w:color="auto"/>
                        <w:bottom w:val="none" w:sz="0" w:space="0" w:color="auto"/>
                        <w:right w:val="none" w:sz="0" w:space="0" w:color="auto"/>
                      </w:divBdr>
                    </w:div>
                    <w:div w:id="226231868">
                      <w:marLeft w:val="1200"/>
                      <w:marRight w:val="0"/>
                      <w:marTop w:val="0"/>
                      <w:marBottom w:val="0"/>
                      <w:divBdr>
                        <w:top w:val="none" w:sz="0" w:space="0" w:color="auto"/>
                        <w:left w:val="none" w:sz="0" w:space="0" w:color="auto"/>
                        <w:bottom w:val="none" w:sz="0" w:space="0" w:color="auto"/>
                        <w:right w:val="none" w:sz="0" w:space="0" w:color="auto"/>
                      </w:divBdr>
                    </w:div>
                    <w:div w:id="490487479">
                      <w:marLeft w:val="1200"/>
                      <w:marRight w:val="0"/>
                      <w:marTop w:val="0"/>
                      <w:marBottom w:val="0"/>
                      <w:divBdr>
                        <w:top w:val="none" w:sz="0" w:space="0" w:color="auto"/>
                        <w:left w:val="none" w:sz="0" w:space="0" w:color="auto"/>
                        <w:bottom w:val="none" w:sz="0" w:space="0" w:color="auto"/>
                        <w:right w:val="none" w:sz="0" w:space="0" w:color="auto"/>
                      </w:divBdr>
                    </w:div>
                    <w:div w:id="771822063">
                      <w:marLeft w:val="0"/>
                      <w:marRight w:val="0"/>
                      <w:marTop w:val="0"/>
                      <w:marBottom w:val="0"/>
                      <w:divBdr>
                        <w:top w:val="none" w:sz="0" w:space="0" w:color="auto"/>
                        <w:left w:val="none" w:sz="0" w:space="0" w:color="auto"/>
                        <w:bottom w:val="none" w:sz="0" w:space="0" w:color="auto"/>
                        <w:right w:val="none" w:sz="0" w:space="0" w:color="auto"/>
                      </w:divBdr>
                    </w:div>
                    <w:div w:id="849416744">
                      <w:marLeft w:val="0"/>
                      <w:marRight w:val="0"/>
                      <w:marTop w:val="0"/>
                      <w:marBottom w:val="0"/>
                      <w:divBdr>
                        <w:top w:val="none" w:sz="0" w:space="0" w:color="auto"/>
                        <w:left w:val="none" w:sz="0" w:space="0" w:color="auto"/>
                        <w:bottom w:val="none" w:sz="0" w:space="0" w:color="auto"/>
                        <w:right w:val="none" w:sz="0" w:space="0" w:color="auto"/>
                      </w:divBdr>
                    </w:div>
                    <w:div w:id="1117136581">
                      <w:marLeft w:val="1200"/>
                      <w:marRight w:val="0"/>
                      <w:marTop w:val="0"/>
                      <w:marBottom w:val="0"/>
                      <w:divBdr>
                        <w:top w:val="none" w:sz="0" w:space="0" w:color="auto"/>
                        <w:left w:val="none" w:sz="0" w:space="0" w:color="auto"/>
                        <w:bottom w:val="none" w:sz="0" w:space="0" w:color="auto"/>
                        <w:right w:val="none" w:sz="0" w:space="0" w:color="auto"/>
                      </w:divBdr>
                    </w:div>
                    <w:div w:id="1664045595">
                      <w:marLeft w:val="720"/>
                      <w:marRight w:val="0"/>
                      <w:marTop w:val="0"/>
                      <w:marBottom w:val="0"/>
                      <w:divBdr>
                        <w:top w:val="none" w:sz="0" w:space="0" w:color="auto"/>
                        <w:left w:val="none" w:sz="0" w:space="0" w:color="auto"/>
                        <w:bottom w:val="none" w:sz="0" w:space="0" w:color="auto"/>
                        <w:right w:val="none" w:sz="0" w:space="0" w:color="auto"/>
                      </w:divBdr>
                    </w:div>
                    <w:div w:id="1676150108">
                      <w:marLeft w:val="0"/>
                      <w:marRight w:val="0"/>
                      <w:marTop w:val="0"/>
                      <w:marBottom w:val="0"/>
                      <w:divBdr>
                        <w:top w:val="none" w:sz="0" w:space="0" w:color="auto"/>
                        <w:left w:val="none" w:sz="0" w:space="0" w:color="auto"/>
                        <w:bottom w:val="none" w:sz="0" w:space="0" w:color="auto"/>
                        <w:right w:val="none" w:sz="0" w:space="0" w:color="auto"/>
                      </w:divBdr>
                    </w:div>
                    <w:div w:id="2016372341">
                      <w:marLeft w:val="720"/>
                      <w:marRight w:val="0"/>
                      <w:marTop w:val="0"/>
                      <w:marBottom w:val="0"/>
                      <w:divBdr>
                        <w:top w:val="none" w:sz="0" w:space="0" w:color="auto"/>
                        <w:left w:val="none" w:sz="0" w:space="0" w:color="auto"/>
                        <w:bottom w:val="none" w:sz="0" w:space="0" w:color="auto"/>
                        <w:right w:val="none" w:sz="0" w:space="0" w:color="auto"/>
                      </w:divBdr>
                    </w:div>
                    <w:div w:id="20191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6755">
      <w:bodyDiv w:val="1"/>
      <w:marLeft w:val="0"/>
      <w:marRight w:val="0"/>
      <w:marTop w:val="0"/>
      <w:marBottom w:val="0"/>
      <w:divBdr>
        <w:top w:val="none" w:sz="0" w:space="0" w:color="auto"/>
        <w:left w:val="none" w:sz="0" w:space="0" w:color="auto"/>
        <w:bottom w:val="none" w:sz="0" w:space="0" w:color="auto"/>
        <w:right w:val="none" w:sz="0" w:space="0" w:color="auto"/>
      </w:divBdr>
      <w:divsChild>
        <w:div w:id="2068599522">
          <w:marLeft w:val="0"/>
          <w:marRight w:val="0"/>
          <w:marTop w:val="0"/>
          <w:marBottom w:val="0"/>
          <w:divBdr>
            <w:top w:val="none" w:sz="0" w:space="0" w:color="auto"/>
            <w:left w:val="none" w:sz="0" w:space="0" w:color="auto"/>
            <w:bottom w:val="none" w:sz="0" w:space="0" w:color="auto"/>
            <w:right w:val="none" w:sz="0" w:space="0" w:color="auto"/>
          </w:divBdr>
          <w:divsChild>
            <w:div w:id="66879343">
              <w:marLeft w:val="0"/>
              <w:marRight w:val="0"/>
              <w:marTop w:val="0"/>
              <w:marBottom w:val="0"/>
              <w:divBdr>
                <w:top w:val="none" w:sz="0" w:space="0" w:color="auto"/>
                <w:left w:val="none" w:sz="0" w:space="0" w:color="auto"/>
                <w:bottom w:val="none" w:sz="0" w:space="0" w:color="auto"/>
                <w:right w:val="none" w:sz="0" w:space="0" w:color="auto"/>
              </w:divBdr>
              <w:divsChild>
                <w:div w:id="2061897692">
                  <w:marLeft w:val="0"/>
                  <w:marRight w:val="0"/>
                  <w:marTop w:val="0"/>
                  <w:marBottom w:val="0"/>
                  <w:divBdr>
                    <w:top w:val="none" w:sz="0" w:space="0" w:color="auto"/>
                    <w:left w:val="none" w:sz="0" w:space="0" w:color="auto"/>
                    <w:bottom w:val="none" w:sz="0" w:space="0" w:color="auto"/>
                    <w:right w:val="none" w:sz="0" w:space="0" w:color="auto"/>
                  </w:divBdr>
                  <w:divsChild>
                    <w:div w:id="1572695738">
                      <w:marLeft w:val="0"/>
                      <w:marRight w:val="0"/>
                      <w:marTop w:val="0"/>
                      <w:marBottom w:val="0"/>
                      <w:divBdr>
                        <w:top w:val="none" w:sz="0" w:space="0" w:color="auto"/>
                        <w:left w:val="none" w:sz="0" w:space="0" w:color="auto"/>
                        <w:bottom w:val="none" w:sz="0" w:space="0" w:color="auto"/>
                        <w:right w:val="none" w:sz="0" w:space="0" w:color="auto"/>
                      </w:divBdr>
                      <w:divsChild>
                        <w:div w:id="931354492">
                          <w:marLeft w:val="0"/>
                          <w:marRight w:val="0"/>
                          <w:marTop w:val="0"/>
                          <w:marBottom w:val="0"/>
                          <w:divBdr>
                            <w:top w:val="none" w:sz="0" w:space="0" w:color="auto"/>
                            <w:left w:val="none" w:sz="0" w:space="0" w:color="auto"/>
                            <w:bottom w:val="none" w:sz="0" w:space="0" w:color="auto"/>
                            <w:right w:val="none" w:sz="0" w:space="0" w:color="auto"/>
                          </w:divBdr>
                          <w:divsChild>
                            <w:div w:id="841548735">
                              <w:marLeft w:val="0"/>
                              <w:marRight w:val="0"/>
                              <w:marTop w:val="0"/>
                              <w:marBottom w:val="0"/>
                              <w:divBdr>
                                <w:top w:val="none" w:sz="0" w:space="0" w:color="auto"/>
                                <w:left w:val="none" w:sz="0" w:space="0" w:color="auto"/>
                                <w:bottom w:val="none" w:sz="0" w:space="0" w:color="auto"/>
                                <w:right w:val="none" w:sz="0" w:space="0" w:color="auto"/>
                              </w:divBdr>
                              <w:divsChild>
                                <w:div w:id="927234324">
                                  <w:marLeft w:val="0"/>
                                  <w:marRight w:val="0"/>
                                  <w:marTop w:val="0"/>
                                  <w:marBottom w:val="0"/>
                                  <w:divBdr>
                                    <w:top w:val="none" w:sz="0" w:space="0" w:color="auto"/>
                                    <w:left w:val="none" w:sz="0" w:space="0" w:color="auto"/>
                                    <w:bottom w:val="none" w:sz="0" w:space="0" w:color="auto"/>
                                    <w:right w:val="none" w:sz="0" w:space="0" w:color="auto"/>
                                  </w:divBdr>
                                  <w:divsChild>
                                    <w:div w:id="137847547">
                                      <w:marLeft w:val="0"/>
                                      <w:marRight w:val="0"/>
                                      <w:marTop w:val="0"/>
                                      <w:marBottom w:val="0"/>
                                      <w:divBdr>
                                        <w:top w:val="none" w:sz="0" w:space="0" w:color="auto"/>
                                        <w:left w:val="none" w:sz="0" w:space="0" w:color="auto"/>
                                        <w:bottom w:val="none" w:sz="0" w:space="0" w:color="auto"/>
                                        <w:right w:val="none" w:sz="0" w:space="0" w:color="auto"/>
                                      </w:divBdr>
                                    </w:div>
                                    <w:div w:id="361051889">
                                      <w:marLeft w:val="0"/>
                                      <w:marRight w:val="0"/>
                                      <w:marTop w:val="0"/>
                                      <w:marBottom w:val="0"/>
                                      <w:divBdr>
                                        <w:top w:val="none" w:sz="0" w:space="0" w:color="auto"/>
                                        <w:left w:val="none" w:sz="0" w:space="0" w:color="auto"/>
                                        <w:bottom w:val="none" w:sz="0" w:space="0" w:color="auto"/>
                                        <w:right w:val="none" w:sz="0" w:space="0" w:color="auto"/>
                                      </w:divBdr>
                                    </w:div>
                                    <w:div w:id="436218540">
                                      <w:marLeft w:val="0"/>
                                      <w:marRight w:val="0"/>
                                      <w:marTop w:val="0"/>
                                      <w:marBottom w:val="0"/>
                                      <w:divBdr>
                                        <w:top w:val="none" w:sz="0" w:space="0" w:color="auto"/>
                                        <w:left w:val="none" w:sz="0" w:space="0" w:color="auto"/>
                                        <w:bottom w:val="none" w:sz="0" w:space="0" w:color="auto"/>
                                        <w:right w:val="none" w:sz="0" w:space="0" w:color="auto"/>
                                      </w:divBdr>
                                    </w:div>
                                    <w:div w:id="523829867">
                                      <w:marLeft w:val="0"/>
                                      <w:marRight w:val="0"/>
                                      <w:marTop w:val="0"/>
                                      <w:marBottom w:val="0"/>
                                      <w:divBdr>
                                        <w:top w:val="none" w:sz="0" w:space="0" w:color="auto"/>
                                        <w:left w:val="none" w:sz="0" w:space="0" w:color="auto"/>
                                        <w:bottom w:val="none" w:sz="0" w:space="0" w:color="auto"/>
                                        <w:right w:val="none" w:sz="0" w:space="0" w:color="auto"/>
                                      </w:divBdr>
                                    </w:div>
                                    <w:div w:id="557589504">
                                      <w:marLeft w:val="0"/>
                                      <w:marRight w:val="0"/>
                                      <w:marTop w:val="0"/>
                                      <w:marBottom w:val="0"/>
                                      <w:divBdr>
                                        <w:top w:val="none" w:sz="0" w:space="0" w:color="auto"/>
                                        <w:left w:val="none" w:sz="0" w:space="0" w:color="auto"/>
                                        <w:bottom w:val="none" w:sz="0" w:space="0" w:color="auto"/>
                                        <w:right w:val="none" w:sz="0" w:space="0" w:color="auto"/>
                                      </w:divBdr>
                                    </w:div>
                                    <w:div w:id="902184136">
                                      <w:marLeft w:val="0"/>
                                      <w:marRight w:val="0"/>
                                      <w:marTop w:val="0"/>
                                      <w:marBottom w:val="0"/>
                                      <w:divBdr>
                                        <w:top w:val="none" w:sz="0" w:space="0" w:color="auto"/>
                                        <w:left w:val="none" w:sz="0" w:space="0" w:color="auto"/>
                                        <w:bottom w:val="none" w:sz="0" w:space="0" w:color="auto"/>
                                        <w:right w:val="none" w:sz="0" w:space="0" w:color="auto"/>
                                      </w:divBdr>
                                    </w:div>
                                    <w:div w:id="1244995756">
                                      <w:marLeft w:val="0"/>
                                      <w:marRight w:val="0"/>
                                      <w:marTop w:val="0"/>
                                      <w:marBottom w:val="0"/>
                                      <w:divBdr>
                                        <w:top w:val="none" w:sz="0" w:space="0" w:color="auto"/>
                                        <w:left w:val="none" w:sz="0" w:space="0" w:color="auto"/>
                                        <w:bottom w:val="none" w:sz="0" w:space="0" w:color="auto"/>
                                        <w:right w:val="none" w:sz="0" w:space="0" w:color="auto"/>
                                      </w:divBdr>
                                    </w:div>
                                    <w:div w:id="1427844501">
                                      <w:marLeft w:val="0"/>
                                      <w:marRight w:val="0"/>
                                      <w:marTop w:val="0"/>
                                      <w:marBottom w:val="0"/>
                                      <w:divBdr>
                                        <w:top w:val="none" w:sz="0" w:space="0" w:color="auto"/>
                                        <w:left w:val="none" w:sz="0" w:space="0" w:color="auto"/>
                                        <w:bottom w:val="none" w:sz="0" w:space="0" w:color="auto"/>
                                        <w:right w:val="none" w:sz="0" w:space="0" w:color="auto"/>
                                      </w:divBdr>
                                    </w:div>
                                    <w:div w:id="1434935339">
                                      <w:marLeft w:val="0"/>
                                      <w:marRight w:val="0"/>
                                      <w:marTop w:val="0"/>
                                      <w:marBottom w:val="0"/>
                                      <w:divBdr>
                                        <w:top w:val="none" w:sz="0" w:space="0" w:color="auto"/>
                                        <w:left w:val="none" w:sz="0" w:space="0" w:color="auto"/>
                                        <w:bottom w:val="none" w:sz="0" w:space="0" w:color="auto"/>
                                        <w:right w:val="none" w:sz="0" w:space="0" w:color="auto"/>
                                      </w:divBdr>
                                    </w:div>
                                    <w:div w:id="1538004963">
                                      <w:marLeft w:val="0"/>
                                      <w:marRight w:val="0"/>
                                      <w:marTop w:val="0"/>
                                      <w:marBottom w:val="0"/>
                                      <w:divBdr>
                                        <w:top w:val="none" w:sz="0" w:space="0" w:color="auto"/>
                                        <w:left w:val="none" w:sz="0" w:space="0" w:color="auto"/>
                                        <w:bottom w:val="none" w:sz="0" w:space="0" w:color="auto"/>
                                        <w:right w:val="none" w:sz="0" w:space="0" w:color="auto"/>
                                      </w:divBdr>
                                    </w:div>
                                    <w:div w:id="1695694334">
                                      <w:marLeft w:val="0"/>
                                      <w:marRight w:val="0"/>
                                      <w:marTop w:val="0"/>
                                      <w:marBottom w:val="0"/>
                                      <w:divBdr>
                                        <w:top w:val="none" w:sz="0" w:space="0" w:color="auto"/>
                                        <w:left w:val="none" w:sz="0" w:space="0" w:color="auto"/>
                                        <w:bottom w:val="none" w:sz="0" w:space="0" w:color="auto"/>
                                        <w:right w:val="none" w:sz="0" w:space="0" w:color="auto"/>
                                      </w:divBdr>
                                    </w:div>
                                    <w:div w:id="1743790871">
                                      <w:marLeft w:val="0"/>
                                      <w:marRight w:val="0"/>
                                      <w:marTop w:val="0"/>
                                      <w:marBottom w:val="0"/>
                                      <w:divBdr>
                                        <w:top w:val="none" w:sz="0" w:space="0" w:color="auto"/>
                                        <w:left w:val="none" w:sz="0" w:space="0" w:color="auto"/>
                                        <w:bottom w:val="none" w:sz="0" w:space="0" w:color="auto"/>
                                        <w:right w:val="none" w:sz="0" w:space="0" w:color="auto"/>
                                      </w:divBdr>
                                    </w:div>
                                    <w:div w:id="1889295999">
                                      <w:marLeft w:val="0"/>
                                      <w:marRight w:val="0"/>
                                      <w:marTop w:val="0"/>
                                      <w:marBottom w:val="0"/>
                                      <w:divBdr>
                                        <w:top w:val="none" w:sz="0" w:space="0" w:color="auto"/>
                                        <w:left w:val="none" w:sz="0" w:space="0" w:color="auto"/>
                                        <w:bottom w:val="none" w:sz="0" w:space="0" w:color="auto"/>
                                        <w:right w:val="none" w:sz="0" w:space="0" w:color="auto"/>
                                      </w:divBdr>
                                    </w:div>
                                    <w:div w:id="1895044090">
                                      <w:marLeft w:val="0"/>
                                      <w:marRight w:val="0"/>
                                      <w:marTop w:val="0"/>
                                      <w:marBottom w:val="0"/>
                                      <w:divBdr>
                                        <w:top w:val="none" w:sz="0" w:space="0" w:color="auto"/>
                                        <w:left w:val="none" w:sz="0" w:space="0" w:color="auto"/>
                                        <w:bottom w:val="none" w:sz="0" w:space="0" w:color="auto"/>
                                        <w:right w:val="none" w:sz="0" w:space="0" w:color="auto"/>
                                      </w:divBdr>
                                    </w:div>
                                    <w:div w:id="1946812526">
                                      <w:marLeft w:val="0"/>
                                      <w:marRight w:val="0"/>
                                      <w:marTop w:val="0"/>
                                      <w:marBottom w:val="0"/>
                                      <w:divBdr>
                                        <w:top w:val="none" w:sz="0" w:space="0" w:color="auto"/>
                                        <w:left w:val="none" w:sz="0" w:space="0" w:color="auto"/>
                                        <w:bottom w:val="none" w:sz="0" w:space="0" w:color="auto"/>
                                        <w:right w:val="none" w:sz="0" w:space="0" w:color="auto"/>
                                      </w:divBdr>
                                    </w:div>
                                    <w:div w:id="1963807853">
                                      <w:marLeft w:val="0"/>
                                      <w:marRight w:val="0"/>
                                      <w:marTop w:val="0"/>
                                      <w:marBottom w:val="0"/>
                                      <w:divBdr>
                                        <w:top w:val="none" w:sz="0" w:space="0" w:color="auto"/>
                                        <w:left w:val="none" w:sz="0" w:space="0" w:color="auto"/>
                                        <w:bottom w:val="none" w:sz="0" w:space="0" w:color="auto"/>
                                        <w:right w:val="none" w:sz="0" w:space="0" w:color="auto"/>
                                      </w:divBdr>
                                    </w:div>
                                    <w:div w:id="2029286738">
                                      <w:marLeft w:val="0"/>
                                      <w:marRight w:val="0"/>
                                      <w:marTop w:val="0"/>
                                      <w:marBottom w:val="0"/>
                                      <w:divBdr>
                                        <w:top w:val="none" w:sz="0" w:space="0" w:color="auto"/>
                                        <w:left w:val="none" w:sz="0" w:space="0" w:color="auto"/>
                                        <w:bottom w:val="none" w:sz="0" w:space="0" w:color="auto"/>
                                        <w:right w:val="none" w:sz="0" w:space="0" w:color="auto"/>
                                      </w:divBdr>
                                    </w:div>
                                    <w:div w:id="20455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492779">
      <w:bodyDiv w:val="1"/>
      <w:marLeft w:val="0"/>
      <w:marRight w:val="0"/>
      <w:marTop w:val="0"/>
      <w:marBottom w:val="0"/>
      <w:divBdr>
        <w:top w:val="none" w:sz="0" w:space="0" w:color="auto"/>
        <w:left w:val="none" w:sz="0" w:space="0" w:color="auto"/>
        <w:bottom w:val="none" w:sz="0" w:space="0" w:color="auto"/>
        <w:right w:val="none" w:sz="0" w:space="0" w:color="auto"/>
      </w:divBdr>
    </w:div>
    <w:div w:id="1623533624">
      <w:bodyDiv w:val="1"/>
      <w:marLeft w:val="0"/>
      <w:marRight w:val="0"/>
      <w:marTop w:val="0"/>
      <w:marBottom w:val="0"/>
      <w:divBdr>
        <w:top w:val="none" w:sz="0" w:space="0" w:color="auto"/>
        <w:left w:val="none" w:sz="0" w:space="0" w:color="auto"/>
        <w:bottom w:val="none" w:sz="0" w:space="0" w:color="auto"/>
        <w:right w:val="none" w:sz="0" w:space="0" w:color="auto"/>
      </w:divBdr>
    </w:div>
    <w:div w:id="2098355694">
      <w:bodyDiv w:val="1"/>
      <w:marLeft w:val="0"/>
      <w:marRight w:val="0"/>
      <w:marTop w:val="0"/>
      <w:marBottom w:val="0"/>
      <w:divBdr>
        <w:top w:val="none" w:sz="0" w:space="0" w:color="auto"/>
        <w:left w:val="none" w:sz="0" w:space="0" w:color="auto"/>
        <w:bottom w:val="none" w:sz="0" w:space="0" w:color="auto"/>
        <w:right w:val="none" w:sz="0" w:space="0" w:color="auto"/>
      </w:divBdr>
      <w:divsChild>
        <w:div w:id="1720744445">
          <w:marLeft w:val="0"/>
          <w:marRight w:val="0"/>
          <w:marTop w:val="0"/>
          <w:marBottom w:val="0"/>
          <w:divBdr>
            <w:top w:val="none" w:sz="0" w:space="0" w:color="auto"/>
            <w:left w:val="none" w:sz="0" w:space="0" w:color="auto"/>
            <w:bottom w:val="none" w:sz="0" w:space="0" w:color="auto"/>
            <w:right w:val="none" w:sz="0" w:space="0" w:color="auto"/>
          </w:divBdr>
          <w:divsChild>
            <w:div w:id="807670644">
              <w:marLeft w:val="0"/>
              <w:marRight w:val="0"/>
              <w:marTop w:val="0"/>
              <w:marBottom w:val="0"/>
              <w:divBdr>
                <w:top w:val="none" w:sz="0" w:space="0" w:color="auto"/>
                <w:left w:val="none" w:sz="0" w:space="0" w:color="auto"/>
                <w:bottom w:val="none" w:sz="0" w:space="0" w:color="auto"/>
                <w:right w:val="none" w:sz="0" w:space="0" w:color="auto"/>
              </w:divBdr>
              <w:divsChild>
                <w:div w:id="790590977">
                  <w:marLeft w:val="0"/>
                  <w:marRight w:val="0"/>
                  <w:marTop w:val="0"/>
                  <w:marBottom w:val="0"/>
                  <w:divBdr>
                    <w:top w:val="none" w:sz="0" w:space="0" w:color="auto"/>
                    <w:left w:val="none" w:sz="0" w:space="0" w:color="auto"/>
                    <w:bottom w:val="none" w:sz="0" w:space="0" w:color="auto"/>
                    <w:right w:val="none" w:sz="0" w:space="0" w:color="auto"/>
                  </w:divBdr>
                  <w:divsChild>
                    <w:div w:id="299192120">
                      <w:marLeft w:val="0"/>
                      <w:marRight w:val="0"/>
                      <w:marTop w:val="0"/>
                      <w:marBottom w:val="0"/>
                      <w:divBdr>
                        <w:top w:val="none" w:sz="0" w:space="0" w:color="auto"/>
                        <w:left w:val="none" w:sz="0" w:space="0" w:color="auto"/>
                        <w:bottom w:val="none" w:sz="0" w:space="0" w:color="auto"/>
                        <w:right w:val="none" w:sz="0" w:space="0" w:color="auto"/>
                      </w:divBdr>
                      <w:divsChild>
                        <w:div w:id="1700619365">
                          <w:marLeft w:val="0"/>
                          <w:marRight w:val="0"/>
                          <w:marTop w:val="0"/>
                          <w:marBottom w:val="0"/>
                          <w:divBdr>
                            <w:top w:val="none" w:sz="0" w:space="0" w:color="auto"/>
                            <w:left w:val="none" w:sz="0" w:space="0" w:color="auto"/>
                            <w:bottom w:val="none" w:sz="0" w:space="0" w:color="auto"/>
                            <w:right w:val="none" w:sz="0" w:space="0" w:color="auto"/>
                          </w:divBdr>
                          <w:divsChild>
                            <w:div w:id="2020808985">
                              <w:marLeft w:val="0"/>
                              <w:marRight w:val="0"/>
                              <w:marTop w:val="0"/>
                              <w:marBottom w:val="0"/>
                              <w:divBdr>
                                <w:top w:val="none" w:sz="0" w:space="0" w:color="auto"/>
                                <w:left w:val="none" w:sz="0" w:space="0" w:color="auto"/>
                                <w:bottom w:val="none" w:sz="0" w:space="0" w:color="auto"/>
                                <w:right w:val="none" w:sz="0" w:space="0" w:color="auto"/>
                              </w:divBdr>
                              <w:divsChild>
                                <w:div w:id="589895948">
                                  <w:marLeft w:val="0"/>
                                  <w:marRight w:val="0"/>
                                  <w:marTop w:val="0"/>
                                  <w:marBottom w:val="0"/>
                                  <w:divBdr>
                                    <w:top w:val="none" w:sz="0" w:space="0" w:color="auto"/>
                                    <w:left w:val="none" w:sz="0" w:space="0" w:color="auto"/>
                                    <w:bottom w:val="none" w:sz="0" w:space="0" w:color="auto"/>
                                    <w:right w:val="none" w:sz="0" w:space="0" w:color="auto"/>
                                  </w:divBdr>
                                  <w:divsChild>
                                    <w:div w:id="767240095">
                                      <w:marLeft w:val="0"/>
                                      <w:marRight w:val="0"/>
                                      <w:marTop w:val="0"/>
                                      <w:marBottom w:val="0"/>
                                      <w:divBdr>
                                        <w:top w:val="none" w:sz="0" w:space="0" w:color="auto"/>
                                        <w:left w:val="none" w:sz="0" w:space="0" w:color="auto"/>
                                        <w:bottom w:val="none" w:sz="0" w:space="0" w:color="auto"/>
                                        <w:right w:val="none" w:sz="0" w:space="0" w:color="auto"/>
                                      </w:divBdr>
                                      <w:divsChild>
                                        <w:div w:id="370110379">
                                          <w:marLeft w:val="0"/>
                                          <w:marRight w:val="0"/>
                                          <w:marTop w:val="0"/>
                                          <w:marBottom w:val="0"/>
                                          <w:divBdr>
                                            <w:top w:val="none" w:sz="0" w:space="0" w:color="auto"/>
                                            <w:left w:val="none" w:sz="0" w:space="0" w:color="auto"/>
                                            <w:bottom w:val="none" w:sz="0" w:space="0" w:color="auto"/>
                                            <w:right w:val="none" w:sz="0" w:space="0" w:color="auto"/>
                                          </w:divBdr>
                                          <w:divsChild>
                                            <w:div w:id="1343513924">
                                              <w:marLeft w:val="0"/>
                                              <w:marRight w:val="0"/>
                                              <w:marTop w:val="0"/>
                                              <w:marBottom w:val="0"/>
                                              <w:divBdr>
                                                <w:top w:val="none" w:sz="0" w:space="0" w:color="auto"/>
                                                <w:left w:val="none" w:sz="0" w:space="0" w:color="auto"/>
                                                <w:bottom w:val="none" w:sz="0" w:space="0" w:color="auto"/>
                                                <w:right w:val="none" w:sz="0" w:space="0" w:color="auto"/>
                                              </w:divBdr>
                                              <w:divsChild>
                                                <w:div w:id="643391136">
                                                  <w:marLeft w:val="0"/>
                                                  <w:marRight w:val="0"/>
                                                  <w:marTop w:val="0"/>
                                                  <w:marBottom w:val="0"/>
                                                  <w:divBdr>
                                                    <w:top w:val="none" w:sz="0" w:space="0" w:color="auto"/>
                                                    <w:left w:val="none" w:sz="0" w:space="0" w:color="auto"/>
                                                    <w:bottom w:val="none" w:sz="0" w:space="0" w:color="auto"/>
                                                    <w:right w:val="none" w:sz="0" w:space="0" w:color="auto"/>
                                                  </w:divBdr>
                                                  <w:divsChild>
                                                    <w:div w:id="2117096184">
                                                      <w:marLeft w:val="0"/>
                                                      <w:marRight w:val="0"/>
                                                      <w:marTop w:val="0"/>
                                                      <w:marBottom w:val="0"/>
                                                      <w:divBdr>
                                                        <w:top w:val="none" w:sz="0" w:space="0" w:color="auto"/>
                                                        <w:left w:val="none" w:sz="0" w:space="0" w:color="auto"/>
                                                        <w:bottom w:val="none" w:sz="0" w:space="0" w:color="auto"/>
                                                        <w:right w:val="none" w:sz="0" w:space="0" w:color="auto"/>
                                                      </w:divBdr>
                                                      <w:divsChild>
                                                        <w:div w:id="272330076">
                                                          <w:marLeft w:val="0"/>
                                                          <w:marRight w:val="0"/>
                                                          <w:marTop w:val="0"/>
                                                          <w:marBottom w:val="0"/>
                                                          <w:divBdr>
                                                            <w:top w:val="none" w:sz="0" w:space="0" w:color="auto"/>
                                                            <w:left w:val="none" w:sz="0" w:space="0" w:color="auto"/>
                                                            <w:bottom w:val="none" w:sz="0" w:space="0" w:color="auto"/>
                                                            <w:right w:val="none" w:sz="0" w:space="0" w:color="auto"/>
                                                          </w:divBdr>
                                                          <w:divsChild>
                                                            <w:div w:id="651249356">
                                                              <w:marLeft w:val="0"/>
                                                              <w:marRight w:val="0"/>
                                                              <w:marTop w:val="0"/>
                                                              <w:marBottom w:val="0"/>
                                                              <w:divBdr>
                                                                <w:top w:val="none" w:sz="0" w:space="0" w:color="auto"/>
                                                                <w:left w:val="none" w:sz="0" w:space="0" w:color="auto"/>
                                                                <w:bottom w:val="none" w:sz="0" w:space="0" w:color="auto"/>
                                                                <w:right w:val="none" w:sz="0" w:space="0" w:color="auto"/>
                                                              </w:divBdr>
                                                              <w:divsChild>
                                                                <w:div w:id="1712656820">
                                                                  <w:marLeft w:val="0"/>
                                                                  <w:marRight w:val="0"/>
                                                                  <w:marTop w:val="0"/>
                                                                  <w:marBottom w:val="0"/>
                                                                  <w:divBdr>
                                                                    <w:top w:val="none" w:sz="0" w:space="0" w:color="auto"/>
                                                                    <w:left w:val="none" w:sz="0" w:space="0" w:color="auto"/>
                                                                    <w:bottom w:val="none" w:sz="0" w:space="0" w:color="auto"/>
                                                                    <w:right w:val="none" w:sz="0" w:space="0" w:color="auto"/>
                                                                  </w:divBdr>
                                                                  <w:divsChild>
                                                                    <w:div w:id="561529828">
                                                                      <w:marLeft w:val="0"/>
                                                                      <w:marRight w:val="0"/>
                                                                      <w:marTop w:val="0"/>
                                                                      <w:marBottom w:val="0"/>
                                                                      <w:divBdr>
                                                                        <w:top w:val="none" w:sz="0" w:space="0" w:color="auto"/>
                                                                        <w:left w:val="none" w:sz="0" w:space="0" w:color="auto"/>
                                                                        <w:bottom w:val="none" w:sz="0" w:space="0" w:color="auto"/>
                                                                        <w:right w:val="none" w:sz="0" w:space="0" w:color="auto"/>
                                                                      </w:divBdr>
                                                                    </w:div>
                                                                    <w:div w:id="698044728">
                                                                      <w:marLeft w:val="0"/>
                                                                      <w:marRight w:val="0"/>
                                                                      <w:marTop w:val="0"/>
                                                                      <w:marBottom w:val="0"/>
                                                                      <w:divBdr>
                                                                        <w:top w:val="none" w:sz="0" w:space="0" w:color="auto"/>
                                                                        <w:left w:val="none" w:sz="0" w:space="0" w:color="auto"/>
                                                                        <w:bottom w:val="none" w:sz="0" w:space="0" w:color="auto"/>
                                                                        <w:right w:val="none" w:sz="0" w:space="0" w:color="auto"/>
                                                                      </w:divBdr>
                                                                      <w:divsChild>
                                                                        <w:div w:id="4582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98F55F3B81B64592FCB5E809F1201A" ma:contentTypeVersion="10" ma:contentTypeDescription="Create a new document." ma:contentTypeScope="" ma:versionID="402d9557a0f53ebe4be99ba3da7d8bb2">
  <xsd:schema xmlns:xsd="http://www.w3.org/2001/XMLSchema" xmlns:xs="http://www.w3.org/2001/XMLSchema" xmlns:p="http://schemas.microsoft.com/office/2006/metadata/properties" xmlns:ns2="df72f4a4-6e1b-4446-813a-403486dc7d30" xmlns:ns3="475f76a6-8fb9-4fff-9285-c8d3f357b685" targetNamespace="http://schemas.microsoft.com/office/2006/metadata/properties" ma:root="true" ma:fieldsID="3bb735f882be6ff32758a9bea358d3f9" ns2:_="" ns3:_="">
    <xsd:import namespace="df72f4a4-6e1b-4446-813a-403486dc7d30"/>
    <xsd:import namespace="475f76a6-8fb9-4fff-9285-c8d3f357b6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escription0"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2f4a4-6e1b-4446-813a-403486dc7d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f76a6-8fb9-4fff-9285-c8d3f357b6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475f76a6-8fb9-4fff-9285-c8d3f357b685" xsi:nil="true"/>
  </documentManagement>
</p:properties>
</file>

<file path=customXml/itemProps1.xml><?xml version="1.0" encoding="utf-8"?>
<ds:datastoreItem xmlns:ds="http://schemas.openxmlformats.org/officeDocument/2006/customXml" ds:itemID="{03DB5161-ED3A-4695-869B-98184D2C69FF}">
  <ds:schemaRefs>
    <ds:schemaRef ds:uri="http://schemas.openxmlformats.org/officeDocument/2006/bibliography"/>
  </ds:schemaRefs>
</ds:datastoreItem>
</file>

<file path=customXml/itemProps2.xml><?xml version="1.0" encoding="utf-8"?>
<ds:datastoreItem xmlns:ds="http://schemas.openxmlformats.org/officeDocument/2006/customXml" ds:itemID="{96BC7CDB-BC4C-481A-A6C7-B5FF0EC82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2f4a4-6e1b-4446-813a-403486dc7d30"/>
    <ds:schemaRef ds:uri="475f76a6-8fb9-4fff-9285-c8d3f357b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6594A-076F-497A-BCB5-3C7D0A6D230A}">
  <ds:schemaRefs>
    <ds:schemaRef ds:uri="http://schemas.microsoft.com/sharepoint/v3/contenttype/forms"/>
  </ds:schemaRefs>
</ds:datastoreItem>
</file>

<file path=customXml/itemProps4.xml><?xml version="1.0" encoding="utf-8"?>
<ds:datastoreItem xmlns:ds="http://schemas.openxmlformats.org/officeDocument/2006/customXml" ds:itemID="{422F1B48-3721-4415-9A83-B80FAF3237B6}">
  <ds:schemaRefs>
    <ds:schemaRef ds:uri="http://schemas.microsoft.com/office/2006/metadata/properties"/>
    <ds:schemaRef ds:uri="http://schemas.microsoft.com/office/infopath/2007/PartnerControls"/>
    <ds:schemaRef ds:uri="475f76a6-8fb9-4fff-9285-c8d3f357b68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HAWAII STATE COMMITTEE OF BLIND VENDORS</vt:lpstr>
    </vt:vector>
  </TitlesOfParts>
  <Company>State of Hawaii</Company>
  <LinksUpToDate>false</LinksUpToDate>
  <CharactersWithSpaces>5821</CharactersWithSpaces>
  <SharedDoc>false</SharedDoc>
  <HLinks>
    <vt:vector size="12" baseType="variant">
      <vt:variant>
        <vt:i4>3407943</vt:i4>
      </vt:variant>
      <vt:variant>
        <vt:i4>3</vt:i4>
      </vt:variant>
      <vt:variant>
        <vt:i4>0</vt:i4>
      </vt:variant>
      <vt:variant>
        <vt:i4>5</vt:i4>
      </vt:variant>
      <vt:variant>
        <vt:lpwstr>mailto:Ldias@dhs.hawaii.gov</vt:lpwstr>
      </vt:variant>
      <vt:variant>
        <vt:lpwstr/>
      </vt:variant>
      <vt:variant>
        <vt:i4>8126475</vt:i4>
      </vt:variant>
      <vt:variant>
        <vt:i4>0</vt:i4>
      </vt:variant>
      <vt:variant>
        <vt:i4>0</vt:i4>
      </vt:variant>
      <vt:variant>
        <vt:i4>5</vt:i4>
      </vt:variant>
      <vt:variant>
        <vt:lpwstr>tel:+18088294853,,666677032</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STATE COMMITTEE OF BLIND VENDORS</dc:title>
  <dc:subject/>
  <dc:creator>Andres, Mary Jane</dc:creator>
  <cp:keywords/>
  <cp:lastModifiedBy>Andres, Mary Jane</cp:lastModifiedBy>
  <cp:revision>2</cp:revision>
  <cp:lastPrinted>2023-01-27T18:11:00Z</cp:lastPrinted>
  <dcterms:created xsi:type="dcterms:W3CDTF">2023-01-27T18:14:00Z</dcterms:created>
  <dcterms:modified xsi:type="dcterms:W3CDTF">2023-01-27T18:14:00Z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0x0101000398F55F3B81B64592FCB5E809F1201A</vt:lpwstr>
  </property>
</Properties>
</file>