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F68D" w14:textId="4E2B952E" w:rsidR="008A332F" w:rsidRPr="008A332F" w:rsidRDefault="008A332F" w:rsidP="008A332F">
      <w:pPr>
        <w:shd w:val="clear" w:color="auto" w:fill="FFFFFF"/>
        <w:rPr>
          <w:rFonts w:ascii="Arial Black" w:hAnsi="Arial Black"/>
          <w:caps/>
          <w:color w:val="000000"/>
        </w:rPr>
      </w:pPr>
      <w:proofErr w:type="gramStart"/>
      <w:r w:rsidRPr="008A332F">
        <w:rPr>
          <w:rFonts w:ascii="Arial Black" w:hAnsi="Arial Black"/>
          <w:caps/>
          <w:color w:val="000000"/>
        </w:rPr>
        <w:t>HO</w:t>
      </w:r>
      <w:r w:rsidR="0048437F">
        <w:rPr>
          <w:rFonts w:ascii="Arial Black" w:hAnsi="Arial Black"/>
          <w:caps/>
          <w:color w:val="000000"/>
        </w:rPr>
        <w:t>‘</w:t>
      </w:r>
      <w:proofErr w:type="gramEnd"/>
      <w:r w:rsidRPr="008A332F">
        <w:rPr>
          <w:rFonts w:ascii="Arial Black" w:hAnsi="Arial Black"/>
          <w:caps/>
          <w:color w:val="000000"/>
        </w:rPr>
        <w:t>OPONO</w:t>
      </w:r>
    </w:p>
    <w:p w14:paraId="17D56E0B" w14:textId="77777777" w:rsidR="008A332F" w:rsidRPr="008A332F" w:rsidRDefault="008A332F" w:rsidP="008A332F">
      <w:pPr>
        <w:shd w:val="clear" w:color="auto" w:fill="FFFFFF"/>
        <w:rPr>
          <w:rFonts w:ascii="Arial Black" w:hAnsi="Arial Black"/>
          <w:caps/>
          <w:color w:val="000000"/>
        </w:rPr>
      </w:pPr>
      <w:r w:rsidRPr="008A332F">
        <w:rPr>
          <w:rFonts w:ascii="Arial Black" w:hAnsi="Arial Black"/>
          <w:caps/>
          <w:color w:val="000000"/>
        </w:rPr>
        <w:t>Business Enterprise Program</w:t>
      </w:r>
    </w:p>
    <w:p w14:paraId="71EB6845" w14:textId="77777777" w:rsidR="008A332F" w:rsidRPr="008A332F" w:rsidRDefault="008A332F" w:rsidP="008A332F">
      <w:pPr>
        <w:shd w:val="clear" w:color="auto" w:fill="FFFFFF"/>
        <w:rPr>
          <w:rFonts w:ascii="Arial Black" w:hAnsi="Arial Black"/>
          <w:caps/>
          <w:color w:val="000000"/>
        </w:rPr>
      </w:pPr>
      <w:r w:rsidRPr="008A332F">
        <w:rPr>
          <w:rFonts w:ascii="Arial Black" w:hAnsi="Arial Black"/>
          <w:caps/>
          <w:color w:val="000000"/>
        </w:rPr>
        <w:t>Services for the Blind Branch</w:t>
      </w:r>
    </w:p>
    <w:p w14:paraId="6F0C1BD2" w14:textId="77777777" w:rsidR="008A332F" w:rsidRPr="008A332F" w:rsidRDefault="008A332F" w:rsidP="008A332F">
      <w:pPr>
        <w:shd w:val="clear" w:color="auto" w:fill="FFFFFF"/>
        <w:rPr>
          <w:rFonts w:ascii="Arial Black" w:hAnsi="Arial Black"/>
          <w:caps/>
          <w:color w:val="000000"/>
        </w:rPr>
      </w:pPr>
      <w:r w:rsidRPr="008A332F">
        <w:rPr>
          <w:rFonts w:ascii="Arial Black" w:hAnsi="Arial Black"/>
          <w:caps/>
          <w:color w:val="000000"/>
        </w:rPr>
        <w:t>Division of Vocational Rehabilitation</w:t>
      </w:r>
    </w:p>
    <w:p w14:paraId="3E9431C3" w14:textId="4F55F5EB" w:rsidR="008A332F" w:rsidRPr="008A332F" w:rsidRDefault="008A332F" w:rsidP="008A332F">
      <w:pPr>
        <w:shd w:val="clear" w:color="auto" w:fill="FFFFFF"/>
        <w:rPr>
          <w:rFonts w:ascii="Arial Black" w:hAnsi="Arial Black"/>
          <w:caps/>
          <w:color w:val="000000"/>
        </w:rPr>
      </w:pPr>
      <w:r w:rsidRPr="008A332F">
        <w:rPr>
          <w:rFonts w:ascii="Arial Black" w:hAnsi="Arial Black"/>
          <w:caps/>
          <w:color w:val="000000"/>
        </w:rPr>
        <w:t>State of Hawai</w:t>
      </w:r>
      <w:r w:rsidR="0048437F">
        <w:rPr>
          <w:rFonts w:ascii="Arial Black" w:hAnsi="Arial Black"/>
          <w:caps/>
          <w:color w:val="000000"/>
        </w:rPr>
        <w:t>‘</w:t>
      </w:r>
      <w:r w:rsidRPr="008A332F">
        <w:rPr>
          <w:rFonts w:ascii="Arial Black" w:hAnsi="Arial Black"/>
          <w:caps/>
          <w:color w:val="000000"/>
        </w:rPr>
        <w:t>i Department of Human Services</w:t>
      </w:r>
    </w:p>
    <w:p w14:paraId="5645E406" w14:textId="77777777" w:rsidR="008A332F" w:rsidRPr="008A332F" w:rsidRDefault="008A332F" w:rsidP="008A332F">
      <w:pPr>
        <w:shd w:val="clear" w:color="auto" w:fill="FFFFFF"/>
        <w:rPr>
          <w:rFonts w:ascii="Arial Black" w:hAnsi="Arial Black"/>
          <w:caps/>
          <w:color w:val="000000"/>
        </w:rPr>
      </w:pPr>
      <w:r w:rsidRPr="008A332F">
        <w:rPr>
          <w:rFonts w:ascii="Arial Black" w:hAnsi="Arial Black"/>
          <w:caps/>
          <w:color w:val="000000"/>
        </w:rPr>
        <w:t>1901 Bachelot Street, Honolulu, HI  96817</w:t>
      </w:r>
    </w:p>
    <w:p w14:paraId="5249A062" w14:textId="77777777" w:rsidR="008A332F" w:rsidRPr="008A332F" w:rsidRDefault="008A332F" w:rsidP="008A332F">
      <w:pPr>
        <w:shd w:val="clear" w:color="auto" w:fill="FFFFFF"/>
        <w:rPr>
          <w:rFonts w:ascii="Arial Black" w:hAnsi="Arial Black"/>
          <w:caps/>
          <w:color w:val="000000"/>
        </w:rPr>
      </w:pPr>
      <w:r w:rsidRPr="008A332F">
        <w:rPr>
          <w:rFonts w:ascii="Arial Black" w:hAnsi="Arial Black"/>
          <w:caps/>
          <w:color w:val="000000"/>
        </w:rPr>
        <w:t>Phone:  808-586-5283</w:t>
      </w:r>
    </w:p>
    <w:p w14:paraId="6D9AA026" w14:textId="77777777" w:rsidR="008A332F" w:rsidRDefault="008A332F" w:rsidP="008A332F">
      <w:pPr>
        <w:shd w:val="clear" w:color="auto" w:fill="FFFFFF"/>
        <w:rPr>
          <w:rFonts w:ascii="Arial Black" w:hAnsi="Arial Black"/>
          <w:caps/>
          <w:color w:val="000000"/>
        </w:rPr>
      </w:pPr>
      <w:r w:rsidRPr="008A332F">
        <w:rPr>
          <w:rFonts w:ascii="Arial Black" w:hAnsi="Arial Black"/>
          <w:caps/>
          <w:color w:val="000000"/>
        </w:rPr>
        <w:t>Fax:  808-586-4143</w:t>
      </w:r>
    </w:p>
    <w:p w14:paraId="00E2EB37" w14:textId="77777777" w:rsidR="008A332F" w:rsidRDefault="008A332F" w:rsidP="008A332F">
      <w:pPr>
        <w:shd w:val="clear" w:color="auto" w:fill="FFFFFF"/>
        <w:rPr>
          <w:rFonts w:ascii="Arial Black" w:hAnsi="Arial Black"/>
          <w:caps/>
          <w:color w:val="000000"/>
        </w:rPr>
      </w:pPr>
    </w:p>
    <w:p w14:paraId="7920CFAE" w14:textId="77777777" w:rsidR="008A332F" w:rsidRDefault="008A332F" w:rsidP="008A332F">
      <w:pPr>
        <w:ind w:right="-180"/>
        <w:jc w:val="center"/>
        <w:rPr>
          <w:rFonts w:ascii="Arial Black" w:hAnsi="Arial Black"/>
          <w:sz w:val="28"/>
          <w:szCs w:val="28"/>
        </w:rPr>
      </w:pPr>
      <w:r>
        <w:rPr>
          <w:rFonts w:ascii="Arial Black" w:hAnsi="Arial Black"/>
          <w:sz w:val="28"/>
          <w:szCs w:val="28"/>
        </w:rPr>
        <w:t>M I N U T E S</w:t>
      </w:r>
    </w:p>
    <w:p w14:paraId="7ACC3746" w14:textId="77777777" w:rsidR="008A332F" w:rsidRDefault="008A332F" w:rsidP="008A332F">
      <w:pPr>
        <w:rPr>
          <w:rFonts w:ascii="Arial Black" w:hAnsi="Arial Black" w:cs="Arial"/>
          <w:sz w:val="36"/>
          <w:szCs w:val="36"/>
        </w:rPr>
      </w:pPr>
    </w:p>
    <w:p w14:paraId="07717C62" w14:textId="4FE008F3" w:rsidR="008A332F" w:rsidRPr="00995EE0" w:rsidRDefault="008A332F" w:rsidP="008A332F">
      <w:pPr>
        <w:jc w:val="both"/>
        <w:rPr>
          <w:rFonts w:ascii="Arial Black" w:hAnsi="Arial Black" w:cs="Arial"/>
          <w:sz w:val="28"/>
          <w:szCs w:val="28"/>
        </w:rPr>
      </w:pPr>
      <w:r>
        <w:rPr>
          <w:rFonts w:ascii="Arial Black" w:hAnsi="Arial Black" w:cs="Arial"/>
          <w:sz w:val="28"/>
          <w:szCs w:val="28"/>
        </w:rPr>
        <w:t>HAWAI</w:t>
      </w:r>
      <w:r w:rsidR="0048437F">
        <w:rPr>
          <w:rFonts w:ascii="Arial Black" w:hAnsi="Arial Black" w:cs="Arial"/>
          <w:sz w:val="28"/>
          <w:szCs w:val="28"/>
        </w:rPr>
        <w:t>‘</w:t>
      </w:r>
      <w:r>
        <w:rPr>
          <w:rFonts w:ascii="Arial Black" w:hAnsi="Arial Black" w:cs="Arial"/>
          <w:sz w:val="28"/>
          <w:szCs w:val="28"/>
        </w:rPr>
        <w:t>I STATE COMMITTEE OF BLIND VENDORS STATEWIDE</w:t>
      </w:r>
      <w:r w:rsidR="00C90441">
        <w:rPr>
          <w:rFonts w:ascii="Arial Black" w:hAnsi="Arial Black" w:cs="Arial"/>
          <w:sz w:val="28"/>
          <w:szCs w:val="28"/>
        </w:rPr>
        <w:t xml:space="preserve"> ANNUAL</w:t>
      </w:r>
      <w:r w:rsidRPr="00995EE0">
        <w:rPr>
          <w:rFonts w:ascii="Arial Black" w:hAnsi="Arial Black" w:cs="Arial"/>
          <w:sz w:val="28"/>
          <w:szCs w:val="28"/>
        </w:rPr>
        <w:t xml:space="preserve"> </w:t>
      </w:r>
      <w:r>
        <w:rPr>
          <w:rFonts w:ascii="Arial Black" w:hAnsi="Arial Black" w:cs="Arial"/>
          <w:sz w:val="28"/>
          <w:szCs w:val="28"/>
        </w:rPr>
        <w:t>MEETING</w:t>
      </w:r>
    </w:p>
    <w:p w14:paraId="27BD6A22" w14:textId="77777777" w:rsidR="008A332F" w:rsidRPr="00995EE0" w:rsidRDefault="008A332F" w:rsidP="008A332F">
      <w:pPr>
        <w:jc w:val="both"/>
        <w:rPr>
          <w:rFonts w:ascii="Arial Black" w:hAnsi="Arial Black" w:cs="Arial"/>
          <w:sz w:val="28"/>
          <w:szCs w:val="28"/>
        </w:rPr>
      </w:pPr>
    </w:p>
    <w:p w14:paraId="289D6C7A" w14:textId="30DF7F85" w:rsidR="008A332F" w:rsidRPr="00995EE0" w:rsidRDefault="008A332F" w:rsidP="008A332F">
      <w:pPr>
        <w:tabs>
          <w:tab w:val="left" w:pos="2160"/>
        </w:tabs>
        <w:jc w:val="both"/>
        <w:rPr>
          <w:rFonts w:ascii="Arial Black" w:hAnsi="Arial Black" w:cs="Arial"/>
          <w:sz w:val="28"/>
          <w:szCs w:val="28"/>
        </w:rPr>
      </w:pPr>
      <w:bookmarkStart w:id="0" w:name="_Hlk182921108"/>
      <w:r w:rsidRPr="00995EE0">
        <w:rPr>
          <w:rFonts w:ascii="Arial Black" w:hAnsi="Arial Black" w:cs="Arial"/>
          <w:sz w:val="28"/>
          <w:szCs w:val="28"/>
        </w:rPr>
        <w:t>DATE:</w:t>
      </w:r>
      <w:r w:rsidRPr="00995EE0">
        <w:rPr>
          <w:rFonts w:ascii="Arial Black" w:hAnsi="Arial Black" w:cs="Arial"/>
          <w:sz w:val="28"/>
          <w:szCs w:val="28"/>
        </w:rPr>
        <w:tab/>
        <w:t xml:space="preserve">Saturday, </w:t>
      </w:r>
      <w:r>
        <w:rPr>
          <w:rFonts w:ascii="Arial Black" w:hAnsi="Arial Black" w:cs="Arial"/>
          <w:sz w:val="28"/>
          <w:szCs w:val="28"/>
        </w:rPr>
        <w:t>June 7, 2025</w:t>
      </w:r>
    </w:p>
    <w:p w14:paraId="3A573ACB" w14:textId="77777777" w:rsidR="008A332F" w:rsidRPr="00995EE0" w:rsidRDefault="008A332F" w:rsidP="008A332F">
      <w:pPr>
        <w:jc w:val="both"/>
        <w:rPr>
          <w:rFonts w:ascii="Arial Black" w:hAnsi="Arial Black" w:cs="Arial"/>
          <w:sz w:val="28"/>
          <w:szCs w:val="28"/>
        </w:rPr>
      </w:pPr>
    </w:p>
    <w:p w14:paraId="3F77599C" w14:textId="7906F37A" w:rsidR="008A332F" w:rsidRDefault="008A332F" w:rsidP="008A332F">
      <w:pPr>
        <w:tabs>
          <w:tab w:val="left" w:pos="2160"/>
        </w:tabs>
        <w:ind w:left="2160" w:hanging="2160"/>
        <w:jc w:val="both"/>
        <w:rPr>
          <w:rFonts w:ascii="Arial Black" w:hAnsi="Arial Black" w:cs="Arial"/>
          <w:sz w:val="28"/>
          <w:szCs w:val="28"/>
        </w:rPr>
      </w:pPr>
      <w:r w:rsidRPr="00995EE0">
        <w:rPr>
          <w:rFonts w:ascii="Arial Black" w:hAnsi="Arial Black" w:cs="Arial"/>
          <w:sz w:val="28"/>
          <w:szCs w:val="28"/>
        </w:rPr>
        <w:t>PLACE:</w:t>
      </w:r>
      <w:r w:rsidRPr="00995EE0">
        <w:rPr>
          <w:rFonts w:ascii="Arial Black" w:hAnsi="Arial Black" w:cs="Arial"/>
          <w:sz w:val="28"/>
          <w:szCs w:val="28"/>
        </w:rPr>
        <w:tab/>
      </w:r>
      <w:proofErr w:type="spellStart"/>
      <w:proofErr w:type="gramStart"/>
      <w:r>
        <w:rPr>
          <w:rFonts w:ascii="Arial Black" w:hAnsi="Arial Black" w:cs="Arial"/>
          <w:sz w:val="28"/>
          <w:szCs w:val="28"/>
        </w:rPr>
        <w:t>Ho</w:t>
      </w:r>
      <w:r w:rsidR="0048437F">
        <w:rPr>
          <w:rFonts w:ascii="Arial Black" w:hAnsi="Arial Black" w:cs="Arial"/>
          <w:sz w:val="28"/>
          <w:szCs w:val="28"/>
        </w:rPr>
        <w:t>‘</w:t>
      </w:r>
      <w:proofErr w:type="gramEnd"/>
      <w:r>
        <w:rPr>
          <w:rFonts w:ascii="Arial Black" w:hAnsi="Arial Black" w:cs="Arial"/>
          <w:sz w:val="28"/>
          <w:szCs w:val="28"/>
        </w:rPr>
        <w:t>opono</w:t>
      </w:r>
      <w:proofErr w:type="spellEnd"/>
      <w:r>
        <w:rPr>
          <w:rFonts w:ascii="Arial Black" w:hAnsi="Arial Black" w:cs="Arial"/>
          <w:sz w:val="28"/>
          <w:szCs w:val="28"/>
        </w:rPr>
        <w:t xml:space="preserve"> Auditorium</w:t>
      </w:r>
    </w:p>
    <w:p w14:paraId="60B583AC" w14:textId="77777777" w:rsidR="008A332F" w:rsidRDefault="008A332F" w:rsidP="008A332F">
      <w:pPr>
        <w:tabs>
          <w:tab w:val="left" w:pos="2160"/>
        </w:tabs>
        <w:ind w:left="2160"/>
        <w:jc w:val="both"/>
        <w:rPr>
          <w:rFonts w:ascii="Arial Black" w:hAnsi="Arial Black" w:cs="Arial"/>
          <w:sz w:val="28"/>
          <w:szCs w:val="28"/>
        </w:rPr>
      </w:pPr>
      <w:r>
        <w:rPr>
          <w:rFonts w:ascii="Arial Black" w:hAnsi="Arial Black" w:cs="Arial"/>
          <w:sz w:val="28"/>
          <w:szCs w:val="28"/>
        </w:rPr>
        <w:t>1901 Bachelot Street</w:t>
      </w:r>
    </w:p>
    <w:p w14:paraId="2E893AB2" w14:textId="77777777" w:rsidR="008A332F" w:rsidRPr="00995EE0" w:rsidRDefault="008A332F" w:rsidP="008A332F">
      <w:pPr>
        <w:tabs>
          <w:tab w:val="left" w:pos="2160"/>
        </w:tabs>
        <w:ind w:left="2160"/>
        <w:jc w:val="both"/>
        <w:rPr>
          <w:rFonts w:ascii="Arial Black" w:hAnsi="Arial Black" w:cs="Arial"/>
          <w:sz w:val="28"/>
          <w:szCs w:val="28"/>
        </w:rPr>
      </w:pPr>
      <w:r>
        <w:rPr>
          <w:rFonts w:ascii="Arial Black" w:hAnsi="Arial Black" w:cs="Arial"/>
          <w:sz w:val="28"/>
          <w:szCs w:val="28"/>
        </w:rPr>
        <w:t>Honolulu, HI 96817</w:t>
      </w:r>
    </w:p>
    <w:p w14:paraId="619D9701" w14:textId="77777777" w:rsidR="008A332F" w:rsidRPr="00995EE0" w:rsidRDefault="008A332F" w:rsidP="008A332F">
      <w:pPr>
        <w:jc w:val="both"/>
        <w:rPr>
          <w:rFonts w:ascii="Arial Black" w:hAnsi="Arial Black" w:cs="Arial"/>
          <w:sz w:val="28"/>
          <w:szCs w:val="28"/>
        </w:rPr>
      </w:pPr>
    </w:p>
    <w:p w14:paraId="75B6E11E" w14:textId="77777777" w:rsidR="008A332F" w:rsidRDefault="008A332F" w:rsidP="008A332F">
      <w:pPr>
        <w:numPr>
          <w:ilvl w:val="0"/>
          <w:numId w:val="37"/>
        </w:numPr>
        <w:shd w:val="clear" w:color="auto" w:fill="FFFFFF"/>
        <w:ind w:left="720"/>
        <w:rPr>
          <w:rFonts w:ascii="Arial Black" w:hAnsi="Arial Black" w:cs="Arial"/>
          <w:sz w:val="28"/>
          <w:szCs w:val="28"/>
        </w:rPr>
      </w:pPr>
      <w:r>
        <w:rPr>
          <w:rFonts w:ascii="Arial Black" w:hAnsi="Arial Black" w:cs="Arial"/>
          <w:sz w:val="28"/>
          <w:szCs w:val="28"/>
        </w:rPr>
        <w:t>ROLL CALL AND CALL TO ORDER:</w:t>
      </w:r>
    </w:p>
    <w:p w14:paraId="03E7415A" w14:textId="77777777" w:rsidR="008A332F" w:rsidRDefault="008A332F" w:rsidP="008A332F">
      <w:pPr>
        <w:shd w:val="clear" w:color="auto" w:fill="FFFFFF"/>
        <w:rPr>
          <w:rFonts w:ascii="Arial Black" w:hAnsi="Arial Black" w:cs="Arial"/>
          <w:sz w:val="28"/>
          <w:szCs w:val="28"/>
        </w:rPr>
      </w:pPr>
    </w:p>
    <w:p w14:paraId="59C2BA23" w14:textId="16805494" w:rsidR="008A332F" w:rsidRDefault="008A332F" w:rsidP="008A332F">
      <w:pPr>
        <w:pStyle w:val="ListParagraph"/>
        <w:numPr>
          <w:ilvl w:val="0"/>
          <w:numId w:val="47"/>
        </w:numPr>
        <w:ind w:left="1440" w:hanging="720"/>
        <w:jc w:val="both"/>
        <w:rPr>
          <w:rFonts w:ascii="Arial Black" w:hAnsi="Arial Black" w:cs="Arial"/>
          <w:sz w:val="28"/>
          <w:szCs w:val="28"/>
        </w:rPr>
      </w:pPr>
      <w:r w:rsidRPr="00991655">
        <w:rPr>
          <w:rFonts w:ascii="Arial Black" w:hAnsi="Arial Black" w:cs="Arial"/>
          <w:sz w:val="28"/>
          <w:szCs w:val="28"/>
        </w:rPr>
        <w:t>Committee</w:t>
      </w:r>
      <w:r w:rsidR="0048437F">
        <w:rPr>
          <w:rFonts w:ascii="Arial Black" w:hAnsi="Arial Black" w:cs="Arial"/>
          <w:sz w:val="28"/>
          <w:szCs w:val="28"/>
        </w:rPr>
        <w:t xml:space="preserve"> Members</w:t>
      </w:r>
      <w:r w:rsidRPr="00822E2F">
        <w:rPr>
          <w:rFonts w:ascii="Arial Black" w:hAnsi="Arial Black" w:cs="Arial"/>
          <w:sz w:val="28"/>
          <w:szCs w:val="28"/>
        </w:rPr>
        <w:t xml:space="preserve">:  </w:t>
      </w:r>
      <w:r>
        <w:rPr>
          <w:rFonts w:ascii="Arial Black" w:hAnsi="Arial Black" w:cs="Arial"/>
          <w:sz w:val="28"/>
          <w:szCs w:val="28"/>
        </w:rPr>
        <w:t xml:space="preserve">Kyle Aihara, Chris Akamine, Dane Alani, Ivy </w:t>
      </w:r>
      <w:proofErr w:type="spellStart"/>
      <w:r>
        <w:rPr>
          <w:rFonts w:ascii="Arial Black" w:hAnsi="Arial Black" w:cs="Arial"/>
          <w:sz w:val="28"/>
          <w:szCs w:val="28"/>
        </w:rPr>
        <w:t>Galariada</w:t>
      </w:r>
      <w:proofErr w:type="spellEnd"/>
      <w:r>
        <w:rPr>
          <w:rFonts w:ascii="Arial Black" w:hAnsi="Arial Black" w:cs="Arial"/>
          <w:sz w:val="28"/>
          <w:szCs w:val="28"/>
        </w:rPr>
        <w:t>, Steve Kim, Lespaul Naki, Donald Patterson, Wanda Takaesu, Stan Young</w:t>
      </w:r>
    </w:p>
    <w:p w14:paraId="1E6BC382" w14:textId="77777777" w:rsidR="008A332F" w:rsidRDefault="008A332F" w:rsidP="008A332F">
      <w:pPr>
        <w:jc w:val="both"/>
        <w:rPr>
          <w:rFonts w:ascii="Arial Black" w:hAnsi="Arial Black" w:cs="Arial"/>
          <w:sz w:val="28"/>
          <w:szCs w:val="28"/>
        </w:rPr>
      </w:pPr>
    </w:p>
    <w:p w14:paraId="10D4D3E6" w14:textId="6AB6F363" w:rsidR="008A332F" w:rsidRDefault="008A332F" w:rsidP="008A332F">
      <w:pPr>
        <w:pStyle w:val="ListParagraph"/>
        <w:numPr>
          <w:ilvl w:val="0"/>
          <w:numId w:val="47"/>
        </w:numPr>
        <w:ind w:left="1440" w:hanging="720"/>
        <w:jc w:val="both"/>
        <w:rPr>
          <w:rFonts w:ascii="Arial Black" w:hAnsi="Arial Black" w:cs="Arial"/>
          <w:sz w:val="28"/>
          <w:szCs w:val="28"/>
        </w:rPr>
      </w:pPr>
      <w:r w:rsidRPr="00991655">
        <w:rPr>
          <w:rFonts w:ascii="Arial Black" w:hAnsi="Arial Black" w:cs="Arial"/>
          <w:sz w:val="28"/>
          <w:szCs w:val="28"/>
        </w:rPr>
        <w:t>Licensed Blind Operators</w:t>
      </w:r>
      <w:r w:rsidRPr="00822E2F">
        <w:rPr>
          <w:rFonts w:ascii="Arial Black" w:hAnsi="Arial Black" w:cs="Arial"/>
          <w:sz w:val="28"/>
          <w:szCs w:val="28"/>
        </w:rPr>
        <w:t xml:space="preserve">:  </w:t>
      </w:r>
      <w:r>
        <w:rPr>
          <w:rFonts w:ascii="Arial Black" w:hAnsi="Arial Black" w:cs="Arial"/>
          <w:sz w:val="28"/>
          <w:szCs w:val="28"/>
        </w:rPr>
        <w:t>Dyllon Asami, Emily Cruz, Ron Flormata, Wilmer Galiza, Clifford Miyashiro, Norman Ota, Jessica Parsell, Myles Tamashiro, Martha Vo, and Dane Waltjen</w:t>
      </w:r>
    </w:p>
    <w:p w14:paraId="7CAE038B" w14:textId="77777777" w:rsidR="008A332F" w:rsidRPr="00F72546" w:rsidRDefault="008A332F" w:rsidP="00F72546">
      <w:pPr>
        <w:jc w:val="both"/>
        <w:rPr>
          <w:rFonts w:ascii="Arial Black" w:hAnsi="Arial Black" w:cs="Arial"/>
          <w:sz w:val="28"/>
          <w:szCs w:val="28"/>
        </w:rPr>
      </w:pPr>
    </w:p>
    <w:p w14:paraId="3ACAEC73" w14:textId="1AB7937F" w:rsidR="008A332F" w:rsidRDefault="008A332F" w:rsidP="008A332F">
      <w:pPr>
        <w:pStyle w:val="ListParagraph"/>
        <w:numPr>
          <w:ilvl w:val="0"/>
          <w:numId w:val="47"/>
        </w:numPr>
        <w:ind w:left="1440" w:hanging="720"/>
        <w:jc w:val="both"/>
        <w:rPr>
          <w:rFonts w:ascii="Arial Black" w:hAnsi="Arial Black" w:cs="Arial"/>
          <w:sz w:val="28"/>
          <w:szCs w:val="28"/>
        </w:rPr>
      </w:pPr>
      <w:proofErr w:type="spellStart"/>
      <w:proofErr w:type="gramStart"/>
      <w:r w:rsidRPr="00822E2F">
        <w:rPr>
          <w:rFonts w:ascii="Arial Black" w:hAnsi="Arial Black" w:cs="Arial"/>
          <w:sz w:val="28"/>
          <w:szCs w:val="28"/>
        </w:rPr>
        <w:t>Ho</w:t>
      </w:r>
      <w:r w:rsidR="0048437F">
        <w:rPr>
          <w:rFonts w:ascii="Arial Black" w:hAnsi="Arial Black" w:cs="Arial"/>
          <w:sz w:val="28"/>
          <w:szCs w:val="28"/>
        </w:rPr>
        <w:t>‘</w:t>
      </w:r>
      <w:proofErr w:type="gramEnd"/>
      <w:r w:rsidRPr="00822E2F">
        <w:rPr>
          <w:rFonts w:ascii="Arial Black" w:hAnsi="Arial Black" w:cs="Arial"/>
          <w:sz w:val="28"/>
          <w:szCs w:val="28"/>
        </w:rPr>
        <w:t>opono</w:t>
      </w:r>
      <w:proofErr w:type="spellEnd"/>
      <w:r w:rsidRPr="00822E2F">
        <w:rPr>
          <w:rFonts w:ascii="Arial Black" w:hAnsi="Arial Black" w:cs="Arial"/>
          <w:sz w:val="28"/>
          <w:szCs w:val="28"/>
        </w:rPr>
        <w:t xml:space="preserve">:  </w:t>
      </w:r>
      <w:r w:rsidR="00F72546">
        <w:rPr>
          <w:rFonts w:ascii="Arial Black" w:hAnsi="Arial Black" w:cs="Arial"/>
          <w:sz w:val="28"/>
          <w:szCs w:val="28"/>
        </w:rPr>
        <w:t xml:space="preserve">Services for the Blind Administrator (SBA) Gavan Abe; Business Enterprise Program (BEP) Manager Barney Higa; Vending Facilities Specialists </w:t>
      </w:r>
      <w:r>
        <w:rPr>
          <w:rFonts w:ascii="Arial Black" w:hAnsi="Arial Black" w:cs="Arial"/>
          <w:sz w:val="28"/>
          <w:szCs w:val="28"/>
        </w:rPr>
        <w:lastRenderedPageBreak/>
        <w:t>(</w:t>
      </w:r>
      <w:r w:rsidRPr="00822E2F">
        <w:rPr>
          <w:rFonts w:ascii="Arial Black" w:hAnsi="Arial Black" w:cs="Arial"/>
          <w:sz w:val="28"/>
          <w:szCs w:val="28"/>
        </w:rPr>
        <w:t>VFS</w:t>
      </w:r>
      <w:r>
        <w:rPr>
          <w:rFonts w:ascii="Arial Black" w:hAnsi="Arial Black" w:cs="Arial"/>
          <w:sz w:val="28"/>
          <w:szCs w:val="28"/>
        </w:rPr>
        <w:t>)</w:t>
      </w:r>
      <w:r w:rsidRPr="00822E2F">
        <w:rPr>
          <w:rFonts w:ascii="Arial Black" w:hAnsi="Arial Black" w:cs="Arial"/>
          <w:sz w:val="28"/>
          <w:szCs w:val="28"/>
        </w:rPr>
        <w:t xml:space="preserve"> </w:t>
      </w:r>
      <w:r>
        <w:rPr>
          <w:rFonts w:ascii="Arial Black" w:hAnsi="Arial Black" w:cs="Arial"/>
          <w:sz w:val="28"/>
          <w:szCs w:val="28"/>
        </w:rPr>
        <w:t>Tad Matsuno</w:t>
      </w:r>
      <w:r w:rsidR="00F72546">
        <w:rPr>
          <w:rFonts w:ascii="Arial Black" w:hAnsi="Arial Black" w:cs="Arial"/>
          <w:sz w:val="28"/>
          <w:szCs w:val="28"/>
        </w:rPr>
        <w:t>,</w:t>
      </w:r>
      <w:r>
        <w:rPr>
          <w:rFonts w:ascii="Arial Black" w:hAnsi="Arial Black" w:cs="Arial"/>
          <w:sz w:val="28"/>
          <w:szCs w:val="28"/>
        </w:rPr>
        <w:t xml:space="preserve"> </w:t>
      </w:r>
      <w:r w:rsidRPr="00822E2F">
        <w:rPr>
          <w:rFonts w:ascii="Arial Black" w:hAnsi="Arial Black" w:cs="Arial"/>
          <w:sz w:val="28"/>
          <w:szCs w:val="28"/>
        </w:rPr>
        <w:t xml:space="preserve">Bruce </w:t>
      </w:r>
      <w:r w:rsidR="001D572C" w:rsidRPr="00822E2F">
        <w:rPr>
          <w:rFonts w:ascii="Arial Black" w:hAnsi="Arial Black" w:cs="Arial"/>
          <w:sz w:val="28"/>
          <w:szCs w:val="28"/>
        </w:rPr>
        <w:t>Chin</w:t>
      </w:r>
      <w:r w:rsidR="001D572C">
        <w:rPr>
          <w:rFonts w:ascii="Arial Black" w:hAnsi="Arial Black" w:cs="Arial"/>
          <w:sz w:val="28"/>
          <w:szCs w:val="28"/>
        </w:rPr>
        <w:t>, and</w:t>
      </w:r>
      <w:r w:rsidR="00F72546">
        <w:rPr>
          <w:rFonts w:ascii="Arial Black" w:hAnsi="Arial Black" w:cs="Arial"/>
          <w:sz w:val="28"/>
          <w:szCs w:val="28"/>
        </w:rPr>
        <w:t xml:space="preserve"> Marlyn Deguchi; and </w:t>
      </w:r>
      <w:r>
        <w:rPr>
          <w:rFonts w:ascii="Arial Black" w:hAnsi="Arial Black" w:cs="Arial"/>
          <w:sz w:val="28"/>
          <w:szCs w:val="28"/>
        </w:rPr>
        <w:t xml:space="preserve">BEP </w:t>
      </w:r>
      <w:r w:rsidRPr="00822E2F">
        <w:rPr>
          <w:rFonts w:ascii="Arial Black" w:hAnsi="Arial Black" w:cs="Arial"/>
          <w:sz w:val="28"/>
          <w:szCs w:val="28"/>
        </w:rPr>
        <w:t>Secretary M</w:t>
      </w:r>
      <w:r>
        <w:rPr>
          <w:rFonts w:ascii="Arial Black" w:hAnsi="Arial Black" w:cs="Arial"/>
          <w:sz w:val="28"/>
          <w:szCs w:val="28"/>
        </w:rPr>
        <w:t xml:space="preserve">ary </w:t>
      </w:r>
      <w:r w:rsidRPr="00822E2F">
        <w:rPr>
          <w:rFonts w:ascii="Arial Black" w:hAnsi="Arial Black" w:cs="Arial"/>
          <w:sz w:val="28"/>
          <w:szCs w:val="28"/>
        </w:rPr>
        <w:t>J</w:t>
      </w:r>
      <w:r>
        <w:rPr>
          <w:rFonts w:ascii="Arial Black" w:hAnsi="Arial Black" w:cs="Arial"/>
          <w:sz w:val="28"/>
          <w:szCs w:val="28"/>
        </w:rPr>
        <w:t>ane</w:t>
      </w:r>
      <w:r w:rsidRPr="00822E2F">
        <w:rPr>
          <w:rFonts w:ascii="Arial Black" w:hAnsi="Arial Black" w:cs="Arial"/>
          <w:sz w:val="28"/>
          <w:szCs w:val="28"/>
        </w:rPr>
        <w:t xml:space="preserve"> Andres</w:t>
      </w:r>
    </w:p>
    <w:p w14:paraId="15DDC27C" w14:textId="77777777" w:rsidR="008A332F" w:rsidRPr="00BA662B" w:rsidRDefault="008A332F" w:rsidP="008A332F">
      <w:pPr>
        <w:pStyle w:val="ListParagraph"/>
        <w:rPr>
          <w:rFonts w:ascii="Arial Black" w:hAnsi="Arial Black" w:cs="Arial"/>
          <w:sz w:val="28"/>
          <w:szCs w:val="28"/>
        </w:rPr>
      </w:pPr>
    </w:p>
    <w:p w14:paraId="777AC631" w14:textId="6D25EA1F" w:rsidR="008A332F" w:rsidRDefault="008A332F" w:rsidP="008A332F">
      <w:pPr>
        <w:pStyle w:val="ListParagraph"/>
        <w:numPr>
          <w:ilvl w:val="0"/>
          <w:numId w:val="47"/>
        </w:numPr>
        <w:ind w:left="1440" w:hanging="720"/>
        <w:jc w:val="both"/>
        <w:rPr>
          <w:rFonts w:ascii="Arial Black" w:hAnsi="Arial Black" w:cs="Arial"/>
          <w:sz w:val="28"/>
          <w:szCs w:val="28"/>
        </w:rPr>
      </w:pPr>
      <w:r>
        <w:rPr>
          <w:rFonts w:ascii="Arial Black" w:hAnsi="Arial Black" w:cs="Arial"/>
          <w:sz w:val="28"/>
          <w:szCs w:val="28"/>
        </w:rPr>
        <w:t xml:space="preserve">Guests:  </w:t>
      </w:r>
      <w:r w:rsidR="00F72546">
        <w:rPr>
          <w:rFonts w:ascii="Arial Black" w:hAnsi="Arial Black" w:cs="Arial"/>
          <w:sz w:val="28"/>
          <w:szCs w:val="28"/>
        </w:rPr>
        <w:t>Deputy Attorney General</w:t>
      </w:r>
      <w:r w:rsidR="00344E34">
        <w:rPr>
          <w:rFonts w:ascii="Arial Black" w:hAnsi="Arial Black" w:cs="Arial"/>
          <w:sz w:val="28"/>
          <w:szCs w:val="28"/>
        </w:rPr>
        <w:t xml:space="preserve"> (DAG)</w:t>
      </w:r>
      <w:r w:rsidR="00F72546">
        <w:rPr>
          <w:rFonts w:ascii="Arial Black" w:hAnsi="Arial Black" w:cs="Arial"/>
          <w:sz w:val="28"/>
          <w:szCs w:val="28"/>
        </w:rPr>
        <w:t xml:space="preserve"> Lili Young, Jamie Yong, Rachelle Hayakawa</w:t>
      </w:r>
    </w:p>
    <w:bookmarkEnd w:id="0"/>
    <w:p w14:paraId="3C123A04" w14:textId="77777777" w:rsidR="008A332F" w:rsidRPr="002C22CA" w:rsidRDefault="008A332F" w:rsidP="008A332F">
      <w:pPr>
        <w:pStyle w:val="ListParagraph"/>
        <w:rPr>
          <w:rFonts w:ascii="Arial Black" w:hAnsi="Arial Black" w:cs="Arial"/>
          <w:sz w:val="28"/>
          <w:szCs w:val="28"/>
        </w:rPr>
      </w:pPr>
    </w:p>
    <w:p w14:paraId="22487ACE" w14:textId="05F98697" w:rsidR="008A332F" w:rsidRDefault="00F72546" w:rsidP="008A332F">
      <w:pPr>
        <w:ind w:left="720"/>
        <w:jc w:val="both"/>
        <w:rPr>
          <w:rFonts w:ascii="Arial Black" w:hAnsi="Arial Black" w:cs="Arial"/>
          <w:sz w:val="28"/>
          <w:szCs w:val="28"/>
        </w:rPr>
      </w:pPr>
      <w:r>
        <w:rPr>
          <w:rFonts w:ascii="Arial Black" w:hAnsi="Arial Black" w:cs="Arial"/>
          <w:sz w:val="28"/>
          <w:szCs w:val="28"/>
        </w:rPr>
        <w:t xml:space="preserve">Noting the presence of a quorum, </w:t>
      </w:r>
      <w:r w:rsidR="0048437F">
        <w:rPr>
          <w:rFonts w:ascii="Arial Black" w:hAnsi="Arial Black" w:cs="Arial"/>
          <w:sz w:val="28"/>
          <w:szCs w:val="28"/>
        </w:rPr>
        <w:t xml:space="preserve">Chair </w:t>
      </w:r>
      <w:r>
        <w:rPr>
          <w:rFonts w:ascii="Arial Black" w:hAnsi="Arial Black" w:cs="Arial"/>
          <w:sz w:val="28"/>
          <w:szCs w:val="28"/>
        </w:rPr>
        <w:t xml:space="preserve">Stan Young called the </w:t>
      </w:r>
      <w:r w:rsidR="008A332F">
        <w:rPr>
          <w:rFonts w:ascii="Arial Black" w:hAnsi="Arial Black" w:cs="Arial"/>
          <w:sz w:val="28"/>
          <w:szCs w:val="28"/>
        </w:rPr>
        <w:t xml:space="preserve">meeting order at </w:t>
      </w:r>
      <w:r>
        <w:rPr>
          <w:rFonts w:ascii="Arial Black" w:hAnsi="Arial Black" w:cs="Arial"/>
          <w:sz w:val="28"/>
          <w:szCs w:val="28"/>
        </w:rPr>
        <w:t>9:34</w:t>
      </w:r>
      <w:r w:rsidR="008A332F">
        <w:rPr>
          <w:rFonts w:ascii="Arial Black" w:hAnsi="Arial Black" w:cs="Arial"/>
          <w:sz w:val="28"/>
          <w:szCs w:val="28"/>
        </w:rPr>
        <w:t xml:space="preserve"> a.m. </w:t>
      </w:r>
    </w:p>
    <w:p w14:paraId="1912EDBF" w14:textId="77777777" w:rsidR="008A332F" w:rsidRDefault="008A332F" w:rsidP="008A332F">
      <w:pPr>
        <w:shd w:val="clear" w:color="auto" w:fill="FFFFFF"/>
        <w:rPr>
          <w:rFonts w:ascii="Arial Black" w:hAnsi="Arial Black"/>
          <w:caps/>
          <w:color w:val="000000"/>
        </w:rPr>
      </w:pPr>
    </w:p>
    <w:p w14:paraId="7415FFD7" w14:textId="6A6D4462" w:rsidR="0059057E" w:rsidRDefault="0059057E" w:rsidP="00873FFC">
      <w:pPr>
        <w:numPr>
          <w:ilvl w:val="0"/>
          <w:numId w:val="37"/>
        </w:num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INTRODUCTORY REMARKS FROM THE CHAIR</w:t>
      </w:r>
      <w:r w:rsidR="009B52FD">
        <w:rPr>
          <w:rFonts w:ascii="Arial Black" w:hAnsi="Arial Black" w:cs="Arial"/>
          <w:color w:val="000000"/>
          <w:sz w:val="28"/>
          <w:szCs w:val="28"/>
        </w:rPr>
        <w:t>:</w:t>
      </w:r>
    </w:p>
    <w:p w14:paraId="03E58D89" w14:textId="77777777" w:rsidR="009B52FD" w:rsidRDefault="009B52FD" w:rsidP="009B52FD">
      <w:pPr>
        <w:autoSpaceDE w:val="0"/>
        <w:autoSpaceDN w:val="0"/>
        <w:adjustRightInd w:val="0"/>
        <w:rPr>
          <w:rFonts w:ascii="Arial Black" w:hAnsi="Arial Black" w:cs="Arial"/>
          <w:color w:val="000000"/>
          <w:sz w:val="28"/>
          <w:szCs w:val="28"/>
        </w:rPr>
      </w:pPr>
    </w:p>
    <w:p w14:paraId="1DC70303" w14:textId="738AFA44" w:rsidR="009B52FD" w:rsidRDefault="0048437F" w:rsidP="009B52FD">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Chair </w:t>
      </w:r>
      <w:r w:rsidR="009B52FD">
        <w:rPr>
          <w:rFonts w:ascii="Arial Black" w:hAnsi="Arial Black" w:cs="Arial"/>
          <w:color w:val="000000"/>
          <w:sz w:val="28"/>
          <w:szCs w:val="28"/>
        </w:rPr>
        <w:t xml:space="preserve">Stan Young thanked all the vendors for coming </w:t>
      </w:r>
      <w:r w:rsidR="00571921">
        <w:rPr>
          <w:rFonts w:ascii="Arial Black" w:hAnsi="Arial Black" w:cs="Arial"/>
          <w:color w:val="000000"/>
          <w:sz w:val="28"/>
          <w:szCs w:val="28"/>
        </w:rPr>
        <w:t>to the annual meeting and noted</w:t>
      </w:r>
      <w:r w:rsidR="009B52FD">
        <w:rPr>
          <w:rFonts w:ascii="Arial Black" w:hAnsi="Arial Black" w:cs="Arial"/>
          <w:color w:val="000000"/>
          <w:sz w:val="28"/>
          <w:szCs w:val="28"/>
        </w:rPr>
        <w:t xml:space="preserve"> </w:t>
      </w:r>
      <w:r w:rsidR="00571921">
        <w:rPr>
          <w:rFonts w:ascii="Arial Black" w:hAnsi="Arial Black" w:cs="Arial"/>
          <w:color w:val="000000"/>
          <w:sz w:val="28"/>
          <w:szCs w:val="28"/>
        </w:rPr>
        <w:t>that</w:t>
      </w:r>
      <w:r w:rsidR="009B52FD">
        <w:rPr>
          <w:rFonts w:ascii="Arial Black" w:hAnsi="Arial Black" w:cs="Arial"/>
          <w:color w:val="000000"/>
          <w:sz w:val="28"/>
          <w:szCs w:val="28"/>
        </w:rPr>
        <w:t xml:space="preserve"> we will vote on the budget as well as </w:t>
      </w:r>
      <w:r w:rsidR="00571921">
        <w:rPr>
          <w:rFonts w:ascii="Arial Black" w:hAnsi="Arial Black" w:cs="Arial"/>
          <w:color w:val="000000"/>
          <w:sz w:val="28"/>
          <w:szCs w:val="28"/>
        </w:rPr>
        <w:t xml:space="preserve">announce the election results </w:t>
      </w:r>
      <w:r w:rsidR="009B52FD">
        <w:rPr>
          <w:rFonts w:ascii="Arial Black" w:hAnsi="Arial Black" w:cs="Arial"/>
          <w:color w:val="000000"/>
          <w:sz w:val="28"/>
          <w:szCs w:val="28"/>
        </w:rPr>
        <w:t xml:space="preserve">for the new </w:t>
      </w:r>
      <w:r>
        <w:rPr>
          <w:rFonts w:ascii="Arial Black" w:hAnsi="Arial Black" w:cs="Arial"/>
          <w:color w:val="000000"/>
          <w:sz w:val="28"/>
          <w:szCs w:val="28"/>
        </w:rPr>
        <w:t xml:space="preserve">Hawai‘i State Committee of Blind </w:t>
      </w:r>
      <w:proofErr w:type="spellStart"/>
      <w:r>
        <w:rPr>
          <w:rFonts w:ascii="Arial Black" w:hAnsi="Arial Black" w:cs="Arial"/>
          <w:color w:val="000000"/>
          <w:sz w:val="28"/>
          <w:szCs w:val="28"/>
        </w:rPr>
        <w:t>Vendores</w:t>
      </w:r>
      <w:proofErr w:type="spellEnd"/>
      <w:r>
        <w:rPr>
          <w:rFonts w:ascii="Arial Black" w:hAnsi="Arial Black" w:cs="Arial"/>
          <w:color w:val="000000"/>
          <w:sz w:val="28"/>
          <w:szCs w:val="28"/>
        </w:rPr>
        <w:t xml:space="preserve"> ("C</w:t>
      </w:r>
      <w:r w:rsidR="009B52FD">
        <w:rPr>
          <w:rFonts w:ascii="Arial Black" w:hAnsi="Arial Black" w:cs="Arial"/>
          <w:color w:val="000000"/>
          <w:sz w:val="28"/>
          <w:szCs w:val="28"/>
        </w:rPr>
        <w:t>ommittee</w:t>
      </w:r>
      <w:r>
        <w:rPr>
          <w:rFonts w:ascii="Arial Black" w:hAnsi="Arial Black" w:cs="Arial"/>
          <w:color w:val="000000"/>
          <w:sz w:val="28"/>
          <w:szCs w:val="28"/>
        </w:rPr>
        <w:t>)</w:t>
      </w:r>
      <w:r w:rsidR="00571921">
        <w:rPr>
          <w:rFonts w:ascii="Arial Black" w:hAnsi="Arial Black" w:cs="Arial"/>
          <w:color w:val="000000"/>
          <w:sz w:val="28"/>
          <w:szCs w:val="28"/>
        </w:rPr>
        <w:t>.</w:t>
      </w:r>
      <w:r w:rsidR="009B52FD">
        <w:rPr>
          <w:rFonts w:ascii="Arial Black" w:hAnsi="Arial Black" w:cs="Arial"/>
          <w:color w:val="000000"/>
          <w:sz w:val="28"/>
          <w:szCs w:val="28"/>
        </w:rPr>
        <w:t xml:space="preserve"> </w:t>
      </w:r>
      <w:r w:rsidR="00571921">
        <w:rPr>
          <w:rFonts w:ascii="Arial Black" w:hAnsi="Arial Black" w:cs="Arial"/>
          <w:color w:val="000000"/>
          <w:sz w:val="28"/>
          <w:szCs w:val="28"/>
        </w:rPr>
        <w:t xml:space="preserve"> There will also be a speaker, Christine Grassman, from the Rehabilitation Services Administration.  </w:t>
      </w:r>
      <w:r>
        <w:rPr>
          <w:rFonts w:ascii="Arial Black" w:hAnsi="Arial Black" w:cs="Arial"/>
          <w:color w:val="000000"/>
          <w:sz w:val="28"/>
          <w:szCs w:val="28"/>
        </w:rPr>
        <w:t xml:space="preserve">The Chair </w:t>
      </w:r>
      <w:r w:rsidR="00571921">
        <w:rPr>
          <w:rFonts w:ascii="Arial Black" w:hAnsi="Arial Black" w:cs="Arial"/>
          <w:color w:val="000000"/>
          <w:sz w:val="28"/>
          <w:szCs w:val="28"/>
        </w:rPr>
        <w:t xml:space="preserve">noted this meeting is to close out the year and there will be a new </w:t>
      </w:r>
      <w:r>
        <w:rPr>
          <w:rFonts w:ascii="Arial Black" w:hAnsi="Arial Black" w:cs="Arial"/>
          <w:color w:val="000000"/>
          <w:sz w:val="28"/>
          <w:szCs w:val="28"/>
        </w:rPr>
        <w:t>C</w:t>
      </w:r>
      <w:r w:rsidR="00571921">
        <w:rPr>
          <w:rFonts w:ascii="Arial Black" w:hAnsi="Arial Black" w:cs="Arial"/>
          <w:color w:val="000000"/>
          <w:sz w:val="28"/>
          <w:szCs w:val="28"/>
        </w:rPr>
        <w:t xml:space="preserve">ommittee starting in July.  The next meeting will be announced </w:t>
      </w:r>
      <w:r w:rsidR="00CE081E">
        <w:rPr>
          <w:rFonts w:ascii="Arial Black" w:hAnsi="Arial Black" w:cs="Arial"/>
          <w:color w:val="000000"/>
          <w:sz w:val="28"/>
          <w:szCs w:val="28"/>
        </w:rPr>
        <w:t>by</w:t>
      </w:r>
      <w:r w:rsidR="00571921">
        <w:rPr>
          <w:rFonts w:ascii="Arial Black" w:hAnsi="Arial Black" w:cs="Arial"/>
          <w:color w:val="000000"/>
          <w:sz w:val="28"/>
          <w:szCs w:val="28"/>
        </w:rPr>
        <w:t xml:space="preserve"> the new </w:t>
      </w:r>
      <w:r>
        <w:rPr>
          <w:rFonts w:ascii="Arial Black" w:hAnsi="Arial Black" w:cs="Arial"/>
          <w:color w:val="000000"/>
          <w:sz w:val="28"/>
          <w:szCs w:val="28"/>
        </w:rPr>
        <w:t>C</w:t>
      </w:r>
      <w:r w:rsidR="00571921">
        <w:rPr>
          <w:rFonts w:ascii="Arial Black" w:hAnsi="Arial Black" w:cs="Arial"/>
          <w:color w:val="000000"/>
          <w:sz w:val="28"/>
          <w:szCs w:val="28"/>
        </w:rPr>
        <w:t>ommittee.</w:t>
      </w:r>
    </w:p>
    <w:p w14:paraId="38D8F30E" w14:textId="77777777" w:rsidR="00571921" w:rsidRDefault="00571921" w:rsidP="009B52FD">
      <w:pPr>
        <w:autoSpaceDE w:val="0"/>
        <w:autoSpaceDN w:val="0"/>
        <w:adjustRightInd w:val="0"/>
        <w:ind w:left="720"/>
        <w:rPr>
          <w:rFonts w:ascii="Arial Black" w:hAnsi="Arial Black" w:cs="Arial"/>
          <w:color w:val="000000"/>
          <w:sz w:val="28"/>
          <w:szCs w:val="28"/>
        </w:rPr>
      </w:pPr>
    </w:p>
    <w:p w14:paraId="40E67AAD" w14:textId="3A4D088C" w:rsidR="00571921" w:rsidRDefault="00CE081E" w:rsidP="009B52FD">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He noted that this </w:t>
      </w:r>
      <w:r w:rsidR="0048437F">
        <w:rPr>
          <w:rFonts w:ascii="Arial Black" w:hAnsi="Arial Black" w:cs="Arial"/>
          <w:color w:val="000000"/>
          <w:sz w:val="28"/>
          <w:szCs w:val="28"/>
        </w:rPr>
        <w:t>C</w:t>
      </w:r>
      <w:r>
        <w:rPr>
          <w:rFonts w:ascii="Arial Black" w:hAnsi="Arial Black" w:cs="Arial"/>
          <w:color w:val="000000"/>
          <w:sz w:val="28"/>
          <w:szCs w:val="28"/>
        </w:rPr>
        <w:t xml:space="preserve">ommittee worked together the past 2 years and believes all have benefited from the work of the </w:t>
      </w:r>
      <w:r w:rsidR="0048437F">
        <w:rPr>
          <w:rFonts w:ascii="Arial Black" w:hAnsi="Arial Black" w:cs="Arial"/>
          <w:color w:val="000000"/>
          <w:sz w:val="28"/>
          <w:szCs w:val="28"/>
        </w:rPr>
        <w:t>C</w:t>
      </w:r>
      <w:r>
        <w:rPr>
          <w:rFonts w:ascii="Arial Black" w:hAnsi="Arial Black" w:cs="Arial"/>
          <w:color w:val="000000"/>
          <w:sz w:val="28"/>
          <w:szCs w:val="28"/>
        </w:rPr>
        <w:t xml:space="preserve">ommittee.  He noted that the </w:t>
      </w:r>
      <w:proofErr w:type="gramStart"/>
      <w:r>
        <w:rPr>
          <w:rFonts w:ascii="Arial Black" w:hAnsi="Arial Black" w:cs="Arial"/>
          <w:color w:val="000000"/>
          <w:sz w:val="28"/>
          <w:szCs w:val="28"/>
        </w:rPr>
        <w:t>amount</w:t>
      </w:r>
      <w:proofErr w:type="gramEnd"/>
      <w:r>
        <w:rPr>
          <w:rFonts w:ascii="Arial Black" w:hAnsi="Arial Black" w:cs="Arial"/>
          <w:color w:val="000000"/>
          <w:sz w:val="28"/>
          <w:szCs w:val="28"/>
        </w:rPr>
        <w:t xml:space="preserve"> of benefits we pay are substantially more than most states.  Most states have </w:t>
      </w:r>
      <w:r w:rsidR="00DA53E6">
        <w:rPr>
          <w:rFonts w:ascii="Arial Black" w:hAnsi="Arial Black" w:cs="Arial"/>
          <w:color w:val="000000"/>
          <w:sz w:val="28"/>
          <w:szCs w:val="28"/>
        </w:rPr>
        <w:t>a benefit package of $2,000 per vendor and some have none.  Some states have a set-aside which is essentially a tax based on their income to run the agency.  We are fortunate that we have an agency in Hawai</w:t>
      </w:r>
      <w:r w:rsidR="0048437F">
        <w:rPr>
          <w:rFonts w:ascii="Arial Black" w:hAnsi="Arial Black" w:cs="Arial"/>
          <w:color w:val="000000"/>
          <w:sz w:val="28"/>
          <w:szCs w:val="28"/>
        </w:rPr>
        <w:t>‘</w:t>
      </w:r>
      <w:r w:rsidR="00DA53E6">
        <w:rPr>
          <w:rFonts w:ascii="Arial Black" w:hAnsi="Arial Black" w:cs="Arial"/>
          <w:color w:val="000000"/>
          <w:sz w:val="28"/>
          <w:szCs w:val="28"/>
        </w:rPr>
        <w:t>i covered by the State.</w:t>
      </w:r>
    </w:p>
    <w:p w14:paraId="56430AAA" w14:textId="77777777" w:rsidR="00DA53E6" w:rsidRDefault="00DA53E6" w:rsidP="009B52FD">
      <w:pPr>
        <w:autoSpaceDE w:val="0"/>
        <w:autoSpaceDN w:val="0"/>
        <w:adjustRightInd w:val="0"/>
        <w:ind w:left="720"/>
        <w:rPr>
          <w:rFonts w:ascii="Arial Black" w:hAnsi="Arial Black" w:cs="Arial"/>
          <w:color w:val="000000"/>
          <w:sz w:val="28"/>
          <w:szCs w:val="28"/>
        </w:rPr>
      </w:pPr>
    </w:p>
    <w:p w14:paraId="56726B3F" w14:textId="793000F0" w:rsidR="00DA53E6" w:rsidRDefault="00DA53E6" w:rsidP="009B52FD">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lastRenderedPageBreak/>
        <w:t>We also have a special structure where we not only collect vending machine income from state, federal, and county properties, but we also receive a contribution from Blind Vendors Ohana (BVO) which has been over $1,000,000 the last few years.  This allows the benefits package to be expanded, about $38,000 per vendor this year.  We are fortunate, but unsure how long BVO can keep it up due to the controversy at the airport.</w:t>
      </w:r>
    </w:p>
    <w:p w14:paraId="00BC3471" w14:textId="77777777" w:rsidR="0008634E" w:rsidRDefault="0008634E" w:rsidP="009B52FD">
      <w:pPr>
        <w:autoSpaceDE w:val="0"/>
        <w:autoSpaceDN w:val="0"/>
        <w:adjustRightInd w:val="0"/>
        <w:ind w:left="720"/>
        <w:rPr>
          <w:rFonts w:ascii="Arial Black" w:hAnsi="Arial Black" w:cs="Arial"/>
          <w:color w:val="000000"/>
          <w:sz w:val="28"/>
          <w:szCs w:val="28"/>
        </w:rPr>
      </w:pPr>
    </w:p>
    <w:p w14:paraId="2BD7C934" w14:textId="5BFC1C45" w:rsidR="0008634E" w:rsidRPr="007D2CE8" w:rsidRDefault="0008634E" w:rsidP="009B52FD">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Again, he thanked the members for the past 2 years.</w:t>
      </w:r>
    </w:p>
    <w:p w14:paraId="1BB3E170" w14:textId="3F0F8CE5" w:rsidR="00396F85" w:rsidRPr="007D2CE8" w:rsidRDefault="00396F85" w:rsidP="00DA53E6">
      <w:pPr>
        <w:autoSpaceDE w:val="0"/>
        <w:autoSpaceDN w:val="0"/>
        <w:adjustRightInd w:val="0"/>
        <w:rPr>
          <w:rFonts w:ascii="Arial Black" w:hAnsi="Arial Black" w:cs="Arial"/>
          <w:color w:val="000000"/>
          <w:sz w:val="28"/>
          <w:szCs w:val="28"/>
        </w:rPr>
      </w:pPr>
    </w:p>
    <w:p w14:paraId="477E890E" w14:textId="7B7C1D18" w:rsidR="004E0A5B" w:rsidRDefault="00D81E00" w:rsidP="0008634E">
      <w:pPr>
        <w:numPr>
          <w:ilvl w:val="0"/>
          <w:numId w:val="37"/>
        </w:num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ANNUAL </w:t>
      </w:r>
      <w:r w:rsidR="007D2CE8">
        <w:rPr>
          <w:rFonts w:ascii="Arial Black" w:hAnsi="Arial Black" w:cs="Arial"/>
          <w:color w:val="000000"/>
          <w:sz w:val="28"/>
          <w:szCs w:val="28"/>
        </w:rPr>
        <w:t>PROGRAM REPORT</w:t>
      </w:r>
      <w:r w:rsidR="0008634E">
        <w:rPr>
          <w:rFonts w:ascii="Arial Black" w:hAnsi="Arial Black" w:cs="Arial"/>
          <w:color w:val="000000"/>
          <w:sz w:val="28"/>
          <w:szCs w:val="28"/>
        </w:rPr>
        <w:t>:</w:t>
      </w:r>
    </w:p>
    <w:p w14:paraId="1E447C43" w14:textId="77777777" w:rsidR="0008634E" w:rsidRDefault="0008634E" w:rsidP="0008634E">
      <w:pPr>
        <w:autoSpaceDE w:val="0"/>
        <w:autoSpaceDN w:val="0"/>
        <w:adjustRightInd w:val="0"/>
        <w:rPr>
          <w:rFonts w:ascii="Arial Black" w:hAnsi="Arial Black" w:cs="Arial"/>
          <w:color w:val="000000"/>
          <w:sz w:val="28"/>
          <w:szCs w:val="28"/>
        </w:rPr>
      </w:pPr>
    </w:p>
    <w:p w14:paraId="2B63765D" w14:textId="7B110ED4" w:rsidR="0008634E" w:rsidRDefault="0008634E" w:rsidP="0008634E">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SBA Gavan Abe reported that same allotment of $2,000,000 was approved by the Legislature this past session for the next 2 years.  He noted that a big portion of the budget goes toward the benefits package.</w:t>
      </w:r>
    </w:p>
    <w:p w14:paraId="4A987659" w14:textId="77777777" w:rsidR="0008634E" w:rsidRDefault="0008634E" w:rsidP="0008634E">
      <w:pPr>
        <w:autoSpaceDE w:val="0"/>
        <w:autoSpaceDN w:val="0"/>
        <w:adjustRightInd w:val="0"/>
        <w:ind w:left="720"/>
        <w:rPr>
          <w:rFonts w:ascii="Arial Black" w:hAnsi="Arial Black" w:cs="Arial"/>
          <w:color w:val="000000"/>
          <w:sz w:val="28"/>
          <w:szCs w:val="28"/>
        </w:rPr>
      </w:pPr>
    </w:p>
    <w:p w14:paraId="011964B4" w14:textId="7BE47134" w:rsidR="0008634E" w:rsidRDefault="0008634E" w:rsidP="0008634E">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He reported that current </w:t>
      </w:r>
      <w:r w:rsidR="00290DCE">
        <w:rPr>
          <w:rFonts w:ascii="Arial Black" w:hAnsi="Arial Black" w:cs="Arial"/>
          <w:color w:val="000000"/>
          <w:sz w:val="28"/>
          <w:szCs w:val="28"/>
        </w:rPr>
        <w:t xml:space="preserve">expenditures </w:t>
      </w:r>
      <w:r w:rsidR="002674A5">
        <w:rPr>
          <w:rFonts w:ascii="Arial Black" w:hAnsi="Arial Black" w:cs="Arial"/>
          <w:color w:val="000000"/>
          <w:sz w:val="28"/>
          <w:szCs w:val="28"/>
        </w:rPr>
        <w:t>are</w:t>
      </w:r>
      <w:r w:rsidR="00290DCE">
        <w:rPr>
          <w:rFonts w:ascii="Arial Black" w:hAnsi="Arial Black" w:cs="Arial"/>
          <w:color w:val="000000"/>
          <w:sz w:val="28"/>
          <w:szCs w:val="28"/>
        </w:rPr>
        <w:t xml:space="preserve"> $1,845,390.01, with a remaining allotment balance of $154,609.99</w:t>
      </w:r>
      <w:r w:rsidR="002674A5">
        <w:rPr>
          <w:rFonts w:ascii="Arial Black" w:hAnsi="Arial Black" w:cs="Arial"/>
          <w:color w:val="000000"/>
          <w:sz w:val="28"/>
          <w:szCs w:val="28"/>
        </w:rPr>
        <w:t>, which includes purchases that have been encumbered.</w:t>
      </w:r>
    </w:p>
    <w:p w14:paraId="74057EB2" w14:textId="77777777" w:rsidR="002674A5" w:rsidRDefault="002674A5" w:rsidP="0008634E">
      <w:pPr>
        <w:autoSpaceDE w:val="0"/>
        <w:autoSpaceDN w:val="0"/>
        <w:adjustRightInd w:val="0"/>
        <w:ind w:left="720"/>
        <w:rPr>
          <w:rFonts w:ascii="Arial Black" w:hAnsi="Arial Black" w:cs="Arial"/>
          <w:color w:val="000000"/>
          <w:sz w:val="28"/>
          <w:szCs w:val="28"/>
        </w:rPr>
      </w:pPr>
    </w:p>
    <w:p w14:paraId="01F76B7F" w14:textId="384DAF70" w:rsidR="002674A5" w:rsidRDefault="002674A5" w:rsidP="002674A5">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He noted that going forward, they are looking to utilize a lot of the monies to renovate locations.  He and Barney Higa are looking at options </w:t>
      </w:r>
      <w:r w:rsidR="00F63400">
        <w:rPr>
          <w:rFonts w:ascii="Arial Black" w:hAnsi="Arial Black" w:cs="Arial"/>
          <w:color w:val="000000"/>
          <w:sz w:val="28"/>
          <w:szCs w:val="28"/>
        </w:rPr>
        <w:t xml:space="preserve">for </w:t>
      </w:r>
      <w:r>
        <w:rPr>
          <w:rFonts w:ascii="Arial Black" w:hAnsi="Arial Black" w:cs="Arial"/>
          <w:color w:val="000000"/>
          <w:sz w:val="28"/>
          <w:szCs w:val="28"/>
        </w:rPr>
        <w:t>contracting with a design and construction management company for the renovations of our facilities</w:t>
      </w:r>
      <w:r w:rsidR="00591D7C">
        <w:rPr>
          <w:rFonts w:ascii="Arial Black" w:hAnsi="Arial Black" w:cs="Arial"/>
          <w:color w:val="000000"/>
          <w:sz w:val="28"/>
          <w:szCs w:val="28"/>
        </w:rPr>
        <w:t xml:space="preserve"> instead of using the </w:t>
      </w:r>
      <w:r w:rsidR="00F63400">
        <w:rPr>
          <w:rFonts w:ascii="Arial Black" w:hAnsi="Arial Black" w:cs="Arial"/>
          <w:color w:val="000000"/>
          <w:sz w:val="28"/>
          <w:szCs w:val="28"/>
        </w:rPr>
        <w:t xml:space="preserve">State </w:t>
      </w:r>
      <w:r w:rsidR="00591D7C">
        <w:rPr>
          <w:rFonts w:ascii="Arial Black" w:hAnsi="Arial Black" w:cs="Arial"/>
          <w:color w:val="000000"/>
          <w:sz w:val="28"/>
          <w:szCs w:val="28"/>
        </w:rPr>
        <w:t>Department of Accounting and General Services.  Hopefully, this is something we can do to help spend down the $2,000,000, put back into the program, improve our facilities, and overall make our program better.</w:t>
      </w:r>
    </w:p>
    <w:p w14:paraId="6C21D876" w14:textId="77777777" w:rsidR="00AF33B9" w:rsidRDefault="00AF33B9" w:rsidP="002674A5">
      <w:pPr>
        <w:autoSpaceDE w:val="0"/>
        <w:autoSpaceDN w:val="0"/>
        <w:adjustRightInd w:val="0"/>
        <w:ind w:left="720"/>
        <w:rPr>
          <w:rFonts w:ascii="Arial Black" w:hAnsi="Arial Black" w:cs="Arial"/>
          <w:color w:val="000000"/>
          <w:sz w:val="28"/>
          <w:szCs w:val="28"/>
        </w:rPr>
      </w:pPr>
    </w:p>
    <w:p w14:paraId="0948E831" w14:textId="4EE34F35" w:rsidR="00AF33B9" w:rsidRDefault="0048437F" w:rsidP="002674A5">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lastRenderedPageBreak/>
        <w:t xml:space="preserve">Chair </w:t>
      </w:r>
      <w:r w:rsidR="00AF33B9">
        <w:rPr>
          <w:rFonts w:ascii="Arial Black" w:hAnsi="Arial Black" w:cs="Arial"/>
          <w:color w:val="000000"/>
          <w:sz w:val="28"/>
          <w:szCs w:val="28"/>
        </w:rPr>
        <w:t>Stanley Young commended the agency’s effort to make sure the vendors submit their profit and loss statements</w:t>
      </w:r>
      <w:r w:rsidR="006E490C">
        <w:rPr>
          <w:rFonts w:ascii="Arial Black" w:hAnsi="Arial Black" w:cs="Arial"/>
          <w:color w:val="000000"/>
          <w:sz w:val="28"/>
          <w:szCs w:val="28"/>
        </w:rPr>
        <w:t xml:space="preserve"> on a quarterly basis but</w:t>
      </w:r>
      <w:r w:rsidR="00AF33B9">
        <w:rPr>
          <w:rFonts w:ascii="Arial Black" w:hAnsi="Arial Black" w:cs="Arial"/>
          <w:color w:val="000000"/>
          <w:sz w:val="28"/>
          <w:szCs w:val="28"/>
        </w:rPr>
        <w:t xml:space="preserve"> asked where are the</w:t>
      </w:r>
      <w:r w:rsidR="006E490C">
        <w:rPr>
          <w:rFonts w:ascii="Arial Black" w:hAnsi="Arial Black" w:cs="Arial"/>
          <w:color w:val="000000"/>
          <w:sz w:val="28"/>
          <w:szCs w:val="28"/>
        </w:rPr>
        <w:t xml:space="preserve"> agency’s income and expense reports?</w:t>
      </w:r>
      <w:r w:rsidR="00AF33B9">
        <w:rPr>
          <w:rFonts w:ascii="Arial Black" w:hAnsi="Arial Black" w:cs="Arial"/>
          <w:color w:val="000000"/>
          <w:sz w:val="28"/>
          <w:szCs w:val="28"/>
        </w:rPr>
        <w:t xml:space="preserve">  Secondly, </w:t>
      </w:r>
      <w:r w:rsidR="006E490C">
        <w:rPr>
          <w:rFonts w:ascii="Arial Black" w:hAnsi="Arial Black" w:cs="Arial"/>
          <w:color w:val="000000"/>
          <w:sz w:val="28"/>
          <w:szCs w:val="28"/>
        </w:rPr>
        <w:t xml:space="preserve">he asked about the vending machine income and referred to a lawsuit against the </w:t>
      </w:r>
      <w:r>
        <w:rPr>
          <w:rFonts w:ascii="Arial Black" w:hAnsi="Arial Black" w:cs="Arial"/>
          <w:color w:val="000000"/>
          <w:sz w:val="28"/>
          <w:szCs w:val="28"/>
        </w:rPr>
        <w:t>S</w:t>
      </w:r>
      <w:r w:rsidR="006E490C">
        <w:rPr>
          <w:rFonts w:ascii="Arial Black" w:hAnsi="Arial Black" w:cs="Arial"/>
          <w:color w:val="000000"/>
          <w:sz w:val="28"/>
          <w:szCs w:val="28"/>
        </w:rPr>
        <w:t xml:space="preserve">tate and city.  Sadly, the lawsuit ended with a settlement of only $150,000 from the city, but they never settled with the </w:t>
      </w:r>
      <w:r>
        <w:rPr>
          <w:rFonts w:ascii="Arial Black" w:hAnsi="Arial Black" w:cs="Arial"/>
          <w:color w:val="000000"/>
          <w:sz w:val="28"/>
          <w:szCs w:val="28"/>
        </w:rPr>
        <w:t>S</w:t>
      </w:r>
      <w:r w:rsidR="006E490C">
        <w:rPr>
          <w:rFonts w:ascii="Arial Black" w:hAnsi="Arial Black" w:cs="Arial"/>
          <w:color w:val="000000"/>
          <w:sz w:val="28"/>
          <w:szCs w:val="28"/>
        </w:rPr>
        <w:t xml:space="preserve">tate.  The reason for the lawsuit was because the </w:t>
      </w:r>
      <w:r>
        <w:rPr>
          <w:rFonts w:ascii="Arial Black" w:hAnsi="Arial Black" w:cs="Arial"/>
          <w:color w:val="000000"/>
          <w:sz w:val="28"/>
          <w:szCs w:val="28"/>
        </w:rPr>
        <w:t>S</w:t>
      </w:r>
      <w:r w:rsidR="006E490C">
        <w:rPr>
          <w:rFonts w:ascii="Arial Black" w:hAnsi="Arial Black" w:cs="Arial"/>
          <w:color w:val="000000"/>
          <w:sz w:val="28"/>
          <w:szCs w:val="28"/>
        </w:rPr>
        <w:t>tate failed to collect i</w:t>
      </w:r>
      <w:r w:rsidR="00CE2885">
        <w:rPr>
          <w:rFonts w:ascii="Arial Black" w:hAnsi="Arial Black" w:cs="Arial"/>
          <w:color w:val="000000"/>
          <w:sz w:val="28"/>
          <w:szCs w:val="28"/>
        </w:rPr>
        <w:t>ncome from the city.  His concern is that it’s happening again and is asking for</w:t>
      </w:r>
      <w:r w:rsidR="00344E34">
        <w:rPr>
          <w:rFonts w:ascii="Arial Black" w:hAnsi="Arial Black" w:cs="Arial"/>
          <w:color w:val="000000"/>
          <w:sz w:val="28"/>
          <w:szCs w:val="28"/>
        </w:rPr>
        <w:t xml:space="preserve"> a</w:t>
      </w:r>
      <w:r w:rsidR="00CE2885">
        <w:rPr>
          <w:rFonts w:ascii="Arial Black" w:hAnsi="Arial Black" w:cs="Arial"/>
          <w:color w:val="000000"/>
          <w:sz w:val="28"/>
          <w:szCs w:val="28"/>
        </w:rPr>
        <w:t xml:space="preserve"> vending machine report to help them identify the vending machines out there.</w:t>
      </w:r>
    </w:p>
    <w:p w14:paraId="45317DD2" w14:textId="77777777" w:rsidR="00344E34" w:rsidRDefault="00344E34" w:rsidP="002674A5">
      <w:pPr>
        <w:autoSpaceDE w:val="0"/>
        <w:autoSpaceDN w:val="0"/>
        <w:adjustRightInd w:val="0"/>
        <w:ind w:left="720"/>
        <w:rPr>
          <w:rFonts w:ascii="Arial Black" w:hAnsi="Arial Black" w:cs="Arial"/>
          <w:color w:val="000000"/>
          <w:sz w:val="28"/>
          <w:szCs w:val="28"/>
        </w:rPr>
      </w:pPr>
    </w:p>
    <w:p w14:paraId="2F33AA62" w14:textId="1781B15F" w:rsidR="00344E34" w:rsidRDefault="00344E34" w:rsidP="002674A5">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SBA Gavan Abe wanted to present a proposal to address the vending machine issue, but </w:t>
      </w:r>
      <w:r w:rsidR="0048437F">
        <w:rPr>
          <w:rFonts w:ascii="Arial Black" w:hAnsi="Arial Black" w:cs="Arial"/>
          <w:color w:val="000000"/>
          <w:sz w:val="28"/>
          <w:szCs w:val="28"/>
        </w:rPr>
        <w:t>it was decided that</w:t>
      </w:r>
      <w:r>
        <w:rPr>
          <w:rFonts w:ascii="Arial Black" w:hAnsi="Arial Black" w:cs="Arial"/>
          <w:color w:val="000000"/>
          <w:sz w:val="28"/>
          <w:szCs w:val="28"/>
        </w:rPr>
        <w:t xml:space="preserve"> </w:t>
      </w:r>
      <w:r w:rsidR="0048437F">
        <w:rPr>
          <w:rFonts w:ascii="Arial Black" w:hAnsi="Arial Black" w:cs="Arial"/>
          <w:color w:val="000000"/>
          <w:sz w:val="28"/>
          <w:szCs w:val="28"/>
        </w:rPr>
        <w:t xml:space="preserve">it would be more appropriate to place </w:t>
      </w:r>
      <w:r>
        <w:rPr>
          <w:rFonts w:ascii="Arial Black" w:hAnsi="Arial Black" w:cs="Arial"/>
          <w:color w:val="000000"/>
          <w:sz w:val="28"/>
          <w:szCs w:val="28"/>
        </w:rPr>
        <w:t xml:space="preserve">this item on the agenda for </w:t>
      </w:r>
      <w:r w:rsidR="0048437F">
        <w:rPr>
          <w:rFonts w:ascii="Arial Black" w:hAnsi="Arial Black" w:cs="Arial"/>
          <w:color w:val="000000"/>
          <w:sz w:val="28"/>
          <w:szCs w:val="28"/>
        </w:rPr>
        <w:t>a future</w:t>
      </w:r>
      <w:r>
        <w:rPr>
          <w:rFonts w:ascii="Arial Black" w:hAnsi="Arial Black" w:cs="Arial"/>
          <w:color w:val="000000"/>
          <w:sz w:val="28"/>
          <w:szCs w:val="28"/>
        </w:rPr>
        <w:t xml:space="preserve"> meeting.</w:t>
      </w:r>
    </w:p>
    <w:p w14:paraId="6178D63D" w14:textId="77777777" w:rsidR="00344E34" w:rsidRDefault="00344E34" w:rsidP="002674A5">
      <w:pPr>
        <w:autoSpaceDE w:val="0"/>
        <w:autoSpaceDN w:val="0"/>
        <w:adjustRightInd w:val="0"/>
        <w:ind w:left="720"/>
        <w:rPr>
          <w:rFonts w:ascii="Arial Black" w:hAnsi="Arial Black" w:cs="Arial"/>
          <w:color w:val="000000"/>
          <w:sz w:val="28"/>
          <w:szCs w:val="28"/>
        </w:rPr>
      </w:pPr>
    </w:p>
    <w:p w14:paraId="20006221" w14:textId="06B5C457" w:rsidR="00344E34" w:rsidRDefault="0048437F" w:rsidP="002674A5">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Chair </w:t>
      </w:r>
      <w:r w:rsidR="00344E34">
        <w:rPr>
          <w:rFonts w:ascii="Arial Black" w:hAnsi="Arial Black" w:cs="Arial"/>
          <w:color w:val="000000"/>
          <w:sz w:val="28"/>
          <w:szCs w:val="28"/>
        </w:rPr>
        <w:t>Stan Young asked for any public testimony.  There was none.</w:t>
      </w:r>
    </w:p>
    <w:p w14:paraId="7602A145" w14:textId="77777777" w:rsidR="0008634E" w:rsidRPr="0008634E" w:rsidRDefault="0008634E" w:rsidP="0008634E">
      <w:pPr>
        <w:autoSpaceDE w:val="0"/>
        <w:autoSpaceDN w:val="0"/>
        <w:adjustRightInd w:val="0"/>
        <w:rPr>
          <w:rFonts w:ascii="Arial Black" w:hAnsi="Arial Black" w:cs="Arial"/>
          <w:color w:val="000000"/>
          <w:sz w:val="28"/>
          <w:szCs w:val="28"/>
        </w:rPr>
      </w:pPr>
    </w:p>
    <w:p w14:paraId="03B64AD6" w14:textId="58044348" w:rsidR="0048721A" w:rsidRDefault="0059057E" w:rsidP="004E0A5B">
      <w:pPr>
        <w:numPr>
          <w:ilvl w:val="0"/>
          <w:numId w:val="37"/>
        </w:num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APPROVAL OF </w:t>
      </w:r>
      <w:r w:rsidR="00D81E00">
        <w:rPr>
          <w:rFonts w:ascii="Arial Black" w:hAnsi="Arial Black" w:cs="Arial"/>
          <w:color w:val="000000"/>
          <w:sz w:val="28"/>
          <w:szCs w:val="28"/>
        </w:rPr>
        <w:t xml:space="preserve">STATEWIDE BUDGET FOR VENDORS REGARDING STATE FISCAL YEAR (SFY) </w:t>
      </w:r>
      <w:r w:rsidR="00D34D1A" w:rsidRPr="007D2CE8">
        <w:rPr>
          <w:rFonts w:ascii="Arial Black" w:hAnsi="Arial Black" w:cs="Arial"/>
          <w:color w:val="000000"/>
          <w:sz w:val="28"/>
          <w:szCs w:val="28"/>
        </w:rPr>
        <w:t>202</w:t>
      </w:r>
      <w:r w:rsidR="00D81E00">
        <w:rPr>
          <w:rFonts w:ascii="Arial Black" w:hAnsi="Arial Black" w:cs="Arial"/>
          <w:color w:val="000000"/>
          <w:sz w:val="28"/>
          <w:szCs w:val="28"/>
        </w:rPr>
        <w:t>6</w:t>
      </w:r>
      <w:r w:rsidR="003D31BC">
        <w:rPr>
          <w:rFonts w:ascii="Arial Black" w:hAnsi="Arial Black" w:cs="Arial"/>
          <w:color w:val="000000"/>
          <w:sz w:val="28"/>
          <w:szCs w:val="28"/>
        </w:rPr>
        <w:t>:</w:t>
      </w:r>
    </w:p>
    <w:p w14:paraId="3420EAEB" w14:textId="77777777" w:rsidR="003D31BC" w:rsidRDefault="003D31BC" w:rsidP="003D31BC">
      <w:pPr>
        <w:autoSpaceDE w:val="0"/>
        <w:autoSpaceDN w:val="0"/>
        <w:adjustRightInd w:val="0"/>
        <w:rPr>
          <w:rFonts w:ascii="Arial Black" w:hAnsi="Arial Black" w:cs="Arial"/>
          <w:color w:val="000000"/>
          <w:sz w:val="28"/>
          <w:szCs w:val="28"/>
        </w:rPr>
      </w:pPr>
    </w:p>
    <w:p w14:paraId="76D78717" w14:textId="6D6EA78A" w:rsidR="00C87E4D" w:rsidRDefault="00F6464F"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Member </w:t>
      </w:r>
      <w:r w:rsidR="003D31BC">
        <w:rPr>
          <w:rFonts w:ascii="Arial Black" w:hAnsi="Arial Black" w:cs="Arial"/>
          <w:color w:val="000000"/>
          <w:sz w:val="28"/>
          <w:szCs w:val="28"/>
        </w:rPr>
        <w:t>Don Patterson moved to approve the Statewide Budget for SFY 2026, which was approved by the Budget &amp; Finance Sub-Committee as well the as the Regular Committee</w:t>
      </w:r>
      <w:r>
        <w:rPr>
          <w:rFonts w:ascii="Arial Black" w:hAnsi="Arial Black" w:cs="Arial"/>
          <w:color w:val="000000"/>
          <w:sz w:val="28"/>
          <w:szCs w:val="28"/>
        </w:rPr>
        <w:t>, in its prior meetings</w:t>
      </w:r>
      <w:r w:rsidR="003D31BC">
        <w:rPr>
          <w:rFonts w:ascii="Arial Black" w:hAnsi="Arial Black" w:cs="Arial"/>
          <w:color w:val="000000"/>
          <w:sz w:val="28"/>
          <w:szCs w:val="28"/>
        </w:rPr>
        <w:t xml:space="preserve">.  </w:t>
      </w:r>
      <w:r>
        <w:rPr>
          <w:rFonts w:ascii="Arial Black" w:hAnsi="Arial Black" w:cs="Arial"/>
          <w:color w:val="000000"/>
          <w:sz w:val="28"/>
          <w:szCs w:val="28"/>
        </w:rPr>
        <w:t xml:space="preserve">Member </w:t>
      </w:r>
      <w:r w:rsidR="003D31BC">
        <w:rPr>
          <w:rFonts w:ascii="Arial Black" w:hAnsi="Arial Black" w:cs="Arial"/>
          <w:color w:val="000000"/>
          <w:sz w:val="28"/>
          <w:szCs w:val="28"/>
        </w:rPr>
        <w:t xml:space="preserve">Steve Kim seconded the motion.  </w:t>
      </w:r>
      <w:r>
        <w:rPr>
          <w:rFonts w:ascii="Arial Black" w:hAnsi="Arial Black" w:cs="Arial"/>
          <w:color w:val="000000"/>
          <w:sz w:val="28"/>
          <w:szCs w:val="28"/>
        </w:rPr>
        <w:t xml:space="preserve">Chair </w:t>
      </w:r>
      <w:r w:rsidR="00C87E4D">
        <w:rPr>
          <w:rFonts w:ascii="Arial Black" w:hAnsi="Arial Black" w:cs="Arial"/>
          <w:color w:val="000000"/>
          <w:sz w:val="28"/>
          <w:szCs w:val="28"/>
        </w:rPr>
        <w:t>Stan Young provided the summary of the benefits package which is part of the budget:</w:t>
      </w:r>
    </w:p>
    <w:p w14:paraId="06A9B72F" w14:textId="77777777" w:rsidR="00C87E4D" w:rsidRDefault="00C87E4D" w:rsidP="00873FFC">
      <w:pPr>
        <w:autoSpaceDE w:val="0"/>
        <w:autoSpaceDN w:val="0"/>
        <w:adjustRightInd w:val="0"/>
        <w:ind w:left="720"/>
        <w:rPr>
          <w:rFonts w:ascii="Arial Black" w:hAnsi="Arial Black" w:cs="Arial"/>
          <w:color w:val="000000"/>
          <w:sz w:val="28"/>
          <w:szCs w:val="28"/>
        </w:rPr>
      </w:pPr>
    </w:p>
    <w:p w14:paraId="5211DA19" w14:textId="3EA9D76F" w:rsidR="00C87E4D" w:rsidRDefault="00C87E4D" w:rsidP="00C87E4D">
      <w:pPr>
        <w:numPr>
          <w:ilvl w:val="0"/>
          <w:numId w:val="48"/>
        </w:numPr>
        <w:tabs>
          <w:tab w:val="left" w:pos="900"/>
        </w:tabs>
        <w:autoSpaceDE w:val="0"/>
        <w:autoSpaceDN w:val="0"/>
        <w:adjustRightInd w:val="0"/>
        <w:ind w:right="360"/>
        <w:rPr>
          <w:rFonts w:ascii="Arial Black" w:hAnsi="Arial Black" w:cs="Arial"/>
          <w:color w:val="000000"/>
          <w:sz w:val="28"/>
          <w:szCs w:val="28"/>
        </w:rPr>
      </w:pPr>
      <w:r>
        <w:rPr>
          <w:rFonts w:ascii="Arial Black" w:hAnsi="Arial Black" w:cs="Arial"/>
          <w:color w:val="000000"/>
          <w:sz w:val="28"/>
          <w:szCs w:val="28"/>
        </w:rPr>
        <w:t xml:space="preserve">$10,000 for Health Benefits in the 1st </w:t>
      </w:r>
      <w:r w:rsidR="00F6464F">
        <w:rPr>
          <w:rFonts w:ascii="Arial Black" w:hAnsi="Arial Black" w:cs="Arial"/>
          <w:color w:val="000000"/>
          <w:sz w:val="28"/>
          <w:szCs w:val="28"/>
        </w:rPr>
        <w:t xml:space="preserve">Quarter </w:t>
      </w:r>
      <w:r>
        <w:rPr>
          <w:rFonts w:ascii="Arial Black" w:hAnsi="Arial Black" w:cs="Arial"/>
          <w:color w:val="000000"/>
          <w:sz w:val="28"/>
          <w:szCs w:val="28"/>
        </w:rPr>
        <w:t>of which $8,000 will be paid and $2,000 be paid in the 2</w:t>
      </w:r>
      <w:r w:rsidRPr="002B57A2">
        <w:rPr>
          <w:rFonts w:ascii="Arial Black" w:hAnsi="Arial Black" w:cs="Arial"/>
          <w:color w:val="000000"/>
          <w:sz w:val="28"/>
          <w:szCs w:val="28"/>
          <w:vertAlign w:val="superscript"/>
        </w:rPr>
        <w:t>nd</w:t>
      </w:r>
      <w:r>
        <w:rPr>
          <w:rFonts w:ascii="Arial Black" w:hAnsi="Arial Black" w:cs="Arial"/>
          <w:color w:val="000000"/>
          <w:sz w:val="28"/>
          <w:szCs w:val="28"/>
        </w:rPr>
        <w:t xml:space="preserve"> Quarter</w:t>
      </w:r>
    </w:p>
    <w:p w14:paraId="11E8CF32" w14:textId="77777777" w:rsidR="00C87E4D" w:rsidRDefault="00C87E4D" w:rsidP="00C87E4D">
      <w:pPr>
        <w:numPr>
          <w:ilvl w:val="0"/>
          <w:numId w:val="48"/>
        </w:numPr>
        <w:tabs>
          <w:tab w:val="left" w:pos="900"/>
        </w:tabs>
        <w:autoSpaceDE w:val="0"/>
        <w:autoSpaceDN w:val="0"/>
        <w:adjustRightInd w:val="0"/>
        <w:ind w:right="360"/>
        <w:rPr>
          <w:rFonts w:ascii="Arial Black" w:hAnsi="Arial Black" w:cs="Arial"/>
          <w:color w:val="000000"/>
          <w:sz w:val="28"/>
          <w:szCs w:val="28"/>
        </w:rPr>
      </w:pPr>
      <w:r>
        <w:rPr>
          <w:rFonts w:ascii="Arial Black" w:hAnsi="Arial Black" w:cs="Arial"/>
          <w:color w:val="000000"/>
          <w:sz w:val="28"/>
          <w:szCs w:val="28"/>
        </w:rPr>
        <w:t>2</w:t>
      </w:r>
      <w:r w:rsidRPr="002B57A2">
        <w:rPr>
          <w:rFonts w:ascii="Arial Black" w:hAnsi="Arial Black" w:cs="Arial"/>
          <w:color w:val="000000"/>
          <w:sz w:val="28"/>
          <w:szCs w:val="28"/>
          <w:vertAlign w:val="superscript"/>
        </w:rPr>
        <w:t>nd</w:t>
      </w:r>
      <w:r>
        <w:rPr>
          <w:rFonts w:ascii="Arial Black" w:hAnsi="Arial Black" w:cs="Arial"/>
          <w:color w:val="000000"/>
          <w:sz w:val="28"/>
          <w:szCs w:val="28"/>
        </w:rPr>
        <w:t xml:space="preserve"> Quarter - $5,000 Supplemental Health Benefits</w:t>
      </w:r>
    </w:p>
    <w:p w14:paraId="2B616A09" w14:textId="77777777" w:rsidR="00C87E4D" w:rsidRDefault="00C87E4D" w:rsidP="00C87E4D">
      <w:pPr>
        <w:numPr>
          <w:ilvl w:val="0"/>
          <w:numId w:val="48"/>
        </w:numPr>
        <w:tabs>
          <w:tab w:val="left" w:pos="900"/>
        </w:tabs>
        <w:autoSpaceDE w:val="0"/>
        <w:autoSpaceDN w:val="0"/>
        <w:adjustRightInd w:val="0"/>
        <w:ind w:right="360"/>
        <w:rPr>
          <w:rFonts w:ascii="Arial Black" w:hAnsi="Arial Black" w:cs="Arial"/>
          <w:color w:val="000000"/>
          <w:sz w:val="28"/>
          <w:szCs w:val="28"/>
        </w:rPr>
      </w:pPr>
      <w:r>
        <w:rPr>
          <w:rFonts w:ascii="Arial Black" w:hAnsi="Arial Black" w:cs="Arial"/>
          <w:color w:val="000000"/>
          <w:sz w:val="28"/>
          <w:szCs w:val="28"/>
        </w:rPr>
        <w:t>3</w:t>
      </w:r>
      <w:r w:rsidRPr="002B57A2">
        <w:rPr>
          <w:rFonts w:ascii="Arial Black" w:hAnsi="Arial Black" w:cs="Arial"/>
          <w:color w:val="000000"/>
          <w:sz w:val="28"/>
          <w:szCs w:val="28"/>
          <w:vertAlign w:val="superscript"/>
        </w:rPr>
        <w:t>rd</w:t>
      </w:r>
      <w:r>
        <w:rPr>
          <w:rFonts w:ascii="Arial Black" w:hAnsi="Arial Black" w:cs="Arial"/>
          <w:color w:val="000000"/>
          <w:sz w:val="28"/>
          <w:szCs w:val="28"/>
        </w:rPr>
        <w:t xml:space="preserve"> Quarter - $10,000 or $15,000 Stimulus, depending on what the budget allows</w:t>
      </w:r>
    </w:p>
    <w:p w14:paraId="532DAFF0" w14:textId="5839F9BE" w:rsidR="00C87E4D" w:rsidRDefault="00C87E4D" w:rsidP="00C87E4D">
      <w:pPr>
        <w:numPr>
          <w:ilvl w:val="0"/>
          <w:numId w:val="48"/>
        </w:numPr>
        <w:tabs>
          <w:tab w:val="left" w:pos="900"/>
        </w:tabs>
        <w:autoSpaceDE w:val="0"/>
        <w:autoSpaceDN w:val="0"/>
        <w:adjustRightInd w:val="0"/>
        <w:ind w:right="360"/>
        <w:rPr>
          <w:rFonts w:ascii="Arial Black" w:hAnsi="Arial Black" w:cs="Arial"/>
          <w:color w:val="000000"/>
          <w:sz w:val="28"/>
          <w:szCs w:val="28"/>
        </w:rPr>
      </w:pPr>
      <w:r>
        <w:rPr>
          <w:rFonts w:ascii="Arial Black" w:hAnsi="Arial Black" w:cs="Arial"/>
          <w:color w:val="000000"/>
          <w:sz w:val="28"/>
          <w:szCs w:val="28"/>
        </w:rPr>
        <w:t>4</w:t>
      </w:r>
      <w:r w:rsidRPr="002B57A2">
        <w:rPr>
          <w:rFonts w:ascii="Arial Black" w:hAnsi="Arial Black" w:cs="Arial"/>
          <w:color w:val="000000"/>
          <w:sz w:val="28"/>
          <w:szCs w:val="28"/>
          <w:vertAlign w:val="superscript"/>
        </w:rPr>
        <w:t>th</w:t>
      </w:r>
      <w:r>
        <w:rPr>
          <w:rFonts w:ascii="Arial Black" w:hAnsi="Arial Black" w:cs="Arial"/>
          <w:color w:val="000000"/>
          <w:sz w:val="28"/>
          <w:szCs w:val="28"/>
        </w:rPr>
        <w:t xml:space="preserve"> Quarter - $3,000 Sick/Vacation Pay and $5,000 for Retirement</w:t>
      </w:r>
      <w:r w:rsidR="00F6464F">
        <w:rPr>
          <w:rFonts w:ascii="Arial Black" w:hAnsi="Arial Black" w:cs="Arial"/>
          <w:color w:val="000000"/>
          <w:sz w:val="28"/>
          <w:szCs w:val="28"/>
        </w:rPr>
        <w:t xml:space="preserve"> Benefits</w:t>
      </w:r>
    </w:p>
    <w:p w14:paraId="49E7E0AE" w14:textId="77777777" w:rsidR="00DA41A3" w:rsidRDefault="00DA41A3" w:rsidP="00DA41A3">
      <w:pPr>
        <w:tabs>
          <w:tab w:val="left" w:pos="900"/>
        </w:tabs>
        <w:autoSpaceDE w:val="0"/>
        <w:autoSpaceDN w:val="0"/>
        <w:adjustRightInd w:val="0"/>
        <w:ind w:right="360"/>
        <w:rPr>
          <w:rFonts w:ascii="Arial Black" w:hAnsi="Arial Black" w:cs="Arial"/>
          <w:color w:val="000000"/>
          <w:sz w:val="28"/>
          <w:szCs w:val="28"/>
        </w:rPr>
      </w:pPr>
    </w:p>
    <w:p w14:paraId="180BEF2C" w14:textId="031A6878" w:rsidR="00DA41A3" w:rsidRDefault="00DA41A3" w:rsidP="00DA41A3">
      <w:pPr>
        <w:tabs>
          <w:tab w:val="left" w:pos="900"/>
        </w:tabs>
        <w:autoSpaceDE w:val="0"/>
        <w:autoSpaceDN w:val="0"/>
        <w:adjustRightInd w:val="0"/>
        <w:ind w:left="720" w:right="360"/>
        <w:rPr>
          <w:rFonts w:ascii="Arial Black" w:hAnsi="Arial Black" w:cs="Arial"/>
          <w:color w:val="000000"/>
          <w:sz w:val="28"/>
          <w:szCs w:val="28"/>
        </w:rPr>
      </w:pPr>
      <w:r>
        <w:rPr>
          <w:rFonts w:ascii="Arial Black" w:hAnsi="Arial Black" w:cs="Arial"/>
          <w:color w:val="000000"/>
          <w:sz w:val="28"/>
          <w:szCs w:val="28"/>
        </w:rPr>
        <w:t xml:space="preserve">There were questions regarding the use of Sick/Vacation Pay, what if they can’t get someone to keep store open?  </w:t>
      </w:r>
      <w:r w:rsidR="00F6464F">
        <w:rPr>
          <w:rFonts w:ascii="Arial Black" w:hAnsi="Arial Black" w:cs="Arial"/>
          <w:color w:val="000000"/>
          <w:sz w:val="28"/>
          <w:szCs w:val="28"/>
        </w:rPr>
        <w:t xml:space="preserve">Chair </w:t>
      </w:r>
      <w:r>
        <w:rPr>
          <w:rFonts w:ascii="Arial Black" w:hAnsi="Arial Black" w:cs="Arial"/>
          <w:color w:val="000000"/>
          <w:sz w:val="28"/>
          <w:szCs w:val="28"/>
        </w:rPr>
        <w:t xml:space="preserve">Stan Young replied and agreed as </w:t>
      </w:r>
      <w:proofErr w:type="spellStart"/>
      <w:r w:rsidR="00F6464F">
        <w:rPr>
          <w:rFonts w:ascii="Arial Black" w:hAnsi="Arial Black" w:cs="Arial"/>
          <w:color w:val="000000"/>
          <w:sz w:val="28"/>
          <w:szCs w:val="28"/>
        </w:rPr>
        <w:t>Membr</w:t>
      </w:r>
      <w:proofErr w:type="spellEnd"/>
      <w:r w:rsidR="00F6464F">
        <w:rPr>
          <w:rFonts w:ascii="Arial Black" w:hAnsi="Arial Black" w:cs="Arial"/>
          <w:color w:val="000000"/>
          <w:sz w:val="28"/>
          <w:szCs w:val="28"/>
        </w:rPr>
        <w:t xml:space="preserve"> </w:t>
      </w:r>
      <w:r>
        <w:rPr>
          <w:rFonts w:ascii="Arial Black" w:hAnsi="Arial Black" w:cs="Arial"/>
          <w:color w:val="000000"/>
          <w:sz w:val="28"/>
          <w:szCs w:val="28"/>
        </w:rPr>
        <w:t xml:space="preserve">Kyle Aihara stated that </w:t>
      </w:r>
      <w:proofErr w:type="gramStart"/>
      <w:r>
        <w:rPr>
          <w:rFonts w:ascii="Arial Black" w:hAnsi="Arial Black" w:cs="Arial"/>
          <w:color w:val="000000"/>
          <w:sz w:val="28"/>
          <w:szCs w:val="28"/>
        </w:rPr>
        <w:t>as long as</w:t>
      </w:r>
      <w:proofErr w:type="gramEnd"/>
      <w:r>
        <w:rPr>
          <w:rFonts w:ascii="Arial Black" w:hAnsi="Arial Black" w:cs="Arial"/>
          <w:color w:val="000000"/>
          <w:sz w:val="28"/>
          <w:szCs w:val="28"/>
        </w:rPr>
        <w:t xml:space="preserve"> the vendor has made their best effort to try and keep store open.</w:t>
      </w:r>
    </w:p>
    <w:p w14:paraId="05D0E842" w14:textId="77777777" w:rsidR="00AC7C24" w:rsidRDefault="00AC7C24" w:rsidP="00AC7C24">
      <w:pPr>
        <w:tabs>
          <w:tab w:val="left" w:pos="900"/>
        </w:tabs>
        <w:autoSpaceDE w:val="0"/>
        <w:autoSpaceDN w:val="0"/>
        <w:adjustRightInd w:val="0"/>
        <w:ind w:right="360"/>
        <w:rPr>
          <w:rFonts w:ascii="Arial Black" w:hAnsi="Arial Black" w:cs="Arial"/>
          <w:color w:val="000000"/>
          <w:sz w:val="28"/>
          <w:szCs w:val="28"/>
        </w:rPr>
      </w:pPr>
    </w:p>
    <w:p w14:paraId="0361AC9E" w14:textId="125DF3C3" w:rsidR="007D2CE8" w:rsidRDefault="003D31BC"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Upon call of a vote, </w:t>
      </w:r>
      <w:r w:rsidR="00DA41A3">
        <w:rPr>
          <w:rFonts w:ascii="Arial Black" w:hAnsi="Arial Black" w:cs="Arial"/>
          <w:color w:val="000000"/>
          <w:sz w:val="28"/>
          <w:szCs w:val="28"/>
        </w:rPr>
        <w:t>the motion carried unanimously.  There were no nays or abstentions.</w:t>
      </w:r>
    </w:p>
    <w:p w14:paraId="6235EB58" w14:textId="77777777" w:rsidR="00805003" w:rsidRDefault="00805003" w:rsidP="00873FFC">
      <w:pPr>
        <w:autoSpaceDE w:val="0"/>
        <w:autoSpaceDN w:val="0"/>
        <w:adjustRightInd w:val="0"/>
        <w:ind w:left="720"/>
        <w:rPr>
          <w:rFonts w:ascii="Arial Black" w:hAnsi="Arial Black" w:cs="Arial"/>
          <w:color w:val="000000"/>
          <w:sz w:val="28"/>
          <w:szCs w:val="28"/>
        </w:rPr>
      </w:pPr>
    </w:p>
    <w:p w14:paraId="13FBFA25" w14:textId="03A604D2" w:rsidR="00805003" w:rsidRDefault="00805003"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As election results were not ready, SBA Gavan Abe provided a summary report of the expenditures from July 1, </w:t>
      </w:r>
      <w:proofErr w:type="gramStart"/>
      <w:r>
        <w:rPr>
          <w:rFonts w:ascii="Arial Black" w:hAnsi="Arial Black" w:cs="Arial"/>
          <w:color w:val="000000"/>
          <w:sz w:val="28"/>
          <w:szCs w:val="28"/>
        </w:rPr>
        <w:t>2024</w:t>
      </w:r>
      <w:proofErr w:type="gramEnd"/>
      <w:r>
        <w:rPr>
          <w:rFonts w:ascii="Arial Black" w:hAnsi="Arial Black" w:cs="Arial"/>
          <w:color w:val="000000"/>
          <w:sz w:val="28"/>
          <w:szCs w:val="28"/>
        </w:rPr>
        <w:t xml:space="preserve"> to June 6, 2025, as follows:</w:t>
      </w:r>
    </w:p>
    <w:p w14:paraId="7A4C5B59" w14:textId="77777777" w:rsidR="00805003" w:rsidRDefault="00805003" w:rsidP="00873FFC">
      <w:pPr>
        <w:autoSpaceDE w:val="0"/>
        <w:autoSpaceDN w:val="0"/>
        <w:adjustRightInd w:val="0"/>
        <w:ind w:left="720"/>
        <w:rPr>
          <w:rFonts w:ascii="Arial Black" w:hAnsi="Arial Black" w:cs="Arial"/>
          <w:color w:val="000000"/>
          <w:sz w:val="28"/>
          <w:szCs w:val="28"/>
        </w:rPr>
      </w:pPr>
    </w:p>
    <w:p w14:paraId="26990A85" w14:textId="4DB0DF32"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Food Supplies, Initial Inventory</w:t>
      </w:r>
      <w:r>
        <w:rPr>
          <w:rFonts w:ascii="Arial Black" w:hAnsi="Arial Black" w:cs="Arial"/>
          <w:color w:val="000000"/>
          <w:sz w:val="28"/>
          <w:szCs w:val="28"/>
        </w:rPr>
        <w:tab/>
        <w:t>$</w:t>
      </w:r>
      <w:r w:rsidR="007A5929">
        <w:rPr>
          <w:rFonts w:ascii="Arial Black" w:hAnsi="Arial Black" w:cs="Arial"/>
          <w:color w:val="000000"/>
          <w:sz w:val="28"/>
          <w:szCs w:val="28"/>
        </w:rPr>
        <w:t>6</w:t>
      </w:r>
      <w:r w:rsidR="00B50014">
        <w:rPr>
          <w:rFonts w:ascii="Arial Black" w:hAnsi="Arial Black" w:cs="Arial"/>
          <w:color w:val="000000"/>
          <w:sz w:val="28"/>
          <w:szCs w:val="28"/>
        </w:rPr>
        <w:t>,</w:t>
      </w:r>
      <w:r w:rsidR="007A5929">
        <w:rPr>
          <w:rFonts w:ascii="Arial Black" w:hAnsi="Arial Black" w:cs="Arial"/>
          <w:color w:val="000000"/>
          <w:sz w:val="28"/>
          <w:szCs w:val="28"/>
        </w:rPr>
        <w:t>503.98</w:t>
      </w:r>
    </w:p>
    <w:p w14:paraId="75889019" w14:textId="0BFA4C10" w:rsidR="00805003" w:rsidRDefault="00805003" w:rsidP="000D6D3B">
      <w:pPr>
        <w:tabs>
          <w:tab w:val="left" w:pos="7020"/>
        </w:tabs>
        <w:autoSpaceDE w:val="0"/>
        <w:autoSpaceDN w:val="0"/>
        <w:adjustRightInd w:val="0"/>
        <w:ind w:left="1080"/>
        <w:rPr>
          <w:rFonts w:ascii="Arial Black" w:hAnsi="Arial Black" w:cs="Arial"/>
          <w:color w:val="000000"/>
          <w:sz w:val="28"/>
          <w:szCs w:val="28"/>
        </w:rPr>
      </w:pPr>
      <w:commentRangeStart w:id="1"/>
      <w:commentRangeStart w:id="2"/>
      <w:r>
        <w:rPr>
          <w:rFonts w:ascii="Arial Black" w:hAnsi="Arial Black" w:cs="Arial"/>
          <w:color w:val="000000"/>
          <w:sz w:val="28"/>
          <w:szCs w:val="28"/>
        </w:rPr>
        <w:t>NFBEI</w:t>
      </w:r>
      <w:commentRangeEnd w:id="1"/>
      <w:r w:rsidR="00F6464F">
        <w:rPr>
          <w:rStyle w:val="CommentReference"/>
        </w:rPr>
        <w:commentReference w:id="1"/>
      </w:r>
      <w:commentRangeEnd w:id="2"/>
      <w:r w:rsidR="0059086A">
        <w:rPr>
          <w:rStyle w:val="CommentReference"/>
        </w:rPr>
        <w:commentReference w:id="2"/>
      </w:r>
      <w:r>
        <w:rPr>
          <w:rFonts w:ascii="Arial Black" w:hAnsi="Arial Black" w:cs="Arial"/>
          <w:color w:val="000000"/>
          <w:sz w:val="28"/>
          <w:szCs w:val="28"/>
        </w:rPr>
        <w:t xml:space="preserve"> Subscription</w:t>
      </w:r>
      <w:r w:rsidR="007A5929">
        <w:rPr>
          <w:rFonts w:ascii="Arial Black" w:hAnsi="Arial Black" w:cs="Arial"/>
          <w:color w:val="000000"/>
          <w:sz w:val="28"/>
          <w:szCs w:val="28"/>
        </w:rPr>
        <w:tab/>
        <w:t>$3</w:t>
      </w:r>
      <w:r w:rsidR="00B50014">
        <w:rPr>
          <w:rFonts w:ascii="Arial Black" w:hAnsi="Arial Black" w:cs="Arial"/>
          <w:color w:val="000000"/>
          <w:sz w:val="28"/>
          <w:szCs w:val="28"/>
        </w:rPr>
        <w:t>,</w:t>
      </w:r>
      <w:r w:rsidR="007A5929">
        <w:rPr>
          <w:rFonts w:ascii="Arial Black" w:hAnsi="Arial Black" w:cs="Arial"/>
          <w:color w:val="000000"/>
          <w:sz w:val="28"/>
          <w:szCs w:val="28"/>
        </w:rPr>
        <w:t>500</w:t>
      </w:r>
      <w:r w:rsidR="00B50014">
        <w:rPr>
          <w:rFonts w:ascii="Arial Black" w:hAnsi="Arial Black" w:cs="Arial"/>
          <w:color w:val="000000"/>
          <w:sz w:val="28"/>
          <w:szCs w:val="28"/>
        </w:rPr>
        <w:t>.00</w:t>
      </w:r>
    </w:p>
    <w:p w14:paraId="65992E98" w14:textId="72CCDCC2"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Other Postage, FedEx</w:t>
      </w:r>
      <w:r w:rsidR="007A5929">
        <w:rPr>
          <w:rFonts w:ascii="Arial Black" w:hAnsi="Arial Black" w:cs="Arial"/>
          <w:color w:val="000000"/>
          <w:sz w:val="28"/>
          <w:szCs w:val="28"/>
        </w:rPr>
        <w:tab/>
      </w:r>
      <w:r w:rsidR="00B50014">
        <w:rPr>
          <w:rFonts w:ascii="Arial Black" w:hAnsi="Arial Black" w:cs="Arial"/>
          <w:color w:val="000000"/>
          <w:sz w:val="28"/>
          <w:szCs w:val="28"/>
        </w:rPr>
        <w:t>$</w:t>
      </w:r>
      <w:r w:rsidR="007A5929">
        <w:rPr>
          <w:rFonts w:ascii="Arial Black" w:hAnsi="Arial Black" w:cs="Arial"/>
          <w:color w:val="000000"/>
          <w:sz w:val="28"/>
          <w:szCs w:val="28"/>
        </w:rPr>
        <w:t>1</w:t>
      </w:r>
      <w:r w:rsidR="00B50014">
        <w:rPr>
          <w:rFonts w:ascii="Arial Black" w:hAnsi="Arial Black" w:cs="Arial"/>
          <w:color w:val="000000"/>
          <w:sz w:val="28"/>
          <w:szCs w:val="28"/>
        </w:rPr>
        <w:t>,</w:t>
      </w:r>
      <w:r w:rsidR="007A5929">
        <w:rPr>
          <w:rFonts w:ascii="Arial Black" w:hAnsi="Arial Black" w:cs="Arial"/>
          <w:color w:val="000000"/>
          <w:sz w:val="28"/>
          <w:szCs w:val="28"/>
        </w:rPr>
        <w:t>144.76</w:t>
      </w:r>
    </w:p>
    <w:p w14:paraId="53B41F4A" w14:textId="383DF012"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Transportation, Intra-State – BV</w:t>
      </w:r>
      <w:r w:rsidR="007A5929">
        <w:rPr>
          <w:rFonts w:ascii="Arial Black" w:hAnsi="Arial Black" w:cs="Arial"/>
          <w:color w:val="000000"/>
          <w:sz w:val="28"/>
          <w:szCs w:val="28"/>
        </w:rPr>
        <w:tab/>
      </w:r>
      <w:r w:rsidR="00B50014">
        <w:rPr>
          <w:rFonts w:ascii="Arial Black" w:hAnsi="Arial Black" w:cs="Arial"/>
          <w:color w:val="000000"/>
          <w:sz w:val="28"/>
          <w:szCs w:val="28"/>
        </w:rPr>
        <w:t>$</w:t>
      </w:r>
      <w:r w:rsidR="007A5929">
        <w:rPr>
          <w:rFonts w:ascii="Arial Black" w:hAnsi="Arial Black" w:cs="Arial"/>
          <w:color w:val="000000"/>
          <w:sz w:val="28"/>
          <w:szCs w:val="28"/>
        </w:rPr>
        <w:t>2</w:t>
      </w:r>
      <w:r w:rsidR="00B50014">
        <w:rPr>
          <w:rFonts w:ascii="Arial Black" w:hAnsi="Arial Black" w:cs="Arial"/>
          <w:color w:val="000000"/>
          <w:sz w:val="28"/>
          <w:szCs w:val="28"/>
        </w:rPr>
        <w:t>,</w:t>
      </w:r>
      <w:r w:rsidR="007A5929">
        <w:rPr>
          <w:rFonts w:ascii="Arial Black" w:hAnsi="Arial Black" w:cs="Arial"/>
          <w:color w:val="000000"/>
          <w:sz w:val="28"/>
          <w:szCs w:val="28"/>
        </w:rPr>
        <w:t>066.26</w:t>
      </w:r>
    </w:p>
    <w:p w14:paraId="70F6959D" w14:textId="46C7199C"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Subsistence Intra-State – BV</w:t>
      </w:r>
      <w:r w:rsidR="007A5929">
        <w:rPr>
          <w:rFonts w:ascii="Arial Black" w:hAnsi="Arial Black" w:cs="Arial"/>
          <w:color w:val="000000"/>
          <w:sz w:val="28"/>
          <w:szCs w:val="28"/>
        </w:rPr>
        <w:tab/>
      </w:r>
      <w:r w:rsidR="00B50014">
        <w:rPr>
          <w:rFonts w:ascii="Arial Black" w:hAnsi="Arial Black" w:cs="Arial"/>
          <w:color w:val="000000"/>
          <w:sz w:val="28"/>
          <w:szCs w:val="28"/>
        </w:rPr>
        <w:t>$</w:t>
      </w:r>
      <w:r w:rsidR="007A5929">
        <w:rPr>
          <w:rFonts w:ascii="Arial Black" w:hAnsi="Arial Black" w:cs="Arial"/>
          <w:color w:val="000000"/>
          <w:sz w:val="28"/>
          <w:szCs w:val="28"/>
        </w:rPr>
        <w:t>40</w:t>
      </w:r>
      <w:r w:rsidR="00B50014">
        <w:rPr>
          <w:rFonts w:ascii="Arial Black" w:hAnsi="Arial Black" w:cs="Arial"/>
          <w:color w:val="000000"/>
          <w:sz w:val="28"/>
          <w:szCs w:val="28"/>
        </w:rPr>
        <w:t>.00</w:t>
      </w:r>
    </w:p>
    <w:p w14:paraId="7DBC2775" w14:textId="7C60BD61"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Subsistence Out-of-State – Other</w:t>
      </w:r>
      <w:r w:rsidR="007A5929">
        <w:rPr>
          <w:rFonts w:ascii="Arial Black" w:hAnsi="Arial Black" w:cs="Arial"/>
          <w:color w:val="000000"/>
          <w:sz w:val="28"/>
          <w:szCs w:val="28"/>
        </w:rPr>
        <w:tab/>
      </w:r>
      <w:r w:rsidR="00B50014">
        <w:rPr>
          <w:rFonts w:ascii="Arial Black" w:hAnsi="Arial Black" w:cs="Arial"/>
          <w:color w:val="000000"/>
          <w:sz w:val="28"/>
          <w:szCs w:val="28"/>
        </w:rPr>
        <w:t>$</w:t>
      </w:r>
      <w:r w:rsidR="007A5929">
        <w:rPr>
          <w:rFonts w:ascii="Arial Black" w:hAnsi="Arial Black" w:cs="Arial"/>
          <w:color w:val="000000"/>
          <w:sz w:val="28"/>
          <w:szCs w:val="28"/>
        </w:rPr>
        <w:t>870</w:t>
      </w:r>
      <w:r w:rsidR="00B50014">
        <w:rPr>
          <w:rFonts w:ascii="Arial Black" w:hAnsi="Arial Black" w:cs="Arial"/>
          <w:color w:val="000000"/>
          <w:sz w:val="28"/>
          <w:szCs w:val="28"/>
        </w:rPr>
        <w:t>.00</w:t>
      </w:r>
    </w:p>
    <w:p w14:paraId="41E7CD7A" w14:textId="195B73C9"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Out-of-State BV Airfare</w:t>
      </w:r>
      <w:r w:rsidR="007A5929">
        <w:rPr>
          <w:rFonts w:ascii="Arial Black" w:hAnsi="Arial Black" w:cs="Arial"/>
          <w:color w:val="000000"/>
          <w:sz w:val="28"/>
          <w:szCs w:val="28"/>
        </w:rPr>
        <w:tab/>
      </w:r>
      <w:r w:rsidR="00B50014">
        <w:rPr>
          <w:rFonts w:ascii="Arial Black" w:hAnsi="Arial Black" w:cs="Arial"/>
          <w:color w:val="000000"/>
          <w:sz w:val="28"/>
          <w:szCs w:val="28"/>
        </w:rPr>
        <w:t>$</w:t>
      </w:r>
      <w:r w:rsidR="007A5929">
        <w:rPr>
          <w:rFonts w:ascii="Arial Black" w:hAnsi="Arial Black" w:cs="Arial"/>
          <w:color w:val="000000"/>
          <w:sz w:val="28"/>
          <w:szCs w:val="28"/>
        </w:rPr>
        <w:t>5</w:t>
      </w:r>
      <w:r w:rsidR="00B50014">
        <w:rPr>
          <w:rFonts w:ascii="Arial Black" w:hAnsi="Arial Black" w:cs="Arial"/>
          <w:color w:val="000000"/>
          <w:sz w:val="28"/>
          <w:szCs w:val="28"/>
        </w:rPr>
        <w:t>,</w:t>
      </w:r>
      <w:r w:rsidR="007A5929">
        <w:rPr>
          <w:rFonts w:ascii="Arial Black" w:hAnsi="Arial Black" w:cs="Arial"/>
          <w:color w:val="000000"/>
          <w:sz w:val="28"/>
          <w:szCs w:val="28"/>
        </w:rPr>
        <w:t>236.</w:t>
      </w:r>
      <w:r w:rsidR="00B50014">
        <w:rPr>
          <w:rFonts w:ascii="Arial Black" w:hAnsi="Arial Black" w:cs="Arial"/>
          <w:color w:val="000000"/>
          <w:sz w:val="28"/>
          <w:szCs w:val="28"/>
        </w:rPr>
        <w:t>53</w:t>
      </w:r>
    </w:p>
    <w:p w14:paraId="4B1447AC" w14:textId="4C83E5F5"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Subsistence Out-of-State – BV</w:t>
      </w:r>
      <w:r w:rsidR="00B50014">
        <w:rPr>
          <w:rFonts w:ascii="Arial Black" w:hAnsi="Arial Black" w:cs="Arial"/>
          <w:color w:val="000000"/>
          <w:sz w:val="28"/>
          <w:szCs w:val="28"/>
        </w:rPr>
        <w:tab/>
        <w:t>$6,503.87</w:t>
      </w:r>
    </w:p>
    <w:p w14:paraId="4B9A7124" w14:textId="3D2E8354"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Other Travel (Taxi, shuttle, etc.)</w:t>
      </w:r>
      <w:r w:rsidR="00B50014">
        <w:rPr>
          <w:rFonts w:ascii="Arial Black" w:hAnsi="Arial Black" w:cs="Arial"/>
          <w:color w:val="000000"/>
          <w:sz w:val="28"/>
          <w:szCs w:val="28"/>
        </w:rPr>
        <w:tab/>
        <w:t>$215.59</w:t>
      </w:r>
    </w:p>
    <w:p w14:paraId="6F0809F9" w14:textId="1E4611B1"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 xml:space="preserve">Repair &amp; </w:t>
      </w:r>
      <w:proofErr w:type="spellStart"/>
      <w:r>
        <w:rPr>
          <w:rFonts w:ascii="Arial Black" w:hAnsi="Arial Black" w:cs="Arial"/>
          <w:color w:val="000000"/>
          <w:sz w:val="28"/>
          <w:szCs w:val="28"/>
        </w:rPr>
        <w:t>Maint</w:t>
      </w:r>
      <w:proofErr w:type="spellEnd"/>
      <w:r>
        <w:rPr>
          <w:rFonts w:ascii="Arial Black" w:hAnsi="Arial Black" w:cs="Arial"/>
          <w:color w:val="000000"/>
          <w:sz w:val="28"/>
          <w:szCs w:val="28"/>
        </w:rPr>
        <w:t xml:space="preserve"> NEW</w:t>
      </w:r>
      <w:r w:rsidR="005E1877">
        <w:rPr>
          <w:rFonts w:ascii="Arial Black" w:hAnsi="Arial Black" w:cs="Arial"/>
          <w:color w:val="000000"/>
          <w:sz w:val="28"/>
          <w:szCs w:val="28"/>
        </w:rPr>
        <w:t xml:space="preserve"> equip</w:t>
      </w:r>
      <w:r w:rsidR="00B50014">
        <w:rPr>
          <w:rFonts w:ascii="Arial Black" w:hAnsi="Arial Black" w:cs="Arial"/>
          <w:color w:val="000000"/>
          <w:sz w:val="28"/>
          <w:szCs w:val="28"/>
        </w:rPr>
        <w:tab/>
        <w:t>$9,453.92</w:t>
      </w:r>
    </w:p>
    <w:p w14:paraId="2800F11D" w14:textId="619430C6" w:rsidR="003D31BC"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 xml:space="preserve">Repair &amp; </w:t>
      </w:r>
      <w:proofErr w:type="spellStart"/>
      <w:r>
        <w:rPr>
          <w:rFonts w:ascii="Arial Black" w:hAnsi="Arial Black" w:cs="Arial"/>
          <w:color w:val="000000"/>
          <w:sz w:val="28"/>
          <w:szCs w:val="28"/>
        </w:rPr>
        <w:t>Maint</w:t>
      </w:r>
      <w:proofErr w:type="spellEnd"/>
      <w:r>
        <w:rPr>
          <w:rFonts w:ascii="Arial Black" w:hAnsi="Arial Black" w:cs="Arial"/>
          <w:color w:val="000000"/>
          <w:sz w:val="28"/>
          <w:szCs w:val="28"/>
        </w:rPr>
        <w:t xml:space="preserve"> REPLACEMENT</w:t>
      </w:r>
      <w:r w:rsidR="005E1877">
        <w:rPr>
          <w:rFonts w:ascii="Arial Black" w:hAnsi="Arial Black" w:cs="Arial"/>
          <w:color w:val="000000"/>
          <w:sz w:val="28"/>
          <w:szCs w:val="28"/>
        </w:rPr>
        <w:t xml:space="preserve"> equip</w:t>
      </w:r>
      <w:r w:rsidR="00B50014">
        <w:rPr>
          <w:rFonts w:ascii="Arial Black" w:hAnsi="Arial Black" w:cs="Arial"/>
          <w:color w:val="000000"/>
          <w:sz w:val="28"/>
          <w:szCs w:val="28"/>
        </w:rPr>
        <w:tab/>
        <w:t>$75,431.93</w:t>
      </w:r>
    </w:p>
    <w:p w14:paraId="10B0867E" w14:textId="10082EAD"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 xml:space="preserve">Repair &amp; </w:t>
      </w:r>
      <w:proofErr w:type="spellStart"/>
      <w:r>
        <w:rPr>
          <w:rFonts w:ascii="Arial Black" w:hAnsi="Arial Black" w:cs="Arial"/>
          <w:color w:val="000000"/>
          <w:sz w:val="28"/>
          <w:szCs w:val="28"/>
        </w:rPr>
        <w:t>Maint</w:t>
      </w:r>
      <w:proofErr w:type="spellEnd"/>
      <w:r>
        <w:rPr>
          <w:rFonts w:ascii="Arial Black" w:hAnsi="Arial Black" w:cs="Arial"/>
          <w:color w:val="000000"/>
          <w:sz w:val="28"/>
          <w:szCs w:val="28"/>
        </w:rPr>
        <w:t xml:space="preserve"> Other</w:t>
      </w:r>
      <w:r w:rsidR="00EF16EA">
        <w:rPr>
          <w:rFonts w:ascii="Arial Black" w:hAnsi="Arial Black" w:cs="Arial"/>
          <w:color w:val="000000"/>
          <w:sz w:val="28"/>
          <w:szCs w:val="28"/>
        </w:rPr>
        <w:t xml:space="preserve"> (equip </w:t>
      </w:r>
      <w:proofErr w:type="spellStart"/>
      <w:r w:rsidR="00EF16EA">
        <w:rPr>
          <w:rFonts w:ascii="Arial Black" w:hAnsi="Arial Black" w:cs="Arial"/>
          <w:color w:val="000000"/>
          <w:sz w:val="28"/>
          <w:szCs w:val="28"/>
        </w:rPr>
        <w:t>maint</w:t>
      </w:r>
      <w:proofErr w:type="spellEnd"/>
      <w:r w:rsidR="00EF16EA">
        <w:rPr>
          <w:rFonts w:ascii="Arial Black" w:hAnsi="Arial Black" w:cs="Arial"/>
          <w:color w:val="000000"/>
          <w:sz w:val="28"/>
          <w:szCs w:val="28"/>
        </w:rPr>
        <w:t>)</w:t>
      </w:r>
      <w:r w:rsidR="00B50014">
        <w:rPr>
          <w:rFonts w:ascii="Arial Black" w:hAnsi="Arial Black" w:cs="Arial"/>
          <w:color w:val="000000"/>
          <w:sz w:val="28"/>
          <w:szCs w:val="28"/>
        </w:rPr>
        <w:tab/>
        <w:t>$70,560.35</w:t>
      </w:r>
    </w:p>
    <w:p w14:paraId="365A617B" w14:textId="0E3FCBBF"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Medical, Life Insurance</w:t>
      </w:r>
      <w:r w:rsidR="00B50014">
        <w:rPr>
          <w:rFonts w:ascii="Arial Black" w:hAnsi="Arial Black" w:cs="Arial"/>
          <w:color w:val="000000"/>
          <w:sz w:val="28"/>
          <w:szCs w:val="28"/>
        </w:rPr>
        <w:tab/>
        <w:t>$623,905.10</w:t>
      </w:r>
    </w:p>
    <w:p w14:paraId="10304B23" w14:textId="038DEDFA" w:rsidR="00805003"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Retirement</w:t>
      </w:r>
      <w:r w:rsidR="00805003">
        <w:rPr>
          <w:rFonts w:ascii="Arial Black" w:hAnsi="Arial Black" w:cs="Arial"/>
          <w:color w:val="000000"/>
          <w:sz w:val="28"/>
          <w:szCs w:val="28"/>
        </w:rPr>
        <w:t xml:space="preserve"> &amp; Pension</w:t>
      </w:r>
      <w:r w:rsidR="00B50014">
        <w:rPr>
          <w:rFonts w:ascii="Arial Black" w:hAnsi="Arial Black" w:cs="Arial"/>
          <w:color w:val="000000"/>
          <w:sz w:val="28"/>
          <w:szCs w:val="28"/>
        </w:rPr>
        <w:tab/>
        <w:t>$19</w:t>
      </w:r>
      <w:r>
        <w:rPr>
          <w:rFonts w:ascii="Arial Black" w:hAnsi="Arial Black" w:cs="Arial"/>
          <w:color w:val="000000"/>
          <w:sz w:val="28"/>
          <w:szCs w:val="28"/>
        </w:rPr>
        <w:t>5,0</w:t>
      </w:r>
      <w:r w:rsidR="00B50014">
        <w:rPr>
          <w:rFonts w:ascii="Arial Black" w:hAnsi="Arial Black" w:cs="Arial"/>
          <w:color w:val="000000"/>
          <w:sz w:val="28"/>
          <w:szCs w:val="28"/>
        </w:rPr>
        <w:t>96.68</w:t>
      </w:r>
    </w:p>
    <w:p w14:paraId="6C070FC4" w14:textId="67380C4D"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Registration</w:t>
      </w:r>
      <w:r w:rsidR="00B50014">
        <w:rPr>
          <w:rFonts w:ascii="Arial Black" w:hAnsi="Arial Black" w:cs="Arial"/>
          <w:color w:val="000000"/>
          <w:sz w:val="28"/>
          <w:szCs w:val="28"/>
        </w:rPr>
        <w:tab/>
        <w:t>$</w:t>
      </w:r>
      <w:r w:rsidR="005E1877">
        <w:rPr>
          <w:rFonts w:ascii="Arial Black" w:hAnsi="Arial Black" w:cs="Arial"/>
          <w:color w:val="000000"/>
          <w:sz w:val="28"/>
          <w:szCs w:val="28"/>
        </w:rPr>
        <w:t>1,848.00</w:t>
      </w:r>
    </w:p>
    <w:p w14:paraId="52EC9544" w14:textId="4B033417" w:rsidR="00805003" w:rsidRDefault="00805003"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Other Current Expenditures</w:t>
      </w:r>
      <w:r w:rsidR="005E1877">
        <w:rPr>
          <w:rFonts w:ascii="Arial Black" w:hAnsi="Arial Black" w:cs="Arial"/>
          <w:color w:val="000000"/>
          <w:sz w:val="28"/>
          <w:szCs w:val="28"/>
        </w:rPr>
        <w:t xml:space="preserve"> VM comm</w:t>
      </w:r>
      <w:r w:rsidR="00B50014">
        <w:rPr>
          <w:rFonts w:ascii="Arial Black" w:hAnsi="Arial Black" w:cs="Arial"/>
          <w:color w:val="000000"/>
          <w:sz w:val="28"/>
          <w:szCs w:val="28"/>
        </w:rPr>
        <w:tab/>
        <w:t>$</w:t>
      </w:r>
      <w:r w:rsidR="005E1877">
        <w:rPr>
          <w:rFonts w:ascii="Arial Black" w:hAnsi="Arial Black" w:cs="Arial"/>
          <w:color w:val="000000"/>
          <w:sz w:val="28"/>
          <w:szCs w:val="28"/>
        </w:rPr>
        <w:t>678,013.07</w:t>
      </w:r>
    </w:p>
    <w:p w14:paraId="69BCC502" w14:textId="7A2ED022" w:rsidR="005E1877"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 xml:space="preserve">  To Blind Vendor</w:t>
      </w:r>
    </w:p>
    <w:p w14:paraId="402DF18E" w14:textId="77777777" w:rsidR="00B50014" w:rsidRDefault="00B50014" w:rsidP="000D6D3B">
      <w:pPr>
        <w:tabs>
          <w:tab w:val="left" w:pos="7020"/>
        </w:tabs>
        <w:autoSpaceDE w:val="0"/>
        <w:autoSpaceDN w:val="0"/>
        <w:adjustRightInd w:val="0"/>
        <w:ind w:left="1080"/>
        <w:rPr>
          <w:rFonts w:ascii="Arial Black" w:hAnsi="Arial Black" w:cs="Arial"/>
          <w:color w:val="000000"/>
          <w:sz w:val="28"/>
          <w:szCs w:val="28"/>
        </w:rPr>
      </w:pPr>
    </w:p>
    <w:p w14:paraId="405E4E2A" w14:textId="49622376" w:rsidR="008237D0" w:rsidRDefault="008237D0"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Monies Encumbered (bills to be paid)</w:t>
      </w:r>
      <w:r>
        <w:rPr>
          <w:rFonts w:ascii="Arial Black" w:hAnsi="Arial Black" w:cs="Arial"/>
          <w:color w:val="000000"/>
          <w:sz w:val="28"/>
          <w:szCs w:val="28"/>
        </w:rPr>
        <w:tab/>
        <w:t>$164,999.97</w:t>
      </w:r>
    </w:p>
    <w:p w14:paraId="210609F8" w14:textId="2E336F4C" w:rsidR="00B50014" w:rsidRDefault="00B50014"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Total Expenditures</w:t>
      </w:r>
      <w:r w:rsidR="005E1877">
        <w:rPr>
          <w:rFonts w:ascii="Arial Black" w:hAnsi="Arial Black" w:cs="Arial"/>
          <w:color w:val="000000"/>
          <w:sz w:val="28"/>
          <w:szCs w:val="28"/>
        </w:rPr>
        <w:tab/>
        <w:t>$1,845,390.01</w:t>
      </w:r>
    </w:p>
    <w:p w14:paraId="112FA7CF" w14:textId="705A11C5" w:rsidR="005E1877"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Remaining Allotment Balance</w:t>
      </w:r>
      <w:r>
        <w:rPr>
          <w:rFonts w:ascii="Arial Black" w:hAnsi="Arial Black" w:cs="Arial"/>
          <w:color w:val="000000"/>
          <w:sz w:val="28"/>
          <w:szCs w:val="28"/>
        </w:rPr>
        <w:tab/>
        <w:t>$154,609.99</w:t>
      </w:r>
    </w:p>
    <w:p w14:paraId="2BE17549" w14:textId="77777777" w:rsidR="005E1877" w:rsidRDefault="005E1877" w:rsidP="000D6D3B">
      <w:pPr>
        <w:tabs>
          <w:tab w:val="left" w:pos="7020"/>
        </w:tabs>
        <w:autoSpaceDE w:val="0"/>
        <w:autoSpaceDN w:val="0"/>
        <w:adjustRightInd w:val="0"/>
        <w:ind w:left="1080"/>
        <w:rPr>
          <w:rFonts w:ascii="Arial Black" w:hAnsi="Arial Black" w:cs="Arial"/>
          <w:color w:val="000000"/>
          <w:sz w:val="28"/>
          <w:szCs w:val="28"/>
        </w:rPr>
      </w:pPr>
    </w:p>
    <w:p w14:paraId="1A27D294" w14:textId="01EC5E13" w:rsidR="005E1877"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Vending Machine Income</w:t>
      </w:r>
      <w:r w:rsidR="008237D0">
        <w:rPr>
          <w:rFonts w:ascii="Arial Black" w:hAnsi="Arial Black" w:cs="Arial"/>
          <w:color w:val="000000"/>
          <w:sz w:val="28"/>
          <w:szCs w:val="28"/>
        </w:rPr>
        <w:t xml:space="preserve"> through March 2025</w:t>
      </w:r>
      <w:r>
        <w:rPr>
          <w:rFonts w:ascii="Arial Black" w:hAnsi="Arial Black" w:cs="Arial"/>
          <w:color w:val="000000"/>
          <w:sz w:val="28"/>
          <w:szCs w:val="28"/>
        </w:rPr>
        <w:t>:</w:t>
      </w:r>
    </w:p>
    <w:p w14:paraId="2848DFB1" w14:textId="2CA256DB" w:rsidR="005E1877"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Federal Properties</w:t>
      </w:r>
      <w:r>
        <w:rPr>
          <w:rFonts w:ascii="Arial Black" w:hAnsi="Arial Black" w:cs="Arial"/>
          <w:color w:val="000000"/>
          <w:sz w:val="28"/>
          <w:szCs w:val="28"/>
        </w:rPr>
        <w:tab/>
        <w:t>$26,530.73</w:t>
      </w:r>
    </w:p>
    <w:p w14:paraId="7647A02E" w14:textId="48366A67" w:rsidR="005E1877"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State Properties</w:t>
      </w:r>
      <w:r>
        <w:rPr>
          <w:rFonts w:ascii="Arial Black" w:hAnsi="Arial Black" w:cs="Arial"/>
          <w:color w:val="000000"/>
          <w:sz w:val="28"/>
          <w:szCs w:val="28"/>
        </w:rPr>
        <w:tab/>
        <w:t>$</w:t>
      </w:r>
      <w:r w:rsidR="00EF16EA">
        <w:rPr>
          <w:rFonts w:ascii="Arial Black" w:hAnsi="Arial Black" w:cs="Arial"/>
          <w:color w:val="000000"/>
          <w:sz w:val="28"/>
          <w:szCs w:val="28"/>
        </w:rPr>
        <w:t>48,815.58</w:t>
      </w:r>
    </w:p>
    <w:p w14:paraId="57514CF7" w14:textId="7032410B" w:rsidR="005E1877" w:rsidRDefault="005E1877"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City &amp; County Properties</w:t>
      </w:r>
      <w:r>
        <w:rPr>
          <w:rFonts w:ascii="Arial Black" w:hAnsi="Arial Black" w:cs="Arial"/>
          <w:color w:val="000000"/>
          <w:sz w:val="28"/>
          <w:szCs w:val="28"/>
        </w:rPr>
        <w:tab/>
        <w:t>$</w:t>
      </w:r>
      <w:r w:rsidR="00EF16EA">
        <w:rPr>
          <w:rFonts w:ascii="Arial Black" w:hAnsi="Arial Black" w:cs="Arial"/>
          <w:color w:val="000000"/>
          <w:sz w:val="28"/>
          <w:szCs w:val="28"/>
        </w:rPr>
        <w:t>2,869.56</w:t>
      </w:r>
    </w:p>
    <w:p w14:paraId="468625BC" w14:textId="54F73BBC" w:rsidR="005E1877" w:rsidRDefault="00EF16EA" w:rsidP="000D6D3B">
      <w:pPr>
        <w:tabs>
          <w:tab w:val="left" w:pos="7020"/>
        </w:tabs>
        <w:autoSpaceDE w:val="0"/>
        <w:autoSpaceDN w:val="0"/>
        <w:adjustRightInd w:val="0"/>
        <w:ind w:left="1080"/>
        <w:rPr>
          <w:rFonts w:ascii="Arial Black" w:hAnsi="Arial Black" w:cs="Arial"/>
          <w:color w:val="000000"/>
          <w:sz w:val="28"/>
          <w:szCs w:val="28"/>
        </w:rPr>
      </w:pPr>
      <w:r>
        <w:rPr>
          <w:rFonts w:ascii="Arial Black" w:hAnsi="Arial Black" w:cs="Arial"/>
          <w:color w:val="000000"/>
          <w:sz w:val="28"/>
          <w:szCs w:val="28"/>
        </w:rPr>
        <w:t>Total VM income</w:t>
      </w:r>
      <w:r>
        <w:rPr>
          <w:rFonts w:ascii="Arial Black" w:hAnsi="Arial Black" w:cs="Arial"/>
          <w:color w:val="000000"/>
          <w:sz w:val="28"/>
          <w:szCs w:val="28"/>
        </w:rPr>
        <w:tab/>
        <w:t>$78,215.87</w:t>
      </w:r>
    </w:p>
    <w:p w14:paraId="0D79BCD2" w14:textId="77777777" w:rsidR="00805003" w:rsidRDefault="00805003" w:rsidP="00873FFC">
      <w:pPr>
        <w:autoSpaceDE w:val="0"/>
        <w:autoSpaceDN w:val="0"/>
        <w:adjustRightInd w:val="0"/>
        <w:ind w:left="720"/>
        <w:rPr>
          <w:rFonts w:ascii="Arial Black" w:hAnsi="Arial Black" w:cs="Arial"/>
          <w:color w:val="000000"/>
          <w:sz w:val="28"/>
          <w:szCs w:val="28"/>
        </w:rPr>
      </w:pPr>
    </w:p>
    <w:p w14:paraId="1199291E" w14:textId="44FD0F0F" w:rsidR="003B15D1" w:rsidRDefault="00F6464F"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Chair </w:t>
      </w:r>
      <w:r w:rsidR="003B15D1">
        <w:rPr>
          <w:rFonts w:ascii="Arial Black" w:hAnsi="Arial Black" w:cs="Arial"/>
          <w:color w:val="000000"/>
          <w:sz w:val="28"/>
          <w:szCs w:val="28"/>
        </w:rPr>
        <w:t>Stan Young noted that the vending machine decreased from $200,000.  SBA Gavan Abe agreed and noted that we need someone dedicated to focus on unassigned vending machines.</w:t>
      </w:r>
    </w:p>
    <w:p w14:paraId="79FEA2AB" w14:textId="77777777" w:rsidR="004E5917" w:rsidRDefault="004E5917" w:rsidP="00873FFC">
      <w:pPr>
        <w:autoSpaceDE w:val="0"/>
        <w:autoSpaceDN w:val="0"/>
        <w:adjustRightInd w:val="0"/>
        <w:ind w:left="720"/>
        <w:rPr>
          <w:rFonts w:ascii="Arial Black" w:hAnsi="Arial Black" w:cs="Arial"/>
          <w:color w:val="000000"/>
          <w:sz w:val="28"/>
          <w:szCs w:val="28"/>
        </w:rPr>
      </w:pPr>
    </w:p>
    <w:p w14:paraId="56466C78" w14:textId="1007F2DA" w:rsidR="004E5917" w:rsidRDefault="004E5917"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Myles Tamashiro </w:t>
      </w:r>
      <w:r w:rsidR="00843A4A">
        <w:rPr>
          <w:rFonts w:ascii="Arial Black" w:hAnsi="Arial Black" w:cs="Arial"/>
          <w:color w:val="000000"/>
          <w:sz w:val="28"/>
          <w:szCs w:val="28"/>
        </w:rPr>
        <w:t>asked if the state would allow for a VFS to monitor just the vending machines moving forward.  SBA Gavan Abe replied that it would be ideal for unassigned vending machines and suggested the committee discuss this issue in future meetings.</w:t>
      </w:r>
    </w:p>
    <w:p w14:paraId="3D0F48A4" w14:textId="77777777" w:rsidR="008A6EC3" w:rsidRDefault="008A6EC3" w:rsidP="00873FFC">
      <w:pPr>
        <w:autoSpaceDE w:val="0"/>
        <w:autoSpaceDN w:val="0"/>
        <w:adjustRightInd w:val="0"/>
        <w:ind w:left="720"/>
        <w:rPr>
          <w:rFonts w:ascii="Arial Black" w:hAnsi="Arial Black" w:cs="Arial"/>
          <w:color w:val="000000"/>
          <w:sz w:val="28"/>
          <w:szCs w:val="28"/>
        </w:rPr>
      </w:pPr>
    </w:p>
    <w:p w14:paraId="737EA468" w14:textId="2677AD78" w:rsidR="008A6EC3" w:rsidRDefault="008A6EC3"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 xml:space="preserve">Dyllon Asami </w:t>
      </w:r>
      <w:r w:rsidR="00C06820">
        <w:rPr>
          <w:rFonts w:ascii="Arial Black" w:hAnsi="Arial Black" w:cs="Arial"/>
          <w:color w:val="000000"/>
          <w:sz w:val="28"/>
          <w:szCs w:val="28"/>
        </w:rPr>
        <w:t>suggested we get vending machine info from merchants like Pepsi and Coke.  SBA Gavan Abe also note we have third-party merchants to look at.</w:t>
      </w:r>
    </w:p>
    <w:p w14:paraId="298D9649" w14:textId="5F9ED2A5" w:rsidR="00C06820" w:rsidRDefault="00C06820" w:rsidP="00873FFC">
      <w:pPr>
        <w:autoSpaceDE w:val="0"/>
        <w:autoSpaceDN w:val="0"/>
        <w:adjustRightInd w:val="0"/>
        <w:ind w:left="720"/>
        <w:rPr>
          <w:rFonts w:ascii="Arial Black" w:hAnsi="Arial Black" w:cs="Arial"/>
          <w:color w:val="000000"/>
          <w:sz w:val="28"/>
          <w:szCs w:val="28"/>
        </w:rPr>
      </w:pPr>
      <w:r>
        <w:rPr>
          <w:rFonts w:ascii="Arial Black" w:hAnsi="Arial Black" w:cs="Arial"/>
          <w:color w:val="000000"/>
          <w:sz w:val="28"/>
          <w:szCs w:val="28"/>
        </w:rPr>
        <w:t>The meeting went into recess at 10:18 a.m. and reconvened at 10:38 a.m.</w:t>
      </w:r>
    </w:p>
    <w:p w14:paraId="7C8B4A2B" w14:textId="77777777" w:rsidR="003B15D1" w:rsidRPr="007D2CE8" w:rsidRDefault="003B15D1" w:rsidP="00873FFC">
      <w:pPr>
        <w:autoSpaceDE w:val="0"/>
        <w:autoSpaceDN w:val="0"/>
        <w:adjustRightInd w:val="0"/>
        <w:ind w:left="720"/>
        <w:rPr>
          <w:rFonts w:ascii="Arial Black" w:hAnsi="Arial Black" w:cs="Arial"/>
          <w:color w:val="000000"/>
          <w:sz w:val="28"/>
          <w:szCs w:val="28"/>
        </w:rPr>
      </w:pPr>
    </w:p>
    <w:p w14:paraId="53ABC775" w14:textId="6F69D5FB" w:rsidR="0079017A" w:rsidRDefault="00EB4176" w:rsidP="00D5531D">
      <w:pPr>
        <w:numPr>
          <w:ilvl w:val="0"/>
          <w:numId w:val="37"/>
        </w:numPr>
        <w:shd w:val="clear" w:color="auto" w:fill="FFFFFF"/>
        <w:ind w:left="720"/>
        <w:rPr>
          <w:rFonts w:ascii="Arial Black" w:hAnsi="Arial Black" w:cs="Helvetica"/>
          <w:color w:val="000000"/>
          <w:sz w:val="28"/>
          <w:szCs w:val="28"/>
        </w:rPr>
      </w:pPr>
      <w:r w:rsidRPr="0079017A">
        <w:rPr>
          <w:rFonts w:ascii="Arial Black" w:hAnsi="Arial Black" w:cs="Helvetica"/>
          <w:color w:val="000000"/>
          <w:sz w:val="28"/>
          <w:szCs w:val="28"/>
        </w:rPr>
        <w:t>ELECTION RESULTS OF HAWAI</w:t>
      </w:r>
      <w:r w:rsidR="00F6464F">
        <w:rPr>
          <w:rFonts w:ascii="Arial Black" w:hAnsi="Arial Black" w:cs="Helvetica"/>
          <w:color w:val="000000"/>
          <w:sz w:val="28"/>
          <w:szCs w:val="28"/>
        </w:rPr>
        <w:t>‘</w:t>
      </w:r>
      <w:r w:rsidRPr="0079017A">
        <w:rPr>
          <w:rFonts w:ascii="Arial Black" w:hAnsi="Arial Black" w:cs="Helvetica"/>
          <w:color w:val="000000"/>
          <w:sz w:val="28"/>
          <w:szCs w:val="28"/>
        </w:rPr>
        <w:t>I STATE COMMITTEE OF BLIND VENDORS</w:t>
      </w:r>
      <w:r w:rsidR="008237D0">
        <w:rPr>
          <w:rFonts w:ascii="Arial Black" w:hAnsi="Arial Black" w:cs="Helvetica"/>
          <w:color w:val="000000"/>
          <w:sz w:val="28"/>
          <w:szCs w:val="28"/>
        </w:rPr>
        <w:t>:</w:t>
      </w:r>
    </w:p>
    <w:p w14:paraId="62A48DE9" w14:textId="77777777" w:rsidR="008237D0" w:rsidRDefault="008237D0" w:rsidP="008237D0">
      <w:pPr>
        <w:shd w:val="clear" w:color="auto" w:fill="FFFFFF"/>
        <w:rPr>
          <w:rFonts w:ascii="Arial Black" w:hAnsi="Arial Black" w:cs="Helvetica"/>
          <w:color w:val="000000"/>
          <w:sz w:val="28"/>
          <w:szCs w:val="28"/>
        </w:rPr>
      </w:pPr>
    </w:p>
    <w:p w14:paraId="357E487A" w14:textId="1B0F18F0" w:rsidR="008237D0" w:rsidRDefault="00C06820"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SBA Gavan Abe read the election results as follows:</w:t>
      </w:r>
    </w:p>
    <w:p w14:paraId="017F3B7A" w14:textId="77777777" w:rsidR="00C06820" w:rsidRDefault="00C06820" w:rsidP="008237D0">
      <w:pPr>
        <w:shd w:val="clear" w:color="auto" w:fill="FFFFFF"/>
        <w:ind w:left="720"/>
        <w:rPr>
          <w:rFonts w:ascii="Arial Black" w:hAnsi="Arial Black" w:cs="Helvetica"/>
          <w:color w:val="000000"/>
          <w:sz w:val="28"/>
          <w:szCs w:val="28"/>
        </w:rPr>
      </w:pPr>
    </w:p>
    <w:p w14:paraId="2D821889" w14:textId="3D192916" w:rsidR="00C06820" w:rsidRDefault="00C06820"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Non-Federal</w:t>
      </w:r>
      <w:r w:rsidR="00627486">
        <w:rPr>
          <w:rFonts w:ascii="Arial Black" w:hAnsi="Arial Black" w:cs="Helvetica"/>
          <w:color w:val="000000"/>
          <w:sz w:val="28"/>
          <w:szCs w:val="28"/>
        </w:rPr>
        <w:t xml:space="preserve"> Properties:</w:t>
      </w:r>
    </w:p>
    <w:p w14:paraId="43D9BE75" w14:textId="5D4151EE"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Kyle Aihara</w:t>
      </w:r>
    </w:p>
    <w:p w14:paraId="10FB440D" w14:textId="76789591"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Chris Akamine</w:t>
      </w:r>
    </w:p>
    <w:p w14:paraId="4D7951A0" w14:textId="32E60D64"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Dane Alani</w:t>
      </w:r>
    </w:p>
    <w:p w14:paraId="14F40FE7" w14:textId="713F74C6"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Shontel Jones</w:t>
      </w:r>
    </w:p>
    <w:p w14:paraId="526CABA0" w14:textId="0FD3DAB0"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Mike Miyashiro</w:t>
      </w:r>
    </w:p>
    <w:p w14:paraId="611653B6" w14:textId="136D2C6A"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Stan Young</w:t>
      </w:r>
    </w:p>
    <w:p w14:paraId="7A62E9F8" w14:textId="77777777" w:rsidR="00627486" w:rsidRDefault="00627486" w:rsidP="008237D0">
      <w:pPr>
        <w:shd w:val="clear" w:color="auto" w:fill="FFFFFF"/>
        <w:ind w:left="720"/>
        <w:rPr>
          <w:rFonts w:ascii="Arial Black" w:hAnsi="Arial Black" w:cs="Helvetica"/>
          <w:color w:val="000000"/>
          <w:sz w:val="28"/>
          <w:szCs w:val="28"/>
        </w:rPr>
      </w:pPr>
    </w:p>
    <w:p w14:paraId="603BEACF" w14:textId="3E147685"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Federal Properties:</w:t>
      </w:r>
    </w:p>
    <w:p w14:paraId="63532648" w14:textId="1445C8BB"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Steve Kim</w:t>
      </w:r>
    </w:p>
    <w:p w14:paraId="04E84C37" w14:textId="1AE5DFDA" w:rsidR="00627486" w:rsidRDefault="00627486" w:rsidP="00627486">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Don Patterson</w:t>
      </w:r>
    </w:p>
    <w:p w14:paraId="37F6B167" w14:textId="761980A2" w:rsidR="00627486"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Wanda Takaesu</w:t>
      </w:r>
    </w:p>
    <w:p w14:paraId="0D75782A" w14:textId="77777777" w:rsidR="00627486" w:rsidRDefault="00627486" w:rsidP="008237D0">
      <w:pPr>
        <w:shd w:val="clear" w:color="auto" w:fill="FFFFFF"/>
        <w:ind w:left="720"/>
        <w:rPr>
          <w:rFonts w:ascii="Arial Black" w:hAnsi="Arial Black" w:cs="Helvetica"/>
          <w:color w:val="000000"/>
          <w:sz w:val="28"/>
          <w:szCs w:val="28"/>
        </w:rPr>
      </w:pPr>
    </w:p>
    <w:p w14:paraId="162ED51E" w14:textId="09F42A42" w:rsidR="00627486" w:rsidRPr="0079017A" w:rsidRDefault="00627486" w:rsidP="008237D0">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He congratulated the elected members and thanked the League of Women Voters who tallied the votes.</w:t>
      </w:r>
    </w:p>
    <w:p w14:paraId="000FB943" w14:textId="77777777" w:rsidR="0079017A" w:rsidRDefault="0079017A" w:rsidP="0079017A">
      <w:pPr>
        <w:pStyle w:val="ListParagraph"/>
        <w:rPr>
          <w:rFonts w:ascii="Arial Black" w:hAnsi="Arial Black" w:cs="Helvetica"/>
          <w:color w:val="000000"/>
          <w:sz w:val="28"/>
          <w:szCs w:val="28"/>
        </w:rPr>
      </w:pPr>
    </w:p>
    <w:p w14:paraId="34D61B70" w14:textId="2B1AD08A" w:rsidR="00627486" w:rsidRDefault="00384113" w:rsidP="00873FFC">
      <w:pPr>
        <w:numPr>
          <w:ilvl w:val="0"/>
          <w:numId w:val="37"/>
        </w:num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 xml:space="preserve">TRAINING </w:t>
      </w:r>
      <w:r w:rsidR="00627486">
        <w:rPr>
          <w:rFonts w:ascii="Arial Black" w:hAnsi="Arial Black" w:cs="Helvetica"/>
          <w:color w:val="000000"/>
          <w:sz w:val="28"/>
          <w:szCs w:val="28"/>
        </w:rPr>
        <w:t>– Guest Speaker Christine Grassman via Zoom from the Rehabilitation Services Administration</w:t>
      </w:r>
      <w:r w:rsidR="008F3A95">
        <w:rPr>
          <w:rFonts w:ascii="Arial Black" w:hAnsi="Arial Black" w:cs="Helvetica"/>
          <w:color w:val="000000"/>
          <w:sz w:val="28"/>
          <w:szCs w:val="28"/>
        </w:rPr>
        <w:t xml:space="preserve"> (RSA)</w:t>
      </w:r>
      <w:r w:rsidR="00627486">
        <w:rPr>
          <w:rFonts w:ascii="Arial Black" w:hAnsi="Arial Black" w:cs="Helvetica"/>
          <w:color w:val="000000"/>
          <w:sz w:val="28"/>
          <w:szCs w:val="28"/>
        </w:rPr>
        <w:t>:</w:t>
      </w:r>
    </w:p>
    <w:p w14:paraId="62FF84E2" w14:textId="77777777" w:rsidR="00627486" w:rsidRDefault="00627486" w:rsidP="00627486">
      <w:pPr>
        <w:shd w:val="clear" w:color="auto" w:fill="FFFFFF"/>
        <w:ind w:left="720"/>
        <w:rPr>
          <w:rFonts w:ascii="Arial Black" w:hAnsi="Arial Black" w:cs="Helvetica"/>
          <w:color w:val="000000"/>
          <w:sz w:val="28"/>
          <w:szCs w:val="28"/>
        </w:rPr>
      </w:pPr>
    </w:p>
    <w:p w14:paraId="73887639" w14:textId="364AF541" w:rsidR="00627486" w:rsidRDefault="00627486" w:rsidP="002F2584">
      <w:pPr>
        <w:shd w:val="clear" w:color="auto" w:fill="FFFFFF"/>
        <w:ind w:left="720"/>
        <w:rPr>
          <w:rFonts w:ascii="Arial Black" w:hAnsi="Arial Black" w:cs="Helvetica"/>
          <w:color w:val="000000"/>
          <w:sz w:val="28"/>
          <w:szCs w:val="28"/>
        </w:rPr>
      </w:pPr>
      <w:r>
        <w:rPr>
          <w:rFonts w:ascii="Arial Black" w:hAnsi="Arial Black" w:cs="Helvetica"/>
          <w:color w:val="000000"/>
          <w:sz w:val="28"/>
          <w:szCs w:val="28"/>
        </w:rPr>
        <w:t>Christine Grassman gave a presentation</w:t>
      </w:r>
      <w:r w:rsidR="00612EF2">
        <w:rPr>
          <w:rFonts w:ascii="Arial Black" w:hAnsi="Arial Black" w:cs="Helvetica"/>
          <w:color w:val="000000"/>
          <w:sz w:val="28"/>
          <w:szCs w:val="28"/>
        </w:rPr>
        <w:t xml:space="preserve"> on Active Participation:</w:t>
      </w:r>
    </w:p>
    <w:p w14:paraId="7167D28E" w14:textId="77777777" w:rsidR="002F2584" w:rsidRDefault="002F2584" w:rsidP="002F2584">
      <w:pPr>
        <w:shd w:val="clear" w:color="auto" w:fill="FFFFFF"/>
        <w:ind w:left="720"/>
        <w:rPr>
          <w:rFonts w:ascii="Arial Black" w:hAnsi="Arial Black" w:cs="Helvetica"/>
          <w:color w:val="000000"/>
          <w:sz w:val="28"/>
          <w:szCs w:val="28"/>
        </w:rPr>
      </w:pPr>
    </w:p>
    <w:p w14:paraId="6592FB1C" w14:textId="28598D29" w:rsidR="004E0A5B" w:rsidRPr="002F2584" w:rsidRDefault="009B4068" w:rsidP="002F2584">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Active Participation is</w:t>
      </w:r>
      <w:r w:rsidR="00612EF2" w:rsidRPr="002F2584">
        <w:rPr>
          <w:rFonts w:ascii="Arial Black" w:hAnsi="Arial Black" w:cs="Helvetica"/>
          <w:color w:val="000000"/>
          <w:sz w:val="28"/>
          <w:szCs w:val="28"/>
        </w:rPr>
        <w:t xml:space="preserve"> a process, not an outcome  </w:t>
      </w:r>
    </w:p>
    <w:p w14:paraId="083A69AA" w14:textId="050C3964" w:rsidR="00612EF2" w:rsidRPr="002F2584" w:rsidRDefault="002F2584" w:rsidP="002F2584">
      <w:pPr>
        <w:pStyle w:val="ListParagraph"/>
        <w:numPr>
          <w:ilvl w:val="0"/>
          <w:numId w:val="48"/>
        </w:numPr>
        <w:rPr>
          <w:rFonts w:ascii="Arial Black" w:hAnsi="Arial Black" w:cs="Helvetica"/>
          <w:color w:val="000000"/>
          <w:sz w:val="28"/>
          <w:szCs w:val="28"/>
        </w:rPr>
      </w:pPr>
      <w:r w:rsidRPr="002F2584">
        <w:rPr>
          <w:rFonts w:ascii="Arial Black" w:hAnsi="Arial Black" w:cs="Helvetica"/>
          <w:color w:val="000000"/>
          <w:sz w:val="28"/>
          <w:szCs w:val="28"/>
        </w:rPr>
        <w:t>You’re putting the effort and time to meet your goals</w:t>
      </w:r>
      <w:r>
        <w:rPr>
          <w:rFonts w:ascii="Arial Black" w:hAnsi="Arial Black" w:cs="Helvetica"/>
          <w:color w:val="000000"/>
          <w:sz w:val="28"/>
          <w:szCs w:val="28"/>
        </w:rPr>
        <w:t>; you know where you want to be</w:t>
      </w:r>
    </w:p>
    <w:p w14:paraId="390493B8" w14:textId="16BD0818" w:rsidR="002F2584" w:rsidRDefault="002F2584" w:rsidP="002F2584">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It doesn’t mean you’ll always meet the goals you set although you have the best intentions</w:t>
      </w:r>
    </w:p>
    <w:p w14:paraId="3F69D381" w14:textId="26B0C214" w:rsidR="002F2584" w:rsidRDefault="002F2584" w:rsidP="002F2584">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You have more control with personal goals</w:t>
      </w:r>
    </w:p>
    <w:p w14:paraId="2A78C534" w14:textId="657E3A5D" w:rsidR="002F2584" w:rsidRDefault="002F2584" w:rsidP="002F2584">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 xml:space="preserve">It’s not the State Licensing Agency (SLA) </w:t>
      </w:r>
      <w:proofErr w:type="gramStart"/>
      <w:r>
        <w:rPr>
          <w:rFonts w:ascii="Arial Black" w:hAnsi="Arial Black" w:cs="Helvetica"/>
          <w:color w:val="000000"/>
          <w:sz w:val="28"/>
          <w:szCs w:val="28"/>
        </w:rPr>
        <w:t>taking action</w:t>
      </w:r>
      <w:proofErr w:type="gramEnd"/>
      <w:r>
        <w:rPr>
          <w:rFonts w:ascii="Arial Black" w:hAnsi="Arial Black" w:cs="Helvetica"/>
          <w:color w:val="000000"/>
          <w:sz w:val="28"/>
          <w:szCs w:val="28"/>
        </w:rPr>
        <w:t xml:space="preserve"> without consulting the </w:t>
      </w:r>
      <w:r w:rsidR="00F6464F">
        <w:rPr>
          <w:rFonts w:ascii="Arial Black" w:hAnsi="Arial Black" w:cs="Helvetica"/>
          <w:color w:val="000000"/>
          <w:sz w:val="28"/>
          <w:szCs w:val="28"/>
        </w:rPr>
        <w:t>C</w:t>
      </w:r>
      <w:r>
        <w:rPr>
          <w:rFonts w:ascii="Arial Black" w:hAnsi="Arial Black" w:cs="Helvetica"/>
          <w:color w:val="000000"/>
          <w:sz w:val="28"/>
          <w:szCs w:val="28"/>
        </w:rPr>
        <w:t xml:space="preserve">ommittee </w:t>
      </w:r>
    </w:p>
    <w:p w14:paraId="36F3683D" w14:textId="3691EC1C" w:rsidR="008D426F" w:rsidRDefault="002F2584" w:rsidP="008D426F">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 xml:space="preserve">Neither is it </w:t>
      </w:r>
      <w:r w:rsidR="008D426F">
        <w:rPr>
          <w:rFonts w:ascii="Arial Black" w:hAnsi="Arial Black" w:cs="Helvetica"/>
          <w:color w:val="000000"/>
          <w:sz w:val="28"/>
          <w:szCs w:val="28"/>
        </w:rPr>
        <w:t xml:space="preserve">when </w:t>
      </w:r>
      <w:r>
        <w:rPr>
          <w:rFonts w:ascii="Arial Black" w:hAnsi="Arial Black" w:cs="Helvetica"/>
          <w:color w:val="000000"/>
          <w:sz w:val="28"/>
          <w:szCs w:val="28"/>
        </w:rPr>
        <w:t xml:space="preserve">the </w:t>
      </w:r>
      <w:r w:rsidR="00F6464F">
        <w:rPr>
          <w:rFonts w:ascii="Arial Black" w:hAnsi="Arial Black" w:cs="Helvetica"/>
          <w:color w:val="000000"/>
          <w:sz w:val="28"/>
          <w:szCs w:val="28"/>
        </w:rPr>
        <w:t>C</w:t>
      </w:r>
      <w:r>
        <w:rPr>
          <w:rFonts w:ascii="Arial Black" w:hAnsi="Arial Black" w:cs="Helvetica"/>
          <w:color w:val="000000"/>
          <w:sz w:val="28"/>
          <w:szCs w:val="28"/>
        </w:rPr>
        <w:t xml:space="preserve">ommittee </w:t>
      </w:r>
      <w:r w:rsidR="008D426F">
        <w:rPr>
          <w:rFonts w:ascii="Arial Black" w:hAnsi="Arial Black" w:cs="Helvetica"/>
          <w:color w:val="000000"/>
          <w:sz w:val="28"/>
          <w:szCs w:val="28"/>
        </w:rPr>
        <w:t>say to</w:t>
      </w:r>
      <w:r>
        <w:rPr>
          <w:rFonts w:ascii="Arial Black" w:hAnsi="Arial Black" w:cs="Helvetica"/>
          <w:color w:val="000000"/>
          <w:sz w:val="28"/>
          <w:szCs w:val="28"/>
        </w:rPr>
        <w:t xml:space="preserve"> the SLA </w:t>
      </w:r>
      <w:r w:rsidR="008D426F">
        <w:rPr>
          <w:rFonts w:ascii="Arial Black" w:hAnsi="Arial Black" w:cs="Helvetica"/>
          <w:color w:val="000000"/>
          <w:sz w:val="28"/>
          <w:szCs w:val="28"/>
        </w:rPr>
        <w:t>they’ve exhausted meetings, have had testimonies on what they want to do and don’t agree with the SLA’s decision</w:t>
      </w:r>
    </w:p>
    <w:p w14:paraId="3C4EF177" w14:textId="4EBF0D97" w:rsidR="008D426F" w:rsidRDefault="008D426F" w:rsidP="008D426F">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 xml:space="preserve">Unless there’s a </w:t>
      </w:r>
      <w:proofErr w:type="spellStart"/>
      <w:r>
        <w:rPr>
          <w:rFonts w:ascii="Arial Black" w:hAnsi="Arial Black" w:cs="Helvetica"/>
          <w:color w:val="000000"/>
          <w:sz w:val="28"/>
          <w:szCs w:val="28"/>
        </w:rPr>
        <w:t>grievable</w:t>
      </w:r>
      <w:proofErr w:type="spellEnd"/>
      <w:r>
        <w:rPr>
          <w:rFonts w:ascii="Arial Black" w:hAnsi="Arial Black" w:cs="Helvetica"/>
          <w:color w:val="000000"/>
          <w:sz w:val="28"/>
          <w:szCs w:val="28"/>
        </w:rPr>
        <w:t xml:space="preserve"> violation</w:t>
      </w:r>
      <w:r w:rsidR="006A75A6">
        <w:rPr>
          <w:rFonts w:ascii="Arial Black" w:hAnsi="Arial Black" w:cs="Helvetica"/>
          <w:color w:val="000000"/>
          <w:sz w:val="28"/>
          <w:szCs w:val="28"/>
        </w:rPr>
        <w:t xml:space="preserve"> that one side or the other is insistent upon</w:t>
      </w:r>
      <w:r>
        <w:rPr>
          <w:rFonts w:ascii="Arial Black" w:hAnsi="Arial Black" w:cs="Helvetica"/>
          <w:color w:val="000000"/>
          <w:sz w:val="28"/>
          <w:szCs w:val="28"/>
        </w:rPr>
        <w:t>, the SLA has the final decision</w:t>
      </w:r>
      <w:r w:rsidR="006A75A6">
        <w:rPr>
          <w:rFonts w:ascii="Arial Black" w:hAnsi="Arial Black" w:cs="Helvetica"/>
          <w:color w:val="000000"/>
          <w:sz w:val="28"/>
          <w:szCs w:val="28"/>
        </w:rPr>
        <w:t xml:space="preserve"> on program decisions</w:t>
      </w:r>
    </w:p>
    <w:p w14:paraId="2B9EBD1D" w14:textId="171BBE59" w:rsidR="004E0A5B" w:rsidRDefault="006A75A6" w:rsidP="004E0A5B">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 xml:space="preserve">Reference a technical assistance circular distributed in 2020, we want active participation to be broad, robust, and </w:t>
      </w:r>
      <w:r w:rsidR="00F6464F">
        <w:rPr>
          <w:rFonts w:ascii="Arial Black" w:hAnsi="Arial Black" w:cs="Helvetica"/>
          <w:color w:val="000000"/>
          <w:sz w:val="28"/>
          <w:szCs w:val="28"/>
        </w:rPr>
        <w:t xml:space="preserve">a </w:t>
      </w:r>
      <w:r>
        <w:rPr>
          <w:rFonts w:ascii="Arial Black" w:hAnsi="Arial Black" w:cs="Helvetica"/>
          <w:color w:val="000000"/>
          <w:sz w:val="28"/>
          <w:szCs w:val="28"/>
        </w:rPr>
        <w:t xml:space="preserve">constant collaboration between the </w:t>
      </w:r>
      <w:r w:rsidR="00F6464F">
        <w:rPr>
          <w:rFonts w:ascii="Arial Black" w:hAnsi="Arial Black" w:cs="Helvetica"/>
          <w:color w:val="000000"/>
          <w:sz w:val="28"/>
          <w:szCs w:val="28"/>
        </w:rPr>
        <w:t xml:space="preserve">Committee </w:t>
      </w:r>
      <w:r>
        <w:rPr>
          <w:rFonts w:ascii="Arial Black" w:hAnsi="Arial Black" w:cs="Helvetica"/>
          <w:color w:val="000000"/>
          <w:sz w:val="28"/>
          <w:szCs w:val="28"/>
        </w:rPr>
        <w:t>and SLA</w:t>
      </w:r>
    </w:p>
    <w:p w14:paraId="1DAE7D3E" w14:textId="2865F0F3" w:rsidR="006A75A6" w:rsidRDefault="006A75A6" w:rsidP="004E0A5B">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It’s not something where committee can say to the SLA you didn’t do what we wanted so there wasn’t any active participation</w:t>
      </w:r>
    </w:p>
    <w:p w14:paraId="1FFE6C01" w14:textId="21BB5858" w:rsidR="00D276DE" w:rsidRDefault="008F3A95" w:rsidP="00D276DE">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It’s not simple.  RSA offers a facilitation process to include de-escalation</w:t>
      </w:r>
      <w:r w:rsidR="0018415E">
        <w:rPr>
          <w:rFonts w:ascii="Arial Black" w:hAnsi="Arial Black" w:cs="Helvetica"/>
          <w:color w:val="000000"/>
          <w:sz w:val="28"/>
          <w:szCs w:val="28"/>
        </w:rPr>
        <w:t xml:space="preserve"> and technical assistance</w:t>
      </w:r>
      <w:r>
        <w:rPr>
          <w:rFonts w:ascii="Arial Black" w:hAnsi="Arial Black" w:cs="Helvetica"/>
          <w:color w:val="000000"/>
          <w:sz w:val="28"/>
          <w:szCs w:val="28"/>
        </w:rPr>
        <w:t xml:space="preserve"> to both the SLA and committee</w:t>
      </w:r>
      <w:r w:rsidR="00D276DE">
        <w:rPr>
          <w:rFonts w:ascii="Arial Black" w:hAnsi="Arial Black" w:cs="Helvetica"/>
          <w:color w:val="000000"/>
          <w:sz w:val="28"/>
          <w:szCs w:val="28"/>
        </w:rPr>
        <w:t xml:space="preserve"> to avoid grievance process</w:t>
      </w:r>
    </w:p>
    <w:p w14:paraId="2EB257B1" w14:textId="77777777" w:rsidR="00D276DE" w:rsidRDefault="00D276DE" w:rsidP="0018415E">
      <w:pPr>
        <w:ind w:left="720"/>
        <w:rPr>
          <w:rFonts w:ascii="Arial Black" w:hAnsi="Arial Black" w:cs="Helvetica"/>
          <w:color w:val="000000"/>
          <w:sz w:val="28"/>
          <w:szCs w:val="28"/>
        </w:rPr>
      </w:pPr>
    </w:p>
    <w:p w14:paraId="1DFF5F45" w14:textId="1E621D72" w:rsidR="0018415E" w:rsidRDefault="00F6464F" w:rsidP="00BE6CFC">
      <w:pPr>
        <w:ind w:left="720"/>
        <w:rPr>
          <w:rFonts w:ascii="Arial Black" w:hAnsi="Arial Black" w:cs="Helvetica"/>
          <w:color w:val="000000"/>
          <w:sz w:val="28"/>
          <w:szCs w:val="28"/>
        </w:rPr>
      </w:pPr>
      <w:r>
        <w:rPr>
          <w:rFonts w:ascii="Arial Black" w:hAnsi="Arial Black" w:cs="Helvetica"/>
          <w:color w:val="000000"/>
          <w:sz w:val="28"/>
          <w:szCs w:val="28"/>
        </w:rPr>
        <w:t xml:space="preserve">Member </w:t>
      </w:r>
      <w:r w:rsidR="0018415E">
        <w:rPr>
          <w:rFonts w:ascii="Arial Black" w:hAnsi="Arial Black" w:cs="Helvetica"/>
          <w:color w:val="000000"/>
          <w:sz w:val="28"/>
          <w:szCs w:val="28"/>
        </w:rPr>
        <w:t xml:space="preserve">Ivy Galariada expressed a grievance regarding expansion of her facility.  </w:t>
      </w:r>
      <w:r w:rsidR="00BE6CFC">
        <w:rPr>
          <w:rFonts w:ascii="Arial Black" w:hAnsi="Arial Black" w:cs="Helvetica"/>
          <w:color w:val="000000"/>
          <w:sz w:val="28"/>
          <w:szCs w:val="28"/>
        </w:rPr>
        <w:t xml:space="preserve">SBA Gavan replied that unfortunately it’s due to the </w:t>
      </w:r>
      <w:r>
        <w:rPr>
          <w:rFonts w:ascii="Arial Black" w:hAnsi="Arial Black" w:cs="Helvetica"/>
          <w:color w:val="000000"/>
          <w:sz w:val="28"/>
          <w:szCs w:val="28"/>
        </w:rPr>
        <w:t>S</w:t>
      </w:r>
      <w:r w:rsidR="00BE6CFC">
        <w:rPr>
          <w:rFonts w:ascii="Arial Black" w:hAnsi="Arial Black" w:cs="Helvetica"/>
          <w:color w:val="000000"/>
          <w:sz w:val="28"/>
          <w:szCs w:val="28"/>
        </w:rPr>
        <w:t>tate procurement issue.  Christine Grassman noted that all the active participation will not resolve the procurement process; it’s the same in all states.</w:t>
      </w:r>
    </w:p>
    <w:p w14:paraId="7CE6BD2E" w14:textId="77777777" w:rsidR="009B4068" w:rsidRDefault="009B4068" w:rsidP="00BE6CFC">
      <w:pPr>
        <w:ind w:left="720"/>
        <w:rPr>
          <w:rFonts w:ascii="Arial Black" w:hAnsi="Arial Black" w:cs="Helvetica"/>
          <w:color w:val="000000"/>
          <w:sz w:val="28"/>
          <w:szCs w:val="28"/>
        </w:rPr>
      </w:pPr>
    </w:p>
    <w:p w14:paraId="36F678BE" w14:textId="1C196580" w:rsidR="006A75A6" w:rsidRDefault="00F6464F" w:rsidP="00E86F04">
      <w:pPr>
        <w:ind w:left="720"/>
        <w:rPr>
          <w:rFonts w:ascii="Arial Black" w:hAnsi="Arial Black" w:cs="Helvetica"/>
          <w:color w:val="000000"/>
          <w:sz w:val="28"/>
          <w:szCs w:val="28"/>
        </w:rPr>
      </w:pPr>
      <w:r>
        <w:rPr>
          <w:rFonts w:ascii="Arial Black" w:hAnsi="Arial Black" w:cs="Helvetica"/>
          <w:color w:val="000000"/>
          <w:sz w:val="28"/>
          <w:szCs w:val="28"/>
        </w:rPr>
        <w:t xml:space="preserve">Chair </w:t>
      </w:r>
      <w:r w:rsidR="00E86F04">
        <w:rPr>
          <w:rFonts w:ascii="Arial Black" w:hAnsi="Arial Black" w:cs="Helvetica"/>
          <w:color w:val="000000"/>
          <w:sz w:val="28"/>
          <w:szCs w:val="28"/>
        </w:rPr>
        <w:t xml:space="preserve">Stan Young asked how the Randolph Sheppard staff is doing with recent major cuts in DOE and RSA.  Christine Grassman replied that the </w:t>
      </w:r>
      <w:r w:rsidR="0065798E">
        <w:rPr>
          <w:rFonts w:ascii="Arial Black" w:hAnsi="Arial Black" w:cs="Helvetica"/>
          <w:color w:val="000000"/>
          <w:sz w:val="28"/>
          <w:szCs w:val="28"/>
        </w:rPr>
        <w:t>Randolph Sheppard Act was established by Congress an</w:t>
      </w:r>
      <w:r w:rsidR="00E86F04">
        <w:rPr>
          <w:rFonts w:ascii="Arial Black" w:hAnsi="Arial Black" w:cs="Helvetica"/>
          <w:color w:val="000000"/>
          <w:sz w:val="28"/>
          <w:szCs w:val="28"/>
        </w:rPr>
        <w:t>d is one of those programs that have an extra layer of protection, and would take an act of Congress to change, revive, or abolish the program.</w:t>
      </w:r>
    </w:p>
    <w:p w14:paraId="2D8AC976" w14:textId="16A3A569" w:rsidR="0065798E" w:rsidRPr="006A75A6" w:rsidRDefault="0065798E" w:rsidP="0065798E">
      <w:pPr>
        <w:ind w:left="720"/>
        <w:rPr>
          <w:rFonts w:ascii="Arial Black" w:hAnsi="Arial Black" w:cs="Helvetica"/>
          <w:color w:val="000000"/>
          <w:sz w:val="28"/>
          <w:szCs w:val="28"/>
        </w:rPr>
      </w:pPr>
    </w:p>
    <w:p w14:paraId="534E955D" w14:textId="37DED37D" w:rsidR="00927E69" w:rsidRPr="00B4293C" w:rsidRDefault="00927E69" w:rsidP="00F84544">
      <w:pPr>
        <w:pStyle w:val="ListParagraph"/>
        <w:numPr>
          <w:ilvl w:val="0"/>
          <w:numId w:val="37"/>
        </w:numPr>
        <w:ind w:left="720"/>
        <w:rPr>
          <w:rFonts w:ascii="Arial Black" w:hAnsi="Arial Black" w:cs="Helvetica"/>
          <w:color w:val="000000"/>
          <w:sz w:val="28"/>
          <w:szCs w:val="28"/>
        </w:rPr>
      </w:pPr>
      <w:r>
        <w:rPr>
          <w:rFonts w:ascii="Arial Black" w:hAnsi="Arial Black" w:cs="Helvetica"/>
          <w:color w:val="000000"/>
          <w:sz w:val="28"/>
          <w:szCs w:val="28"/>
        </w:rPr>
        <w:t xml:space="preserve">CLOSING REMARKS BY </w:t>
      </w:r>
      <w:r w:rsidR="009B4068">
        <w:rPr>
          <w:rFonts w:ascii="Arial Black" w:hAnsi="Arial Black" w:cs="Helvetica"/>
          <w:color w:val="000000"/>
          <w:sz w:val="28"/>
          <w:szCs w:val="28"/>
        </w:rPr>
        <w:t>BEP</w:t>
      </w:r>
      <w:r>
        <w:rPr>
          <w:rFonts w:ascii="Arial Black" w:hAnsi="Arial Black" w:cs="Helvetica"/>
          <w:color w:val="000000"/>
          <w:sz w:val="28"/>
          <w:szCs w:val="28"/>
        </w:rPr>
        <w:t xml:space="preserve"> MANAGER REGARDING </w:t>
      </w:r>
      <w:r w:rsidRPr="009B4068">
        <w:rPr>
          <w:rFonts w:ascii="Arial Black" w:hAnsi="Arial Black" w:cs="Helvetica"/>
          <w:caps/>
          <w:color w:val="000000"/>
          <w:sz w:val="28"/>
          <w:szCs w:val="28"/>
        </w:rPr>
        <w:t>Visions and expectations for the upcoming year</w:t>
      </w:r>
      <w:r w:rsidR="009B4068">
        <w:rPr>
          <w:rFonts w:ascii="Arial Black" w:hAnsi="Arial Black" w:cs="Helvetica"/>
          <w:caps/>
          <w:color w:val="000000"/>
          <w:sz w:val="28"/>
          <w:szCs w:val="28"/>
        </w:rPr>
        <w:t>:</w:t>
      </w:r>
    </w:p>
    <w:p w14:paraId="3732F3E0" w14:textId="77777777" w:rsidR="00B4293C" w:rsidRDefault="00B4293C" w:rsidP="00B4293C">
      <w:pPr>
        <w:rPr>
          <w:rFonts w:ascii="Arial Black" w:hAnsi="Arial Black" w:cs="Helvetica"/>
          <w:color w:val="000000"/>
          <w:sz w:val="28"/>
          <w:szCs w:val="28"/>
        </w:rPr>
      </w:pPr>
    </w:p>
    <w:p w14:paraId="77146588" w14:textId="35107256" w:rsidR="00B4293C" w:rsidRDefault="00B4293C" w:rsidP="00B4293C">
      <w:pPr>
        <w:ind w:left="720"/>
        <w:rPr>
          <w:rFonts w:ascii="Arial Black" w:hAnsi="Arial Black" w:cs="Helvetica"/>
          <w:color w:val="000000"/>
          <w:sz w:val="28"/>
          <w:szCs w:val="28"/>
        </w:rPr>
      </w:pPr>
      <w:r>
        <w:rPr>
          <w:rFonts w:ascii="Arial Black" w:hAnsi="Arial Black" w:cs="Helvetica"/>
          <w:color w:val="000000"/>
          <w:sz w:val="28"/>
          <w:szCs w:val="28"/>
        </w:rPr>
        <w:t xml:space="preserve">BEP Manager Barney Higa shared some key bullet points he gained from the </w:t>
      </w:r>
      <w:r w:rsidR="006953F0">
        <w:rPr>
          <w:rFonts w:ascii="Arial Black" w:hAnsi="Arial Black" w:cs="Helvetica"/>
          <w:color w:val="000000"/>
          <w:sz w:val="28"/>
          <w:szCs w:val="28"/>
        </w:rPr>
        <w:t>National Automatic Merchandising Association (</w:t>
      </w:r>
      <w:commentRangeStart w:id="3"/>
      <w:commentRangeStart w:id="4"/>
      <w:r>
        <w:rPr>
          <w:rFonts w:ascii="Arial Black" w:hAnsi="Arial Black" w:cs="Helvetica"/>
          <w:color w:val="000000"/>
          <w:sz w:val="28"/>
          <w:szCs w:val="28"/>
        </w:rPr>
        <w:t>NAMA</w:t>
      </w:r>
      <w:commentRangeEnd w:id="3"/>
      <w:commentRangeEnd w:id="4"/>
      <w:r w:rsidR="006953F0">
        <w:rPr>
          <w:rFonts w:ascii="Arial Black" w:hAnsi="Arial Black" w:cs="Helvetica"/>
          <w:color w:val="000000"/>
          <w:sz w:val="28"/>
          <w:szCs w:val="28"/>
        </w:rPr>
        <w:t>)</w:t>
      </w:r>
      <w:r w:rsidR="00F6464F">
        <w:rPr>
          <w:rStyle w:val="CommentReference"/>
        </w:rPr>
        <w:commentReference w:id="3"/>
      </w:r>
      <w:r w:rsidR="0059086A">
        <w:rPr>
          <w:rStyle w:val="CommentReference"/>
        </w:rPr>
        <w:commentReference w:id="4"/>
      </w:r>
      <w:r>
        <w:rPr>
          <w:rFonts w:ascii="Arial Black" w:hAnsi="Arial Black" w:cs="Helvetica"/>
          <w:color w:val="000000"/>
          <w:sz w:val="28"/>
          <w:szCs w:val="28"/>
        </w:rPr>
        <w:t xml:space="preserve"> Show:</w:t>
      </w:r>
    </w:p>
    <w:p w14:paraId="205BB414" w14:textId="77777777" w:rsidR="00B4293C" w:rsidRDefault="00B4293C" w:rsidP="00B4293C">
      <w:pPr>
        <w:ind w:left="720"/>
        <w:rPr>
          <w:rFonts w:ascii="Arial Black" w:hAnsi="Arial Black" w:cs="Helvetica"/>
          <w:color w:val="000000"/>
          <w:sz w:val="28"/>
          <w:szCs w:val="28"/>
        </w:rPr>
      </w:pPr>
    </w:p>
    <w:p w14:paraId="2CA04386" w14:textId="1589952C" w:rsidR="00B4293C" w:rsidRDefault="00B4293C"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Not a fan of seniority</w:t>
      </w:r>
    </w:p>
    <w:p w14:paraId="61728948" w14:textId="61BCECC6" w:rsidR="00B4293C" w:rsidRDefault="00B4293C"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Technology is constantly changing</w:t>
      </w:r>
    </w:p>
    <w:p w14:paraId="1755F870" w14:textId="789C20C5" w:rsidR="00B4293C" w:rsidRDefault="00B4293C"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Establish a Loyalty Program for returning customers</w:t>
      </w:r>
    </w:p>
    <w:p w14:paraId="5745C981" w14:textId="0850DFFE" w:rsidR="00B4293C" w:rsidRDefault="00B4293C"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75% of transactions are cashless</w:t>
      </w:r>
    </w:p>
    <w:p w14:paraId="2349BE71" w14:textId="24E0577C" w:rsidR="00B4293C" w:rsidRDefault="00B4293C"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Offer healthy options</w:t>
      </w:r>
    </w:p>
    <w:p w14:paraId="1AD4B797" w14:textId="54F35BEF" w:rsidR="00B4293C" w:rsidRDefault="00C37D43"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Offer functional beverages – energy boost, electrolytes, vitamins, probiotics</w:t>
      </w:r>
    </w:p>
    <w:p w14:paraId="1F6331D7" w14:textId="3900E7C0" w:rsidR="00C534DD" w:rsidRDefault="00C534DD"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Good customer service</w:t>
      </w:r>
    </w:p>
    <w:p w14:paraId="6936F5E4" w14:textId="33B38881" w:rsidR="00C534DD" w:rsidRDefault="00C534DD"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Work with distributors to offer meal deals to consumers</w:t>
      </w:r>
    </w:p>
    <w:p w14:paraId="572D0A06" w14:textId="7B299D62" w:rsidR="00C534DD" w:rsidRDefault="00C534DD" w:rsidP="00B4293C">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Coffee options</w:t>
      </w:r>
    </w:p>
    <w:p w14:paraId="200BA5AF" w14:textId="77777777" w:rsidR="00C534DD" w:rsidRDefault="00C534DD" w:rsidP="00C534DD">
      <w:pPr>
        <w:rPr>
          <w:rFonts w:ascii="Arial Black" w:hAnsi="Arial Black" w:cs="Helvetica"/>
          <w:color w:val="000000"/>
          <w:sz w:val="28"/>
          <w:szCs w:val="28"/>
        </w:rPr>
      </w:pPr>
    </w:p>
    <w:p w14:paraId="365CD885" w14:textId="06814A65" w:rsidR="00C534DD" w:rsidRDefault="00C534DD" w:rsidP="00C534DD">
      <w:pPr>
        <w:ind w:left="720"/>
        <w:rPr>
          <w:rFonts w:ascii="Arial Black" w:hAnsi="Arial Black" w:cs="Helvetica"/>
          <w:color w:val="000000"/>
          <w:sz w:val="28"/>
          <w:szCs w:val="28"/>
        </w:rPr>
      </w:pPr>
      <w:r>
        <w:rPr>
          <w:rFonts w:ascii="Arial Black" w:hAnsi="Arial Black" w:cs="Helvetica"/>
          <w:color w:val="000000"/>
          <w:sz w:val="28"/>
          <w:szCs w:val="28"/>
        </w:rPr>
        <w:t xml:space="preserve">After attending this past </w:t>
      </w:r>
      <w:r w:rsidR="006953F0">
        <w:rPr>
          <w:rFonts w:ascii="Arial Black" w:hAnsi="Arial Black" w:cs="Helvetica"/>
          <w:color w:val="000000"/>
          <w:sz w:val="28"/>
          <w:szCs w:val="28"/>
        </w:rPr>
        <w:t xml:space="preserve">NAMA Show </w:t>
      </w:r>
      <w:r>
        <w:rPr>
          <w:rFonts w:ascii="Arial Black" w:hAnsi="Arial Black" w:cs="Helvetica"/>
          <w:color w:val="000000"/>
          <w:sz w:val="28"/>
          <w:szCs w:val="28"/>
        </w:rPr>
        <w:t xml:space="preserve">and reviewing the past fiscal year, he suggested to make the facilities better than the past fiscal year </w:t>
      </w:r>
      <w:r w:rsidR="006953F0">
        <w:rPr>
          <w:rFonts w:ascii="Arial Black" w:hAnsi="Arial Black" w:cs="Helvetica"/>
          <w:color w:val="000000"/>
          <w:sz w:val="28"/>
          <w:szCs w:val="28"/>
        </w:rPr>
        <w:t>by focusing on the following</w:t>
      </w:r>
      <w:r>
        <w:rPr>
          <w:rFonts w:ascii="Arial Black" w:hAnsi="Arial Black" w:cs="Helvetica"/>
          <w:color w:val="000000"/>
          <w:sz w:val="28"/>
          <w:szCs w:val="28"/>
        </w:rPr>
        <w:t>:</w:t>
      </w:r>
    </w:p>
    <w:p w14:paraId="6A33F71A" w14:textId="77777777" w:rsidR="00C534DD" w:rsidRDefault="00C534DD" w:rsidP="00C534DD">
      <w:pPr>
        <w:ind w:left="720"/>
        <w:rPr>
          <w:rFonts w:ascii="Arial Black" w:hAnsi="Arial Black" w:cs="Helvetica"/>
          <w:color w:val="000000"/>
          <w:sz w:val="28"/>
          <w:szCs w:val="28"/>
        </w:rPr>
      </w:pPr>
    </w:p>
    <w:p w14:paraId="7658AC8F" w14:textId="2AC890B1" w:rsidR="00C534DD" w:rsidRDefault="00C534DD" w:rsidP="00C534DD">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Good customer service</w:t>
      </w:r>
      <w:r w:rsidR="000C39A1">
        <w:rPr>
          <w:rFonts w:ascii="Arial Black" w:hAnsi="Arial Black" w:cs="Helvetica"/>
          <w:color w:val="000000"/>
          <w:sz w:val="28"/>
          <w:szCs w:val="28"/>
        </w:rPr>
        <w:t xml:space="preserve"> – think out of the box, work with your VFS for help, see what other people are doing that’s working</w:t>
      </w:r>
    </w:p>
    <w:p w14:paraId="1566A3BE" w14:textId="0D216DF8" w:rsidR="00C534DD" w:rsidRDefault="000C39A1" w:rsidP="00C534DD">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Healthy options – consider healthy snacks, see what’s new and try different products</w:t>
      </w:r>
    </w:p>
    <w:p w14:paraId="3640A89F" w14:textId="08A5146E" w:rsidR="000C39A1" w:rsidRDefault="000C39A1" w:rsidP="00C534DD">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This is a business enterprise program – it aims to empower people who are blind with social, economic, and self-sufficiency for business opportunities.  Don’t wait, make things happen.</w:t>
      </w:r>
    </w:p>
    <w:p w14:paraId="1DD949DC" w14:textId="77777777" w:rsidR="00964129" w:rsidRDefault="00964129" w:rsidP="00964129">
      <w:pPr>
        <w:rPr>
          <w:rFonts w:ascii="Arial Black" w:hAnsi="Arial Black" w:cs="Helvetica"/>
          <w:color w:val="000000"/>
          <w:sz w:val="28"/>
          <w:szCs w:val="28"/>
        </w:rPr>
      </w:pPr>
    </w:p>
    <w:p w14:paraId="462A2DB3" w14:textId="5907C154" w:rsidR="006711B0" w:rsidRDefault="00964129" w:rsidP="00964129">
      <w:pPr>
        <w:ind w:left="720"/>
        <w:rPr>
          <w:rFonts w:ascii="Arial Black" w:hAnsi="Arial Black" w:cs="Helvetica"/>
          <w:color w:val="000000"/>
          <w:sz w:val="28"/>
          <w:szCs w:val="28"/>
        </w:rPr>
      </w:pPr>
      <w:r>
        <w:rPr>
          <w:rFonts w:ascii="Arial Black" w:hAnsi="Arial Black" w:cs="Helvetica"/>
          <w:color w:val="000000"/>
          <w:sz w:val="28"/>
          <w:szCs w:val="28"/>
        </w:rPr>
        <w:t xml:space="preserve">Norman Ota asked for updates on movements and facilities.  BEP Manager Higa replied that </w:t>
      </w:r>
      <w:r w:rsidR="006711B0">
        <w:rPr>
          <w:rFonts w:ascii="Arial Black" w:hAnsi="Arial Black" w:cs="Helvetica"/>
          <w:color w:val="000000"/>
          <w:sz w:val="28"/>
          <w:szCs w:val="28"/>
        </w:rPr>
        <w:t xml:space="preserve">Jessica Parsell accepted </w:t>
      </w:r>
      <w:r w:rsidR="00A26ADF">
        <w:rPr>
          <w:rFonts w:ascii="Arial Black" w:hAnsi="Arial Black" w:cs="Helvetica"/>
          <w:color w:val="000000"/>
          <w:sz w:val="28"/>
          <w:szCs w:val="28"/>
        </w:rPr>
        <w:t>#37</w:t>
      </w:r>
      <w:r w:rsidR="006711B0">
        <w:rPr>
          <w:rFonts w:ascii="Arial Black" w:hAnsi="Arial Black" w:cs="Helvetica"/>
          <w:color w:val="000000"/>
          <w:sz w:val="28"/>
          <w:szCs w:val="28"/>
        </w:rPr>
        <w:t xml:space="preserve"> Prince Kuhio Federal Building.</w:t>
      </w:r>
    </w:p>
    <w:p w14:paraId="27A9FC04" w14:textId="77777777" w:rsidR="006711B0" w:rsidRDefault="006711B0" w:rsidP="00964129">
      <w:pPr>
        <w:ind w:left="720"/>
        <w:rPr>
          <w:rFonts w:ascii="Arial Black" w:hAnsi="Arial Black" w:cs="Helvetica"/>
          <w:color w:val="000000"/>
          <w:sz w:val="28"/>
          <w:szCs w:val="28"/>
        </w:rPr>
      </w:pPr>
    </w:p>
    <w:p w14:paraId="3A565CB1" w14:textId="77777777" w:rsidR="006711B0" w:rsidRDefault="006711B0" w:rsidP="00964129">
      <w:pPr>
        <w:ind w:left="720"/>
        <w:rPr>
          <w:rFonts w:ascii="Arial Black" w:hAnsi="Arial Black" w:cs="Helvetica"/>
          <w:color w:val="000000"/>
          <w:sz w:val="28"/>
          <w:szCs w:val="28"/>
        </w:rPr>
      </w:pPr>
      <w:r>
        <w:rPr>
          <w:rFonts w:ascii="Arial Black" w:hAnsi="Arial Black" w:cs="Helvetica"/>
          <w:color w:val="000000"/>
          <w:sz w:val="28"/>
          <w:szCs w:val="28"/>
        </w:rPr>
        <w:t>VFS Tad Matsuno added the following movements:</w:t>
      </w:r>
    </w:p>
    <w:p w14:paraId="64491307" w14:textId="77777777" w:rsidR="00A26ADF" w:rsidRDefault="00A26ADF" w:rsidP="00964129">
      <w:pPr>
        <w:ind w:left="720"/>
        <w:rPr>
          <w:rFonts w:ascii="Arial Black" w:hAnsi="Arial Black" w:cs="Helvetica"/>
          <w:color w:val="000000"/>
          <w:sz w:val="28"/>
          <w:szCs w:val="28"/>
        </w:rPr>
      </w:pPr>
    </w:p>
    <w:p w14:paraId="3A787CE9" w14:textId="73662232" w:rsidR="00964129" w:rsidRDefault="006711B0" w:rsidP="00A26ADF">
      <w:pPr>
        <w:pStyle w:val="ListParagraph"/>
        <w:numPr>
          <w:ilvl w:val="0"/>
          <w:numId w:val="48"/>
        </w:numPr>
        <w:rPr>
          <w:rFonts w:ascii="Arial Black" w:hAnsi="Arial Black" w:cs="Helvetica"/>
          <w:color w:val="000000"/>
          <w:sz w:val="28"/>
          <w:szCs w:val="28"/>
        </w:rPr>
      </w:pPr>
      <w:r w:rsidRPr="00A26ADF">
        <w:rPr>
          <w:rFonts w:ascii="Arial Black" w:hAnsi="Arial Black" w:cs="Helvetica"/>
          <w:color w:val="000000"/>
          <w:sz w:val="28"/>
          <w:szCs w:val="28"/>
        </w:rPr>
        <w:t>Brad Basta</w:t>
      </w:r>
      <w:r w:rsidR="00A26ADF">
        <w:rPr>
          <w:rFonts w:ascii="Arial Black" w:hAnsi="Arial Black" w:cs="Helvetica"/>
          <w:color w:val="000000"/>
          <w:sz w:val="28"/>
          <w:szCs w:val="28"/>
        </w:rPr>
        <w:t xml:space="preserve">, </w:t>
      </w:r>
      <w:r w:rsidRPr="00A26ADF">
        <w:rPr>
          <w:rFonts w:ascii="Arial Black" w:hAnsi="Arial Black" w:cs="Helvetica"/>
          <w:color w:val="000000"/>
          <w:sz w:val="28"/>
          <w:szCs w:val="28"/>
        </w:rPr>
        <w:t xml:space="preserve">came from the Colorado </w:t>
      </w:r>
      <w:r w:rsidR="00A26ADF">
        <w:rPr>
          <w:rFonts w:ascii="Arial Black" w:hAnsi="Arial Black" w:cs="Helvetica"/>
          <w:color w:val="000000"/>
          <w:sz w:val="28"/>
          <w:szCs w:val="28"/>
        </w:rPr>
        <w:t xml:space="preserve">BEP </w:t>
      </w:r>
      <w:r w:rsidR="009957B0">
        <w:rPr>
          <w:rFonts w:ascii="Arial Black" w:hAnsi="Arial Black" w:cs="Helvetica"/>
          <w:color w:val="000000"/>
          <w:sz w:val="28"/>
          <w:szCs w:val="28"/>
        </w:rPr>
        <w:t>progr</w:t>
      </w:r>
      <w:r w:rsidRPr="00A26ADF">
        <w:rPr>
          <w:rFonts w:ascii="Arial Black" w:hAnsi="Arial Black" w:cs="Helvetica"/>
          <w:color w:val="000000"/>
          <w:sz w:val="28"/>
          <w:szCs w:val="28"/>
        </w:rPr>
        <w:t xml:space="preserve">am, attended our training, and has accepted </w:t>
      </w:r>
      <w:r w:rsidR="00A26ADF">
        <w:rPr>
          <w:rFonts w:ascii="Arial Black" w:hAnsi="Arial Black" w:cs="Helvetica"/>
          <w:color w:val="000000"/>
          <w:sz w:val="28"/>
          <w:szCs w:val="28"/>
        </w:rPr>
        <w:t xml:space="preserve">#51 </w:t>
      </w:r>
      <w:r w:rsidRPr="00A26ADF">
        <w:rPr>
          <w:rFonts w:ascii="Arial Black" w:hAnsi="Arial Black" w:cs="Helvetica"/>
          <w:color w:val="000000"/>
          <w:sz w:val="28"/>
          <w:szCs w:val="28"/>
        </w:rPr>
        <w:t>Hale Koa</w:t>
      </w:r>
    </w:p>
    <w:p w14:paraId="36A252C0" w14:textId="23B9F5F7" w:rsidR="00A26ADF" w:rsidRDefault="00A26ADF" w:rsidP="00A26ADF">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Jamie Yong, accepted #42 State Tax Building contingent her passing her exam</w:t>
      </w:r>
    </w:p>
    <w:p w14:paraId="00A64A1E" w14:textId="0C6E96EA" w:rsidR="00A26ADF" w:rsidRDefault="00A26ADF" w:rsidP="00A26ADF">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Jessica Parsell, still in transition pending full access into #37 Prince Kuhio Federal Building</w:t>
      </w:r>
    </w:p>
    <w:p w14:paraId="77E491AE" w14:textId="77777777" w:rsidR="009957B0" w:rsidRDefault="009957B0" w:rsidP="009957B0">
      <w:pPr>
        <w:rPr>
          <w:rFonts w:ascii="Arial Black" w:hAnsi="Arial Black" w:cs="Helvetica"/>
          <w:color w:val="000000"/>
          <w:sz w:val="28"/>
          <w:szCs w:val="28"/>
        </w:rPr>
      </w:pPr>
    </w:p>
    <w:p w14:paraId="048D1908" w14:textId="48481B01" w:rsidR="009957B0" w:rsidRDefault="009A65B4" w:rsidP="009957B0">
      <w:pPr>
        <w:ind w:left="720"/>
        <w:rPr>
          <w:rFonts w:ascii="Arial Black" w:hAnsi="Arial Black" w:cs="Helvetica"/>
          <w:color w:val="000000"/>
          <w:sz w:val="28"/>
          <w:szCs w:val="28"/>
        </w:rPr>
      </w:pPr>
      <w:r>
        <w:rPr>
          <w:rFonts w:ascii="Arial Black" w:hAnsi="Arial Black" w:cs="Helvetica"/>
          <w:color w:val="000000"/>
          <w:sz w:val="28"/>
          <w:szCs w:val="28"/>
        </w:rPr>
        <w:t xml:space="preserve">VFS </w:t>
      </w:r>
      <w:r w:rsidR="009957B0">
        <w:rPr>
          <w:rFonts w:ascii="Arial Black" w:hAnsi="Arial Black" w:cs="Helvetica"/>
          <w:color w:val="000000"/>
          <w:sz w:val="28"/>
          <w:szCs w:val="28"/>
        </w:rPr>
        <w:t xml:space="preserve">Bruce </w:t>
      </w:r>
      <w:r>
        <w:rPr>
          <w:rFonts w:ascii="Arial Black" w:hAnsi="Arial Black" w:cs="Helvetica"/>
          <w:color w:val="000000"/>
          <w:sz w:val="28"/>
          <w:szCs w:val="28"/>
        </w:rPr>
        <w:t xml:space="preserve">Chin </w:t>
      </w:r>
      <w:r w:rsidR="009957B0">
        <w:rPr>
          <w:rFonts w:ascii="Arial Black" w:hAnsi="Arial Black" w:cs="Helvetica"/>
          <w:color w:val="000000"/>
          <w:sz w:val="28"/>
          <w:szCs w:val="28"/>
        </w:rPr>
        <w:t>provided the following facilities update:</w:t>
      </w:r>
    </w:p>
    <w:p w14:paraId="3A7A657B" w14:textId="290FBCF7" w:rsidR="009957B0" w:rsidRDefault="009957B0" w:rsidP="009957B0">
      <w:pPr>
        <w:pStyle w:val="ListParagraph"/>
        <w:numPr>
          <w:ilvl w:val="0"/>
          <w:numId w:val="48"/>
        </w:numPr>
        <w:rPr>
          <w:rFonts w:ascii="Arial Black" w:hAnsi="Arial Black" w:cs="Helvetica"/>
          <w:color w:val="000000"/>
          <w:sz w:val="28"/>
          <w:szCs w:val="28"/>
        </w:rPr>
      </w:pPr>
      <w:r>
        <w:rPr>
          <w:rFonts w:ascii="Arial Black" w:hAnsi="Arial Black" w:cs="Helvetica"/>
          <w:color w:val="000000"/>
          <w:sz w:val="28"/>
          <w:szCs w:val="28"/>
        </w:rPr>
        <w:t xml:space="preserve">#25 </w:t>
      </w:r>
      <w:proofErr w:type="spellStart"/>
      <w:proofErr w:type="gramStart"/>
      <w:r>
        <w:rPr>
          <w:rFonts w:ascii="Arial Black" w:hAnsi="Arial Black" w:cs="Helvetica"/>
          <w:color w:val="000000"/>
          <w:sz w:val="28"/>
          <w:szCs w:val="28"/>
        </w:rPr>
        <w:t>Ho</w:t>
      </w:r>
      <w:r w:rsidR="00481E9A">
        <w:rPr>
          <w:rFonts w:ascii="Arial Black" w:hAnsi="Arial Black" w:cs="Helvetica"/>
          <w:color w:val="000000"/>
          <w:sz w:val="28"/>
          <w:szCs w:val="28"/>
        </w:rPr>
        <w:t>‘</w:t>
      </w:r>
      <w:proofErr w:type="gramEnd"/>
      <w:r>
        <w:rPr>
          <w:rFonts w:ascii="Arial Black" w:hAnsi="Arial Black" w:cs="Helvetica"/>
          <w:color w:val="000000"/>
          <w:sz w:val="28"/>
          <w:szCs w:val="28"/>
        </w:rPr>
        <w:t>opono</w:t>
      </w:r>
      <w:proofErr w:type="spellEnd"/>
      <w:r>
        <w:rPr>
          <w:rFonts w:ascii="Arial Black" w:hAnsi="Arial Black" w:cs="Helvetica"/>
          <w:color w:val="000000"/>
          <w:sz w:val="28"/>
          <w:szCs w:val="28"/>
        </w:rPr>
        <w:t xml:space="preserve"> Snack Shop – appliances have been upgraded, vacancy announcement to be sent</w:t>
      </w:r>
    </w:p>
    <w:p w14:paraId="63BBF590" w14:textId="47C1B0DA" w:rsidR="009957B0" w:rsidRDefault="009957B0" w:rsidP="009957B0">
      <w:pPr>
        <w:pStyle w:val="ListParagraph"/>
        <w:numPr>
          <w:ilvl w:val="0"/>
          <w:numId w:val="48"/>
        </w:numPr>
        <w:rPr>
          <w:rFonts w:ascii="Arial Black" w:hAnsi="Arial Black" w:cs="Helvetica"/>
          <w:color w:val="000000"/>
          <w:sz w:val="28"/>
          <w:szCs w:val="28"/>
        </w:rPr>
      </w:pPr>
      <w:r w:rsidRPr="009957B0">
        <w:rPr>
          <w:rFonts w:ascii="Arial Black" w:hAnsi="Arial Black" w:cs="Helvetica"/>
          <w:color w:val="000000"/>
          <w:sz w:val="28"/>
          <w:szCs w:val="28"/>
        </w:rPr>
        <w:t>#H-14 Hilo County Building – Virgil Stinnett has ac</w:t>
      </w:r>
      <w:r>
        <w:rPr>
          <w:rFonts w:ascii="Arial Black" w:hAnsi="Arial Black" w:cs="Helvetica"/>
          <w:color w:val="000000"/>
          <w:sz w:val="28"/>
          <w:szCs w:val="28"/>
        </w:rPr>
        <w:t>cepted to operate as a satellite facility</w:t>
      </w:r>
    </w:p>
    <w:p w14:paraId="3700E010" w14:textId="77777777" w:rsidR="00FD2A4A" w:rsidRDefault="00FD2A4A" w:rsidP="00FD2A4A">
      <w:pPr>
        <w:rPr>
          <w:rFonts w:ascii="Arial Black" w:hAnsi="Arial Black" w:cs="Helvetica"/>
          <w:color w:val="000000"/>
          <w:sz w:val="28"/>
          <w:szCs w:val="28"/>
        </w:rPr>
      </w:pPr>
    </w:p>
    <w:p w14:paraId="5C498E7B" w14:textId="3E4F728D" w:rsidR="00FD2A4A" w:rsidRDefault="00FD2A4A" w:rsidP="00FD2A4A">
      <w:pPr>
        <w:ind w:left="720"/>
        <w:rPr>
          <w:rFonts w:ascii="Arial Black" w:hAnsi="Arial Black" w:cs="Helvetica"/>
          <w:color w:val="000000"/>
          <w:sz w:val="28"/>
          <w:szCs w:val="28"/>
        </w:rPr>
      </w:pPr>
      <w:r>
        <w:rPr>
          <w:rFonts w:ascii="Arial Black" w:hAnsi="Arial Black" w:cs="Helvetica"/>
          <w:color w:val="000000"/>
          <w:sz w:val="28"/>
          <w:szCs w:val="28"/>
        </w:rPr>
        <w:t xml:space="preserve">SBA Gavan Abe reassured the members that </w:t>
      </w:r>
      <w:r w:rsidR="009A65B4">
        <w:rPr>
          <w:rFonts w:ascii="Arial Black" w:hAnsi="Arial Black" w:cs="Helvetica"/>
          <w:color w:val="000000"/>
          <w:sz w:val="28"/>
          <w:szCs w:val="28"/>
        </w:rPr>
        <w:t>the placements were done in accordance with program procedures.  Any licensed blind vendor coming from another state must go through the same process before becoming licensed in Hawai</w:t>
      </w:r>
      <w:r w:rsidR="00481E9A">
        <w:rPr>
          <w:rFonts w:ascii="Arial Black" w:hAnsi="Arial Black" w:cs="Helvetica"/>
          <w:color w:val="000000"/>
          <w:sz w:val="28"/>
          <w:szCs w:val="28"/>
        </w:rPr>
        <w:t>‘</w:t>
      </w:r>
      <w:r w:rsidR="009A65B4">
        <w:rPr>
          <w:rFonts w:ascii="Arial Black" w:hAnsi="Arial Black" w:cs="Helvetica"/>
          <w:color w:val="000000"/>
          <w:sz w:val="28"/>
          <w:szCs w:val="28"/>
        </w:rPr>
        <w:t>i.</w:t>
      </w:r>
    </w:p>
    <w:p w14:paraId="3F422CA9" w14:textId="77777777" w:rsidR="009A65B4" w:rsidRDefault="009A65B4" w:rsidP="00FD2A4A">
      <w:pPr>
        <w:ind w:left="720"/>
        <w:rPr>
          <w:rFonts w:ascii="Arial Black" w:hAnsi="Arial Black" w:cs="Helvetica"/>
          <w:color w:val="000000"/>
          <w:sz w:val="28"/>
          <w:szCs w:val="28"/>
        </w:rPr>
      </w:pPr>
    </w:p>
    <w:p w14:paraId="7B07607E" w14:textId="26790F5C" w:rsidR="009A65B4" w:rsidRPr="00FD2A4A" w:rsidRDefault="009A65B4" w:rsidP="009A65B4">
      <w:pPr>
        <w:ind w:left="720"/>
        <w:rPr>
          <w:rFonts w:ascii="Arial Black" w:hAnsi="Arial Black" w:cs="Helvetica"/>
          <w:color w:val="000000"/>
          <w:sz w:val="28"/>
          <w:szCs w:val="28"/>
        </w:rPr>
      </w:pPr>
      <w:r>
        <w:rPr>
          <w:rFonts w:ascii="Arial Black" w:hAnsi="Arial Black" w:cs="Helvetica"/>
          <w:color w:val="000000"/>
          <w:sz w:val="28"/>
          <w:szCs w:val="28"/>
        </w:rPr>
        <w:t xml:space="preserve">VFS Tad Matsuno reported they are </w:t>
      </w:r>
      <w:r w:rsidR="00A15954">
        <w:rPr>
          <w:rFonts w:ascii="Arial Black" w:hAnsi="Arial Black" w:cs="Helvetica"/>
          <w:color w:val="000000"/>
          <w:sz w:val="28"/>
          <w:szCs w:val="28"/>
        </w:rPr>
        <w:t>struggling</w:t>
      </w:r>
      <w:r>
        <w:rPr>
          <w:rFonts w:ascii="Arial Black" w:hAnsi="Arial Black" w:cs="Helvetica"/>
          <w:color w:val="000000"/>
          <w:sz w:val="28"/>
          <w:szCs w:val="28"/>
        </w:rPr>
        <w:t xml:space="preserve"> </w:t>
      </w:r>
      <w:r w:rsidR="001D572C">
        <w:rPr>
          <w:rFonts w:ascii="Arial Black" w:hAnsi="Arial Black" w:cs="Helvetica"/>
          <w:color w:val="000000"/>
          <w:sz w:val="28"/>
          <w:szCs w:val="28"/>
        </w:rPr>
        <w:t xml:space="preserve">to find </w:t>
      </w:r>
      <w:r>
        <w:rPr>
          <w:rFonts w:ascii="Arial Black" w:hAnsi="Arial Black" w:cs="Helvetica"/>
          <w:color w:val="000000"/>
          <w:sz w:val="28"/>
          <w:szCs w:val="28"/>
        </w:rPr>
        <w:t>candidates for Neighbor Island facilities for #H-16 West Hawaii Civic Center</w:t>
      </w:r>
      <w:r w:rsidR="001D572C">
        <w:rPr>
          <w:rFonts w:ascii="Arial Black" w:hAnsi="Arial Black" w:cs="Helvetica"/>
          <w:color w:val="000000"/>
          <w:sz w:val="28"/>
          <w:szCs w:val="28"/>
        </w:rPr>
        <w:t xml:space="preserve">, </w:t>
      </w:r>
      <w:r>
        <w:rPr>
          <w:rFonts w:ascii="Arial Black" w:hAnsi="Arial Black" w:cs="Helvetica"/>
          <w:color w:val="000000"/>
          <w:sz w:val="28"/>
          <w:szCs w:val="28"/>
        </w:rPr>
        <w:t>Kona Courthouse</w:t>
      </w:r>
      <w:r w:rsidR="001D572C">
        <w:rPr>
          <w:rFonts w:ascii="Arial Black" w:hAnsi="Arial Black" w:cs="Helvetica"/>
          <w:color w:val="000000"/>
          <w:sz w:val="28"/>
          <w:szCs w:val="28"/>
        </w:rPr>
        <w:t>, and Maui.</w:t>
      </w:r>
    </w:p>
    <w:p w14:paraId="45441DD3" w14:textId="77777777" w:rsidR="009957B0" w:rsidRPr="009957B0" w:rsidRDefault="009957B0" w:rsidP="009957B0">
      <w:pPr>
        <w:pStyle w:val="ListParagraph"/>
        <w:ind w:left="1260"/>
        <w:rPr>
          <w:rFonts w:ascii="Arial Black" w:hAnsi="Arial Black" w:cs="Helvetica"/>
          <w:color w:val="000000"/>
          <w:sz w:val="28"/>
          <w:szCs w:val="28"/>
        </w:rPr>
      </w:pPr>
    </w:p>
    <w:p w14:paraId="158C46EC" w14:textId="14771E54" w:rsidR="00B27B4C" w:rsidRDefault="00384113" w:rsidP="00F72546">
      <w:pPr>
        <w:pStyle w:val="ListParagraph"/>
        <w:numPr>
          <w:ilvl w:val="0"/>
          <w:numId w:val="37"/>
        </w:numPr>
        <w:ind w:left="720"/>
        <w:rPr>
          <w:rFonts w:ascii="Arial Black" w:hAnsi="Arial Black" w:cs="Helvetica"/>
          <w:color w:val="000000"/>
          <w:sz w:val="28"/>
          <w:szCs w:val="28"/>
        </w:rPr>
      </w:pPr>
      <w:r w:rsidRPr="00927E69">
        <w:rPr>
          <w:rFonts w:ascii="Arial Black" w:hAnsi="Arial Black" w:cs="Helvetica"/>
          <w:color w:val="000000"/>
          <w:sz w:val="28"/>
          <w:szCs w:val="28"/>
        </w:rPr>
        <w:t>ADJOURNMENT</w:t>
      </w:r>
      <w:r w:rsidR="00F72546">
        <w:rPr>
          <w:rFonts w:ascii="Arial Black" w:hAnsi="Arial Black" w:cs="Helvetica"/>
          <w:color w:val="000000"/>
          <w:sz w:val="28"/>
          <w:szCs w:val="28"/>
        </w:rPr>
        <w:t>:</w:t>
      </w:r>
    </w:p>
    <w:p w14:paraId="72A136BD" w14:textId="7D3DED50" w:rsidR="00F72546" w:rsidRPr="00F72546" w:rsidRDefault="00F72546" w:rsidP="00F72546">
      <w:pPr>
        <w:pStyle w:val="ListParagraph"/>
        <w:rPr>
          <w:rFonts w:ascii="Arial Black" w:hAnsi="Arial Black" w:cs="Helvetica"/>
          <w:color w:val="000000"/>
          <w:sz w:val="28"/>
          <w:szCs w:val="28"/>
        </w:rPr>
      </w:pPr>
    </w:p>
    <w:p w14:paraId="3B2738C3" w14:textId="1C7616BA" w:rsidR="00F72546" w:rsidRDefault="00F72546" w:rsidP="00F72546">
      <w:pPr>
        <w:pStyle w:val="ListParagraph"/>
        <w:shd w:val="clear" w:color="auto" w:fill="FFFFFF"/>
        <w:tabs>
          <w:tab w:val="left" w:pos="4320"/>
        </w:tabs>
        <w:rPr>
          <w:rFonts w:ascii="Arial Black" w:hAnsi="Arial Black" w:cs="Helvetica"/>
          <w:sz w:val="28"/>
          <w:szCs w:val="28"/>
        </w:rPr>
      </w:pPr>
      <w:r w:rsidRPr="00A808A7">
        <w:rPr>
          <w:rFonts w:ascii="Arial Black" w:hAnsi="Arial Black" w:cs="Helvetica"/>
          <w:sz w:val="28"/>
          <w:szCs w:val="28"/>
        </w:rPr>
        <w:t xml:space="preserve">There being no further business and hearing no objections, </w:t>
      </w:r>
      <w:r w:rsidR="00481E9A">
        <w:rPr>
          <w:rFonts w:ascii="Arial Black" w:hAnsi="Arial Black" w:cs="Helvetica"/>
          <w:sz w:val="28"/>
          <w:szCs w:val="28"/>
        </w:rPr>
        <w:t xml:space="preserve">Member </w:t>
      </w:r>
      <w:r w:rsidR="001D572C">
        <w:rPr>
          <w:rFonts w:ascii="Arial Black" w:hAnsi="Arial Black" w:cs="Helvetica"/>
          <w:sz w:val="28"/>
          <w:szCs w:val="28"/>
        </w:rPr>
        <w:t>Don Patterson</w:t>
      </w:r>
      <w:r w:rsidRPr="00A808A7">
        <w:rPr>
          <w:rFonts w:ascii="Arial Black" w:hAnsi="Arial Black" w:cs="Helvetica"/>
          <w:sz w:val="28"/>
          <w:szCs w:val="28"/>
        </w:rPr>
        <w:t xml:space="preserve"> moved to adjourn the meeting.  </w:t>
      </w:r>
      <w:r>
        <w:rPr>
          <w:rFonts w:ascii="Arial Black" w:hAnsi="Arial Black" w:cs="Helvetica"/>
          <w:sz w:val="28"/>
          <w:szCs w:val="28"/>
        </w:rPr>
        <w:t xml:space="preserve">The motion was seconded by </w:t>
      </w:r>
      <w:r w:rsidR="00481E9A">
        <w:rPr>
          <w:rFonts w:ascii="Arial Black" w:hAnsi="Arial Black" w:cs="Helvetica"/>
          <w:sz w:val="28"/>
          <w:szCs w:val="28"/>
        </w:rPr>
        <w:t xml:space="preserve">Member </w:t>
      </w:r>
      <w:r w:rsidRPr="00A808A7">
        <w:rPr>
          <w:rFonts w:ascii="Arial Black" w:hAnsi="Arial Black" w:cs="Helvetica"/>
          <w:sz w:val="28"/>
          <w:szCs w:val="28"/>
        </w:rPr>
        <w:t>Steve</w:t>
      </w:r>
      <w:r>
        <w:rPr>
          <w:rFonts w:ascii="Arial Black" w:hAnsi="Arial Black" w:cs="Helvetica"/>
          <w:sz w:val="28"/>
          <w:szCs w:val="28"/>
        </w:rPr>
        <w:t xml:space="preserve"> Kim and </w:t>
      </w:r>
      <w:r w:rsidRPr="00A808A7">
        <w:rPr>
          <w:rFonts w:ascii="Arial Black" w:hAnsi="Arial Black" w:cs="Helvetica"/>
          <w:sz w:val="28"/>
          <w:szCs w:val="28"/>
        </w:rPr>
        <w:t xml:space="preserve">carried unanimously by voice vote.  </w:t>
      </w:r>
      <w:r>
        <w:rPr>
          <w:rFonts w:ascii="Arial Black" w:hAnsi="Arial Black" w:cs="Helvetica"/>
          <w:sz w:val="28"/>
          <w:szCs w:val="28"/>
        </w:rPr>
        <w:t>There were no nays or abstentions.</w:t>
      </w:r>
    </w:p>
    <w:p w14:paraId="6AB95360" w14:textId="77777777" w:rsidR="00F72546" w:rsidRDefault="00F72546" w:rsidP="00F72546">
      <w:pPr>
        <w:pStyle w:val="ListParagraph"/>
        <w:shd w:val="clear" w:color="auto" w:fill="FFFFFF"/>
        <w:tabs>
          <w:tab w:val="left" w:pos="4320"/>
        </w:tabs>
        <w:rPr>
          <w:rFonts w:ascii="Arial Black" w:hAnsi="Arial Black" w:cs="Helvetica"/>
          <w:sz w:val="28"/>
          <w:szCs w:val="28"/>
        </w:rPr>
      </w:pPr>
    </w:p>
    <w:p w14:paraId="62C06F1A" w14:textId="5FFDFB7F" w:rsidR="00F72546" w:rsidRPr="00A808A7" w:rsidRDefault="00F72546" w:rsidP="00F72546">
      <w:pPr>
        <w:pStyle w:val="ListParagraph"/>
        <w:shd w:val="clear" w:color="auto" w:fill="FFFFFF"/>
        <w:tabs>
          <w:tab w:val="left" w:pos="4320"/>
        </w:tabs>
        <w:rPr>
          <w:rFonts w:ascii="Arial Black" w:hAnsi="Arial Black" w:cs="Helvetica"/>
          <w:sz w:val="28"/>
          <w:szCs w:val="28"/>
        </w:rPr>
      </w:pPr>
      <w:r w:rsidRPr="00A808A7">
        <w:rPr>
          <w:rFonts w:ascii="Arial Black" w:hAnsi="Arial Black" w:cs="Helvetica"/>
          <w:sz w:val="28"/>
          <w:szCs w:val="28"/>
        </w:rPr>
        <w:t xml:space="preserve">The meeting was adjourned at </w:t>
      </w:r>
      <w:r>
        <w:rPr>
          <w:rFonts w:ascii="Arial Black" w:hAnsi="Arial Black" w:cs="Helvetica"/>
          <w:sz w:val="28"/>
          <w:szCs w:val="28"/>
        </w:rPr>
        <w:t>1</w:t>
      </w:r>
      <w:r w:rsidR="00156CC3">
        <w:rPr>
          <w:rFonts w:ascii="Arial Black" w:hAnsi="Arial Black" w:cs="Helvetica"/>
          <w:sz w:val="28"/>
          <w:szCs w:val="28"/>
        </w:rPr>
        <w:t>1</w:t>
      </w:r>
      <w:r>
        <w:rPr>
          <w:rFonts w:ascii="Arial Black" w:hAnsi="Arial Black" w:cs="Helvetica"/>
          <w:sz w:val="28"/>
          <w:szCs w:val="28"/>
        </w:rPr>
        <w:t>:3</w:t>
      </w:r>
      <w:r w:rsidR="00156CC3">
        <w:rPr>
          <w:rFonts w:ascii="Arial Black" w:hAnsi="Arial Black" w:cs="Helvetica"/>
          <w:sz w:val="28"/>
          <w:szCs w:val="28"/>
        </w:rPr>
        <w:t>5</w:t>
      </w:r>
      <w:r>
        <w:rPr>
          <w:rFonts w:ascii="Arial Black" w:hAnsi="Arial Black" w:cs="Helvetica"/>
          <w:sz w:val="28"/>
          <w:szCs w:val="28"/>
        </w:rPr>
        <w:t xml:space="preserve"> </w:t>
      </w:r>
      <w:r w:rsidR="00156CC3">
        <w:rPr>
          <w:rFonts w:ascii="Arial Black" w:hAnsi="Arial Black" w:cs="Helvetica"/>
          <w:sz w:val="28"/>
          <w:szCs w:val="28"/>
        </w:rPr>
        <w:t>a</w:t>
      </w:r>
      <w:r w:rsidRPr="00A808A7">
        <w:rPr>
          <w:rFonts w:ascii="Arial Black" w:hAnsi="Arial Black" w:cs="Helvetica"/>
          <w:sz w:val="28"/>
          <w:szCs w:val="28"/>
        </w:rPr>
        <w:t>.m.</w:t>
      </w:r>
    </w:p>
    <w:p w14:paraId="0B732180" w14:textId="77777777" w:rsidR="00F72546" w:rsidRDefault="00F72546" w:rsidP="00F72546">
      <w:pPr>
        <w:pStyle w:val="ListParagraph"/>
        <w:shd w:val="clear" w:color="auto" w:fill="FFFFFF"/>
        <w:rPr>
          <w:rFonts w:ascii="Arial Black" w:hAnsi="Arial Black" w:cs="Helvetica"/>
          <w:sz w:val="28"/>
          <w:szCs w:val="28"/>
        </w:rPr>
      </w:pPr>
    </w:p>
    <w:p w14:paraId="5AD8D1F0" w14:textId="77777777" w:rsidR="00F72546" w:rsidRDefault="00F72546" w:rsidP="00F72546">
      <w:pPr>
        <w:pStyle w:val="ListParagraph"/>
        <w:shd w:val="clear" w:color="auto" w:fill="FFFFFF"/>
        <w:tabs>
          <w:tab w:val="left" w:pos="1440"/>
          <w:tab w:val="left" w:pos="2160"/>
          <w:tab w:val="left" w:pos="2880"/>
          <w:tab w:val="left" w:pos="4193"/>
        </w:tabs>
        <w:ind w:left="0"/>
        <w:rPr>
          <w:rFonts w:ascii="Arial Black" w:hAnsi="Arial Black" w:cs="Helvetica"/>
          <w:sz w:val="28"/>
          <w:szCs w:val="28"/>
        </w:rPr>
      </w:pPr>
      <w:r>
        <w:rPr>
          <w:rFonts w:ascii="Arial Black" w:hAnsi="Arial Black" w:cs="Helvetica"/>
          <w:sz w:val="28"/>
          <w:szCs w:val="28"/>
        </w:rPr>
        <w:t>Respectfully submitted:</w:t>
      </w:r>
    </w:p>
    <w:p w14:paraId="4AFAC4FF" w14:textId="1E6067FE" w:rsidR="00F72546" w:rsidRDefault="001D572C" w:rsidP="00F72546">
      <w:pPr>
        <w:pStyle w:val="ListParagraph"/>
        <w:shd w:val="clear" w:color="auto" w:fill="FFFFFF"/>
        <w:tabs>
          <w:tab w:val="left" w:pos="1440"/>
          <w:tab w:val="left" w:pos="2160"/>
          <w:tab w:val="left" w:pos="2880"/>
          <w:tab w:val="left" w:pos="4193"/>
        </w:tabs>
        <w:ind w:left="0"/>
        <w:rPr>
          <w:rFonts w:ascii="Arial Black" w:hAnsi="Arial Black" w:cs="Helvetica"/>
          <w:sz w:val="28"/>
          <w:szCs w:val="28"/>
        </w:rPr>
      </w:pPr>
      <w:r>
        <w:rPr>
          <w:rFonts w:ascii="Arial Black" w:hAnsi="Arial Black" w:cs="Helvetica"/>
          <w:sz w:val="28"/>
          <w:szCs w:val="28"/>
        </w:rPr>
        <w:t xml:space="preserve">BH: </w:t>
      </w:r>
      <w:proofErr w:type="spellStart"/>
      <w:r>
        <w:rPr>
          <w:rFonts w:ascii="Arial Black" w:hAnsi="Arial Black" w:cs="Helvetica"/>
          <w:sz w:val="28"/>
          <w:szCs w:val="28"/>
        </w:rPr>
        <w:t>mra</w:t>
      </w:r>
      <w:proofErr w:type="spellEnd"/>
    </w:p>
    <w:p w14:paraId="11643831" w14:textId="5BD11304" w:rsidR="00F72546" w:rsidRPr="003170C1" w:rsidRDefault="00F72546" w:rsidP="00F72546">
      <w:pPr>
        <w:pStyle w:val="ListParagraph"/>
        <w:shd w:val="clear" w:color="auto" w:fill="FFFFFF"/>
        <w:tabs>
          <w:tab w:val="left" w:pos="1440"/>
          <w:tab w:val="left" w:pos="2160"/>
          <w:tab w:val="left" w:pos="2880"/>
          <w:tab w:val="left" w:pos="4193"/>
        </w:tabs>
        <w:ind w:left="0"/>
        <w:rPr>
          <w:rFonts w:ascii="Arial Black" w:hAnsi="Arial Black" w:cs="Helvetica"/>
          <w:sz w:val="28"/>
          <w:szCs w:val="28"/>
        </w:rPr>
      </w:pPr>
      <w:proofErr w:type="spellStart"/>
      <w:proofErr w:type="gramStart"/>
      <w:r>
        <w:rPr>
          <w:rFonts w:ascii="Arial Black" w:hAnsi="Arial Black" w:cs="Helvetica"/>
          <w:sz w:val="28"/>
          <w:szCs w:val="28"/>
        </w:rPr>
        <w:t>Ho</w:t>
      </w:r>
      <w:r w:rsidR="00481E9A">
        <w:rPr>
          <w:rFonts w:ascii="Arial Black" w:hAnsi="Arial Black" w:cs="Helvetica"/>
          <w:sz w:val="28"/>
          <w:szCs w:val="28"/>
        </w:rPr>
        <w:t>‘</w:t>
      </w:r>
      <w:proofErr w:type="gramEnd"/>
      <w:r>
        <w:rPr>
          <w:rFonts w:ascii="Arial Black" w:hAnsi="Arial Black" w:cs="Helvetica"/>
          <w:sz w:val="28"/>
          <w:szCs w:val="28"/>
        </w:rPr>
        <w:t>opono</w:t>
      </w:r>
      <w:proofErr w:type="spellEnd"/>
      <w:r>
        <w:rPr>
          <w:rFonts w:ascii="Arial Black" w:hAnsi="Arial Black" w:cs="Helvetica"/>
          <w:sz w:val="28"/>
          <w:szCs w:val="28"/>
        </w:rPr>
        <w:t>/Employment Section</w:t>
      </w:r>
    </w:p>
    <w:p w14:paraId="1D0F64F8" w14:textId="77777777" w:rsidR="00F72546" w:rsidRPr="00F72546" w:rsidRDefault="00F72546" w:rsidP="00F72546">
      <w:pPr>
        <w:pStyle w:val="ListParagraph"/>
        <w:rPr>
          <w:rFonts w:ascii="Arial Black" w:hAnsi="Arial Black" w:cs="Helvetica"/>
          <w:color w:val="000000"/>
          <w:sz w:val="28"/>
          <w:szCs w:val="28"/>
        </w:rPr>
      </w:pPr>
    </w:p>
    <w:sectPr w:rsidR="00F72546" w:rsidRPr="00F72546" w:rsidSect="008A332F">
      <w:headerReference w:type="default" r:id="rId12"/>
      <w:pgSz w:w="12240" w:h="15840" w:code="1"/>
      <w:pgMar w:top="1440" w:right="108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oung, Lili A" w:date="2025-06-30T10:10:00Z" w:initials="LY">
    <w:p w14:paraId="71422F1A" w14:textId="77777777" w:rsidR="00F63400" w:rsidRDefault="00F6464F" w:rsidP="00F63400">
      <w:pPr>
        <w:pStyle w:val="CommentText"/>
      </w:pPr>
      <w:r>
        <w:rPr>
          <w:rStyle w:val="CommentReference"/>
        </w:rPr>
        <w:annotationRef/>
      </w:r>
      <w:r w:rsidR="00F63400">
        <w:t>What does this acronym stand for? Is it well-known so everyone just knows what it is?</w:t>
      </w:r>
    </w:p>
  </w:comment>
  <w:comment w:id="2" w:author="Andres, Mary Jane" w:date="2025-06-30T10:51:00Z" w:initials="MA">
    <w:p w14:paraId="0FD28A9B" w14:textId="77777777" w:rsidR="0059086A" w:rsidRDefault="0059086A" w:rsidP="0059086A">
      <w:pPr>
        <w:pStyle w:val="CommentText"/>
      </w:pPr>
      <w:r>
        <w:rPr>
          <w:rStyle w:val="CommentReference"/>
        </w:rPr>
        <w:annotationRef/>
      </w:r>
      <w:r>
        <w:t>Yes, National Federation of the Blind Entrepreneurs Initiative, annual subscription for services - training, technical assistance, advocacy for blind vendors</w:t>
      </w:r>
    </w:p>
  </w:comment>
  <w:comment w:id="3" w:author="Young, Lili A" w:date="2025-06-30T10:16:00Z" w:initials="LY">
    <w:p w14:paraId="69717336" w14:textId="5010885C" w:rsidR="00F6464F" w:rsidRDefault="00F6464F" w:rsidP="00F6464F">
      <w:pPr>
        <w:pStyle w:val="CommentText"/>
      </w:pPr>
      <w:r>
        <w:rPr>
          <w:rStyle w:val="CommentReference"/>
        </w:rPr>
        <w:annotationRef/>
      </w:r>
      <w:r>
        <w:t>What does acronym NAMA stand for?</w:t>
      </w:r>
    </w:p>
  </w:comment>
  <w:comment w:id="4" w:author="Andres, Mary Jane" w:date="2025-06-30T10:53:00Z" w:initials="MA">
    <w:p w14:paraId="6B107B9A" w14:textId="77777777" w:rsidR="0059086A" w:rsidRDefault="0059086A" w:rsidP="0059086A">
      <w:pPr>
        <w:pStyle w:val="CommentText"/>
      </w:pPr>
      <w:r>
        <w:rPr>
          <w:rStyle w:val="CommentReference"/>
        </w:rPr>
        <w:annotationRef/>
      </w:r>
      <w:r>
        <w:t>National Automatic Merchandising Association.  They sponsored a trade show in Las Vegas attended by Barney, Tad, Marlyn and a few blind vendors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22F1A" w15:done="0"/>
  <w15:commentEx w15:paraId="0FD28A9B" w15:paraIdParent="71422F1A" w15:done="0"/>
  <w15:commentEx w15:paraId="69717336" w15:done="0"/>
  <w15:commentEx w15:paraId="6B107B9A" w15:paraIdParent="69717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6393CC" w16cex:dateUtc="2025-06-30T20:10:00Z"/>
  <w16cex:commentExtensible w16cex:durableId="26F9DD46" w16cex:dateUtc="2025-06-30T20:51:00Z"/>
  <w16cex:commentExtensible w16cex:durableId="716805A2" w16cex:dateUtc="2025-06-30T20:16:00Z"/>
  <w16cex:commentExtensible w16cex:durableId="50F0CB77" w16cex:dateUtc="2025-06-30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22F1A" w16cid:durableId="7F6393CC"/>
  <w16cid:commentId w16cid:paraId="0FD28A9B" w16cid:durableId="26F9DD46"/>
  <w16cid:commentId w16cid:paraId="69717336" w16cid:durableId="716805A2"/>
  <w16cid:commentId w16cid:paraId="6B107B9A" w16cid:durableId="50F0C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F7AA" w14:textId="77777777" w:rsidR="00FA7860" w:rsidRDefault="00FA7860">
      <w:r>
        <w:separator/>
      </w:r>
    </w:p>
  </w:endnote>
  <w:endnote w:type="continuationSeparator" w:id="0">
    <w:p w14:paraId="1482A16A" w14:textId="77777777" w:rsidR="00FA7860" w:rsidRDefault="00FA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9535" w14:textId="77777777" w:rsidR="00FA7860" w:rsidRDefault="00FA7860">
      <w:r>
        <w:separator/>
      </w:r>
    </w:p>
  </w:footnote>
  <w:footnote w:type="continuationSeparator" w:id="0">
    <w:p w14:paraId="221F66A7" w14:textId="77777777" w:rsidR="00FA7860" w:rsidRDefault="00FA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59309"/>
      <w:docPartObj>
        <w:docPartGallery w:val="Page Numbers (Top of Page)"/>
        <w:docPartUnique/>
      </w:docPartObj>
    </w:sdtPr>
    <w:sdtEndPr>
      <w:rPr>
        <w:noProof/>
      </w:rPr>
    </w:sdtEndPr>
    <w:sdtContent>
      <w:p w14:paraId="30C72CDC" w14:textId="7D1C75FB" w:rsidR="00380125" w:rsidRDefault="00380125">
        <w:pPr>
          <w:pStyle w:val="Header"/>
          <w:rPr>
            <w:rFonts w:ascii="Arial Black" w:hAnsi="Arial Black"/>
          </w:rPr>
        </w:pPr>
        <w:r>
          <w:rPr>
            <w:rFonts w:ascii="Arial Black" w:hAnsi="Arial Black"/>
          </w:rPr>
          <w:t>HSCBV Statewide Annual Meeting</w:t>
        </w:r>
        <w:r w:rsidR="00DA53E6">
          <w:rPr>
            <w:rFonts w:ascii="Arial Black" w:hAnsi="Arial Black"/>
          </w:rPr>
          <w:t xml:space="preserve"> Minutes</w:t>
        </w:r>
      </w:p>
      <w:p w14:paraId="5B49251B" w14:textId="77777777" w:rsidR="00380125" w:rsidRDefault="00380125">
        <w:pPr>
          <w:pStyle w:val="Header"/>
          <w:rPr>
            <w:rFonts w:ascii="Arial Black" w:hAnsi="Arial Black"/>
          </w:rPr>
        </w:pPr>
        <w:r>
          <w:rPr>
            <w:rFonts w:ascii="Arial Black" w:hAnsi="Arial Black"/>
          </w:rPr>
          <w:t>Saturday, June 7, 2025</w:t>
        </w:r>
      </w:p>
      <w:p w14:paraId="3E32293B" w14:textId="77777777" w:rsidR="00380125" w:rsidRDefault="00380125">
        <w:pPr>
          <w:pStyle w:val="Header"/>
          <w:rPr>
            <w:rFonts w:ascii="Arial Black" w:hAnsi="Arial Black"/>
            <w:noProof/>
          </w:rPr>
        </w:pPr>
        <w:r>
          <w:rPr>
            <w:rFonts w:ascii="Arial Black" w:hAnsi="Arial Black"/>
          </w:rPr>
          <w:t>Page</w:t>
        </w:r>
        <w:r w:rsidRPr="00380125">
          <w:rPr>
            <w:rFonts w:ascii="Arial Black" w:hAnsi="Arial Black"/>
          </w:rPr>
          <w:t xml:space="preserve"> </w:t>
        </w:r>
        <w:r w:rsidRPr="00380125">
          <w:rPr>
            <w:rFonts w:ascii="Arial Black" w:hAnsi="Arial Black"/>
          </w:rPr>
          <w:fldChar w:fldCharType="begin"/>
        </w:r>
        <w:r w:rsidRPr="00380125">
          <w:rPr>
            <w:rFonts w:ascii="Arial Black" w:hAnsi="Arial Black"/>
          </w:rPr>
          <w:instrText xml:space="preserve"> PAGE   \* MERGEFORMAT </w:instrText>
        </w:r>
        <w:r w:rsidRPr="00380125">
          <w:rPr>
            <w:rFonts w:ascii="Arial Black" w:hAnsi="Arial Black"/>
          </w:rPr>
          <w:fldChar w:fldCharType="separate"/>
        </w:r>
        <w:r w:rsidRPr="00380125">
          <w:rPr>
            <w:rFonts w:ascii="Arial Black" w:hAnsi="Arial Black"/>
            <w:noProof/>
          </w:rPr>
          <w:t>2</w:t>
        </w:r>
        <w:r w:rsidRPr="00380125">
          <w:rPr>
            <w:rFonts w:ascii="Arial Black" w:hAnsi="Arial Black"/>
            <w:noProof/>
          </w:rPr>
          <w:fldChar w:fldCharType="end"/>
        </w:r>
      </w:p>
      <w:p w14:paraId="655635BA" w14:textId="4048A6C2" w:rsidR="00380125" w:rsidRDefault="000D6D3B">
        <w:pPr>
          <w:pStyle w:val="Header"/>
        </w:pPr>
      </w:p>
    </w:sdtContent>
  </w:sdt>
  <w:p w14:paraId="34DA558C" w14:textId="77777777" w:rsidR="00380125" w:rsidRDefault="00380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B76"/>
    <w:multiLevelType w:val="hybridMultilevel"/>
    <w:tmpl w:val="2F9857CE"/>
    <w:lvl w:ilvl="0" w:tplc="EFF88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83D86"/>
    <w:multiLevelType w:val="hybridMultilevel"/>
    <w:tmpl w:val="A8D2FEAC"/>
    <w:lvl w:ilvl="0" w:tplc="073A8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F6606"/>
    <w:multiLevelType w:val="multilevel"/>
    <w:tmpl w:val="C890CAFE"/>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6F21135"/>
    <w:multiLevelType w:val="hybridMultilevel"/>
    <w:tmpl w:val="115AEE38"/>
    <w:lvl w:ilvl="0" w:tplc="73306ECC">
      <w:start w:val="1"/>
      <w:numFmt w:val="upperRoman"/>
      <w:lvlText w:val="%1."/>
      <w:lvlJc w:val="left"/>
      <w:pPr>
        <w:ind w:left="0" w:hanging="720"/>
      </w:pPr>
      <w:rPr>
        <w:rFonts w:hint="default"/>
      </w:rPr>
    </w:lvl>
    <w:lvl w:ilvl="1" w:tplc="3B3E3B8C">
      <w:start w:val="1"/>
      <w:numFmt w:val="upperLetter"/>
      <w:lvlText w:val="%2."/>
      <w:lvlJc w:val="left"/>
      <w:pPr>
        <w:ind w:left="462" w:hanging="462"/>
      </w:pPr>
      <w:rPr>
        <w:rFonts w:hint="default"/>
      </w:rPr>
    </w:lvl>
    <w:lvl w:ilvl="2" w:tplc="7974F1FC">
      <w:start w:val="1"/>
      <w:numFmt w:val="decimal"/>
      <w:lvlText w:val="%3."/>
      <w:lvlJc w:val="left"/>
      <w:pPr>
        <w:ind w:left="1260" w:hanging="36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08F30CBC"/>
    <w:multiLevelType w:val="hybridMultilevel"/>
    <w:tmpl w:val="53EAB0E0"/>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F75B9"/>
    <w:multiLevelType w:val="hybridMultilevel"/>
    <w:tmpl w:val="979E2256"/>
    <w:lvl w:ilvl="0" w:tplc="BD224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D76DC"/>
    <w:multiLevelType w:val="hybridMultilevel"/>
    <w:tmpl w:val="33A6DBF8"/>
    <w:lvl w:ilvl="0" w:tplc="7096CAB6">
      <w:start w:val="1"/>
      <w:numFmt w:val="upperLetter"/>
      <w:lvlText w:val="%1."/>
      <w:lvlJc w:val="right"/>
      <w:pPr>
        <w:tabs>
          <w:tab w:val="num" w:pos="533"/>
        </w:tabs>
        <w:ind w:left="713" w:hanging="180"/>
      </w:pPr>
      <w:rPr>
        <w:rFonts w:ascii="Arial" w:hAnsi="Arial" w:cs="Arial" w:hint="default"/>
        <w:b w:val="0"/>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C06A3"/>
    <w:multiLevelType w:val="hybridMultilevel"/>
    <w:tmpl w:val="65921EA6"/>
    <w:lvl w:ilvl="0" w:tplc="EC7869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1D429A3"/>
    <w:multiLevelType w:val="hybridMultilevel"/>
    <w:tmpl w:val="38CC3830"/>
    <w:lvl w:ilvl="0" w:tplc="EC307438">
      <w:start w:val="1"/>
      <w:numFmt w:val="upperRoman"/>
      <w:lvlText w:val="%1."/>
      <w:lvlJc w:val="right"/>
      <w:pPr>
        <w:tabs>
          <w:tab w:val="num" w:pos="-288"/>
        </w:tabs>
        <w:ind w:left="-108" w:firstLine="108"/>
      </w:pPr>
      <w:rPr>
        <w:rFonts w:ascii="Arial Black" w:hAnsi="Arial Black" w:cs="Arial" w:hint="default"/>
        <w:b w:val="0"/>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E650A0"/>
    <w:multiLevelType w:val="hybridMultilevel"/>
    <w:tmpl w:val="1C8A372C"/>
    <w:lvl w:ilvl="0" w:tplc="649C1D3E">
      <w:numFmt w:val="bullet"/>
      <w:lvlText w:val="•"/>
      <w:lvlJc w:val="left"/>
      <w:pPr>
        <w:ind w:left="1260" w:hanging="360"/>
      </w:pPr>
      <w:rPr>
        <w:rFonts w:ascii="Arial Black" w:eastAsia="Times New Roman" w:hAnsi="Arial Black"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B6E0EAD"/>
    <w:multiLevelType w:val="hybridMultilevel"/>
    <w:tmpl w:val="59D01C6A"/>
    <w:lvl w:ilvl="0" w:tplc="793C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F7610"/>
    <w:multiLevelType w:val="hybridMultilevel"/>
    <w:tmpl w:val="8DB6F592"/>
    <w:lvl w:ilvl="0" w:tplc="5F524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B2B7F"/>
    <w:multiLevelType w:val="hybridMultilevel"/>
    <w:tmpl w:val="BB74F294"/>
    <w:lvl w:ilvl="0" w:tplc="EFF882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144A74"/>
    <w:multiLevelType w:val="multilevel"/>
    <w:tmpl w:val="2F288DF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ascii="Arial Black" w:hAnsi="Arial Black" w:hint="default"/>
        <w:b w:val="0"/>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15F663D"/>
    <w:multiLevelType w:val="hybridMultilevel"/>
    <w:tmpl w:val="FAE4848C"/>
    <w:lvl w:ilvl="0" w:tplc="9070B92C">
      <w:start w:val="1"/>
      <w:numFmt w:val="upperLetter"/>
      <w:lvlText w:val="%1."/>
      <w:lvlJc w:val="right"/>
      <w:pPr>
        <w:tabs>
          <w:tab w:val="num" w:pos="533"/>
        </w:tabs>
        <w:ind w:left="713" w:hanging="180"/>
      </w:pPr>
      <w:rPr>
        <w:rFonts w:ascii="Arial" w:hAnsi="Arial" w:cs="Arial" w:hint="default"/>
        <w:b w:val="0"/>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9E3EFE"/>
    <w:multiLevelType w:val="hybridMultilevel"/>
    <w:tmpl w:val="E9CCFE52"/>
    <w:lvl w:ilvl="0" w:tplc="793C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87495"/>
    <w:multiLevelType w:val="hybridMultilevel"/>
    <w:tmpl w:val="AF56F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5427E7F"/>
    <w:multiLevelType w:val="multilevel"/>
    <w:tmpl w:val="70D07088"/>
    <w:lvl w:ilvl="0">
      <w:start w:val="5"/>
      <w:numFmt w:val="upperRoman"/>
      <w:lvlText w:val="%1."/>
      <w:lvlJc w:val="left"/>
      <w:pPr>
        <w:tabs>
          <w:tab w:val="num" w:pos="187"/>
        </w:tabs>
        <w:ind w:left="-533" w:firstLine="533"/>
      </w:pPr>
      <w:rPr>
        <w:rFonts w:hint="default"/>
        <w:sz w:val="36"/>
        <w:szCs w:val="36"/>
      </w:rPr>
    </w:lvl>
    <w:lvl w:ilvl="1">
      <w:start w:val="1"/>
      <w:numFmt w:val="upperLetter"/>
      <w:lvlRestart w:val="0"/>
      <w:lvlText w:val="%2."/>
      <w:lvlJc w:val="left"/>
      <w:pPr>
        <w:tabs>
          <w:tab w:val="num" w:pos="547"/>
        </w:tabs>
        <w:ind w:left="187" w:firstLine="0"/>
      </w:pPr>
      <w:rPr>
        <w:rFonts w:hint="default"/>
      </w:rPr>
    </w:lvl>
    <w:lvl w:ilvl="2">
      <w:start w:val="1"/>
      <w:numFmt w:val="decimal"/>
      <w:lvlText w:val="%3."/>
      <w:lvlJc w:val="left"/>
      <w:pPr>
        <w:tabs>
          <w:tab w:val="num" w:pos="1267"/>
        </w:tabs>
        <w:ind w:left="907" w:firstLine="0"/>
      </w:pPr>
      <w:rPr>
        <w:rFonts w:hint="default"/>
      </w:rPr>
    </w:lvl>
    <w:lvl w:ilvl="3">
      <w:start w:val="1"/>
      <w:numFmt w:val="lowerLetter"/>
      <w:lvlText w:val="%4)"/>
      <w:lvlJc w:val="left"/>
      <w:pPr>
        <w:tabs>
          <w:tab w:val="num" w:pos="1987"/>
        </w:tabs>
        <w:ind w:left="1627" w:firstLine="0"/>
      </w:pPr>
      <w:rPr>
        <w:rFonts w:hint="default"/>
      </w:rPr>
    </w:lvl>
    <w:lvl w:ilvl="4">
      <w:start w:val="1"/>
      <w:numFmt w:val="decimal"/>
      <w:lvlText w:val="(%5)"/>
      <w:lvlJc w:val="left"/>
      <w:pPr>
        <w:tabs>
          <w:tab w:val="num" w:pos="2707"/>
        </w:tabs>
        <w:ind w:left="2347" w:firstLine="0"/>
      </w:pPr>
      <w:rPr>
        <w:rFonts w:hint="default"/>
      </w:rPr>
    </w:lvl>
    <w:lvl w:ilvl="5">
      <w:start w:val="1"/>
      <w:numFmt w:val="lowerLetter"/>
      <w:lvlText w:val="(%6)"/>
      <w:lvlJc w:val="left"/>
      <w:pPr>
        <w:tabs>
          <w:tab w:val="num" w:pos="3427"/>
        </w:tabs>
        <w:ind w:left="3067" w:firstLine="0"/>
      </w:pPr>
      <w:rPr>
        <w:rFonts w:hint="default"/>
      </w:rPr>
    </w:lvl>
    <w:lvl w:ilvl="6">
      <w:start w:val="1"/>
      <w:numFmt w:val="lowerRoman"/>
      <w:lvlText w:val="(%7)"/>
      <w:lvlJc w:val="left"/>
      <w:pPr>
        <w:tabs>
          <w:tab w:val="num" w:pos="4147"/>
        </w:tabs>
        <w:ind w:left="3787" w:firstLine="0"/>
      </w:pPr>
      <w:rPr>
        <w:rFonts w:hint="default"/>
      </w:rPr>
    </w:lvl>
    <w:lvl w:ilvl="7">
      <w:start w:val="1"/>
      <w:numFmt w:val="lowerLetter"/>
      <w:lvlText w:val="(%8)"/>
      <w:lvlJc w:val="left"/>
      <w:pPr>
        <w:tabs>
          <w:tab w:val="num" w:pos="4867"/>
        </w:tabs>
        <w:ind w:left="4507" w:firstLine="0"/>
      </w:pPr>
      <w:rPr>
        <w:rFonts w:hint="default"/>
      </w:rPr>
    </w:lvl>
    <w:lvl w:ilvl="8">
      <w:start w:val="1"/>
      <w:numFmt w:val="lowerRoman"/>
      <w:lvlText w:val="(%9)"/>
      <w:lvlJc w:val="left"/>
      <w:pPr>
        <w:tabs>
          <w:tab w:val="num" w:pos="5587"/>
        </w:tabs>
        <w:ind w:left="5227" w:firstLine="0"/>
      </w:pPr>
      <w:rPr>
        <w:rFonts w:hint="default"/>
      </w:rPr>
    </w:lvl>
  </w:abstractNum>
  <w:abstractNum w:abstractNumId="18" w15:restartNumberingAfterBreak="0">
    <w:nsid w:val="282D0D59"/>
    <w:multiLevelType w:val="multilevel"/>
    <w:tmpl w:val="6090D594"/>
    <w:lvl w:ilvl="0">
      <w:start w:val="4"/>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D4540E"/>
    <w:multiLevelType w:val="multilevel"/>
    <w:tmpl w:val="38CC3830"/>
    <w:lvl w:ilvl="0">
      <w:start w:val="1"/>
      <w:numFmt w:val="upperRoman"/>
      <w:lvlText w:val="%1."/>
      <w:lvlJc w:val="right"/>
      <w:pPr>
        <w:tabs>
          <w:tab w:val="num" w:pos="-288"/>
        </w:tabs>
        <w:ind w:left="-108" w:firstLine="108"/>
      </w:pPr>
      <w:rPr>
        <w:rFonts w:ascii="Arial Black" w:hAnsi="Arial Black" w:cs="Arial" w:hint="default"/>
        <w:b w:val="0"/>
        <w:i w:val="0"/>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4D694F"/>
    <w:multiLevelType w:val="hybridMultilevel"/>
    <w:tmpl w:val="DC1CC016"/>
    <w:lvl w:ilvl="0" w:tplc="6D245AE8">
      <w:start w:val="1"/>
      <w:numFmt w:val="upperLetter"/>
      <w:lvlText w:val="%1."/>
      <w:lvlJc w:val="left"/>
      <w:pPr>
        <w:ind w:left="405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2EB5182A"/>
    <w:multiLevelType w:val="hybridMultilevel"/>
    <w:tmpl w:val="865E697C"/>
    <w:lvl w:ilvl="0" w:tplc="887EB0C8">
      <w:start w:val="1"/>
      <w:numFmt w:val="upperLetter"/>
      <w:lvlText w:val="%1."/>
      <w:lvlJc w:val="right"/>
      <w:pPr>
        <w:tabs>
          <w:tab w:val="num" w:pos="533"/>
        </w:tabs>
        <w:ind w:left="713" w:hanging="180"/>
      </w:pPr>
      <w:rPr>
        <w:rFonts w:ascii="Arial" w:hAnsi="Arial" w:cs="Arial" w:hint="default"/>
        <w:b w:val="0"/>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097137"/>
    <w:multiLevelType w:val="hybridMultilevel"/>
    <w:tmpl w:val="75B41A7E"/>
    <w:lvl w:ilvl="0" w:tplc="E7E0238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21E5EC7"/>
    <w:multiLevelType w:val="hybridMultilevel"/>
    <w:tmpl w:val="6DDCF70A"/>
    <w:lvl w:ilvl="0" w:tplc="2146CD30">
      <w:start w:val="3"/>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0343C6"/>
    <w:multiLevelType w:val="multilevel"/>
    <w:tmpl w:val="5FCA50BE"/>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35890564"/>
    <w:multiLevelType w:val="hybridMultilevel"/>
    <w:tmpl w:val="9CE8D928"/>
    <w:lvl w:ilvl="0" w:tplc="E7AA2A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8C50C4"/>
    <w:multiLevelType w:val="multilevel"/>
    <w:tmpl w:val="54943250"/>
    <w:lvl w:ilvl="0">
      <w:start w:val="7"/>
      <w:numFmt w:val="upperRoman"/>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7" w15:restartNumberingAfterBreak="0">
    <w:nsid w:val="3E11636B"/>
    <w:multiLevelType w:val="hybridMultilevel"/>
    <w:tmpl w:val="593A7228"/>
    <w:lvl w:ilvl="0" w:tplc="D26645C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3875ED"/>
    <w:multiLevelType w:val="hybridMultilevel"/>
    <w:tmpl w:val="AED6D572"/>
    <w:lvl w:ilvl="0" w:tplc="55FC3360">
      <w:start w:val="3"/>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4C2D46"/>
    <w:multiLevelType w:val="hybridMultilevel"/>
    <w:tmpl w:val="049AD7DE"/>
    <w:lvl w:ilvl="0" w:tplc="489A8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5D438E"/>
    <w:multiLevelType w:val="hybridMultilevel"/>
    <w:tmpl w:val="AD7E53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684D10"/>
    <w:multiLevelType w:val="hybridMultilevel"/>
    <w:tmpl w:val="E10AE0F4"/>
    <w:lvl w:ilvl="0" w:tplc="6B4EE9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FD3B01"/>
    <w:multiLevelType w:val="hybridMultilevel"/>
    <w:tmpl w:val="C822345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2B1786"/>
    <w:multiLevelType w:val="multilevel"/>
    <w:tmpl w:val="B3463C72"/>
    <w:lvl w:ilvl="0">
      <w:start w:val="1"/>
      <w:numFmt w:val="upperLetter"/>
      <w:lvlText w:val="%1."/>
      <w:lvlJc w:val="left"/>
      <w:pPr>
        <w:tabs>
          <w:tab w:val="num" w:pos="720"/>
        </w:tabs>
        <w:ind w:left="0" w:firstLine="533"/>
      </w:pPr>
      <w:rPr>
        <w:rFonts w:hint="default"/>
        <w:sz w:val="36"/>
        <w:szCs w:val="36"/>
      </w:rPr>
    </w:lvl>
    <w:lvl w:ilvl="1">
      <w:start w:val="1"/>
      <w:numFmt w:val="upperLetter"/>
      <w:lvlRestart w:val="0"/>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50D117B0"/>
    <w:multiLevelType w:val="hybridMultilevel"/>
    <w:tmpl w:val="0FDE31E6"/>
    <w:lvl w:ilvl="0" w:tplc="8674A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0D367D"/>
    <w:multiLevelType w:val="multilevel"/>
    <w:tmpl w:val="531CB1F6"/>
    <w:lvl w:ilvl="0">
      <w:start w:val="6"/>
      <w:numFmt w:val="upperRoman"/>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15:restartNumberingAfterBreak="0">
    <w:nsid w:val="54FA353C"/>
    <w:multiLevelType w:val="hybridMultilevel"/>
    <w:tmpl w:val="4F829108"/>
    <w:lvl w:ilvl="0" w:tplc="00B6BE3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662D90"/>
    <w:multiLevelType w:val="hybridMultilevel"/>
    <w:tmpl w:val="C4602DF2"/>
    <w:lvl w:ilvl="0" w:tplc="EC307438">
      <w:start w:val="1"/>
      <w:numFmt w:val="upperRoman"/>
      <w:lvlText w:val="%1."/>
      <w:lvlJc w:val="right"/>
      <w:pPr>
        <w:tabs>
          <w:tab w:val="num" w:pos="-288"/>
        </w:tabs>
        <w:ind w:left="-108" w:firstLine="108"/>
      </w:pPr>
      <w:rPr>
        <w:rFonts w:ascii="Arial Black" w:hAnsi="Arial Black" w:cs="Arial" w:hint="default"/>
        <w:b w:val="0"/>
        <w:i w:val="0"/>
        <w:sz w:val="32"/>
        <w:szCs w:val="32"/>
      </w:rPr>
    </w:lvl>
    <w:lvl w:ilvl="1" w:tplc="62441F30">
      <w:start w:val="1"/>
      <w:numFmt w:val="upperLetter"/>
      <w:lvlText w:val="%2."/>
      <w:lvlJc w:val="left"/>
      <w:pPr>
        <w:tabs>
          <w:tab w:val="num" w:pos="1440"/>
        </w:tabs>
        <w:ind w:left="1440" w:hanging="360"/>
      </w:pPr>
      <w:rPr>
        <w:rFonts w:hint="default"/>
      </w:rPr>
    </w:lvl>
    <w:lvl w:ilvl="2" w:tplc="2D80FB7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097999"/>
    <w:multiLevelType w:val="hybridMultilevel"/>
    <w:tmpl w:val="ADBA66F8"/>
    <w:lvl w:ilvl="0" w:tplc="7E32C8A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F365CD"/>
    <w:multiLevelType w:val="hybridMultilevel"/>
    <w:tmpl w:val="836C464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66B32E51"/>
    <w:multiLevelType w:val="hybridMultilevel"/>
    <w:tmpl w:val="A66AA02C"/>
    <w:lvl w:ilvl="0" w:tplc="C6461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917A1E"/>
    <w:multiLevelType w:val="hybridMultilevel"/>
    <w:tmpl w:val="66F6676A"/>
    <w:lvl w:ilvl="0" w:tplc="D820043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CE609AA"/>
    <w:multiLevelType w:val="hybridMultilevel"/>
    <w:tmpl w:val="1348361C"/>
    <w:lvl w:ilvl="0" w:tplc="0A604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C15264"/>
    <w:multiLevelType w:val="hybridMultilevel"/>
    <w:tmpl w:val="2F24D0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97CDB"/>
    <w:multiLevelType w:val="hybridMultilevel"/>
    <w:tmpl w:val="6090D594"/>
    <w:lvl w:ilvl="0" w:tplc="4706121E">
      <w:start w:val="4"/>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956369"/>
    <w:multiLevelType w:val="multilevel"/>
    <w:tmpl w:val="3B7C7940"/>
    <w:lvl w:ilvl="0">
      <w:start w:val="6"/>
      <w:numFmt w:val="upperRoman"/>
      <w:lvlText w:val="%1."/>
      <w:lvlJc w:val="right"/>
      <w:pPr>
        <w:tabs>
          <w:tab w:val="num" w:pos="907"/>
        </w:tabs>
        <w:ind w:left="907" w:hanging="360"/>
      </w:pPr>
      <w:rPr>
        <w:rFonts w:ascii="Arial" w:hAnsi="Arial" w:hint="default"/>
        <w:b w:val="0"/>
        <w:i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78D7349D"/>
    <w:multiLevelType w:val="hybridMultilevel"/>
    <w:tmpl w:val="29228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0F0FAD"/>
    <w:multiLevelType w:val="hybridMultilevel"/>
    <w:tmpl w:val="16541D30"/>
    <w:lvl w:ilvl="0" w:tplc="04090013">
      <w:start w:val="1"/>
      <w:numFmt w:val="upperRoman"/>
      <w:lvlText w:val="%1."/>
      <w:lvlJc w:val="right"/>
      <w:pPr>
        <w:ind w:left="360" w:hanging="360"/>
      </w:pPr>
    </w:lvl>
    <w:lvl w:ilvl="1" w:tplc="EFF8820A">
      <w:start w:val="1"/>
      <w:numFmt w:val="upperLetter"/>
      <w:lvlText w:val="%2."/>
      <w:lvlJc w:val="left"/>
      <w:pPr>
        <w:ind w:left="1710" w:hanging="360"/>
      </w:pPr>
      <w:rPr>
        <w:rFonts w:hint="default"/>
      </w:rPr>
    </w:lvl>
    <w:lvl w:ilvl="2" w:tplc="B400FA8C">
      <w:start w:val="1"/>
      <w:numFmt w:val="decimal"/>
      <w:lvlText w:val="%3."/>
      <w:lvlJc w:val="right"/>
      <w:pPr>
        <w:ind w:left="2160" w:hanging="180"/>
      </w:pPr>
      <w:rPr>
        <w:rFonts w:ascii="Arial Black" w:eastAsia="Times New Roman" w:hAnsi="Arial Black" w:cs="Arial"/>
      </w:rPr>
    </w:lvl>
    <w:lvl w:ilvl="3" w:tplc="84B0CF84">
      <w:start w:val="1"/>
      <w:numFmt w:val="decimal"/>
      <w:lvlText w:val="%4."/>
      <w:lvlJc w:val="left"/>
      <w:pPr>
        <w:ind w:left="2880" w:hanging="360"/>
      </w:pPr>
      <w:rPr>
        <w:rFonts w:cs="Times New Roman" w:hint="default"/>
        <w:color w:val="auto"/>
      </w:rPr>
    </w:lvl>
    <w:lvl w:ilvl="4" w:tplc="7AFA369C">
      <w:start w:val="2"/>
      <w:numFmt w:val="lowerLetter"/>
      <w:lvlText w:val="%5."/>
      <w:lvlJc w:val="left"/>
      <w:pPr>
        <w:ind w:left="3600" w:hanging="360"/>
      </w:pPr>
      <w:rPr>
        <w:rFonts w:cs="Times New Roman" w:hint="default"/>
        <w:color w:val="auto"/>
      </w:rPr>
    </w:lvl>
    <w:lvl w:ilvl="5" w:tplc="FB827078">
      <w:start w:val="2"/>
      <w:numFmt w:val="decimal"/>
      <w:lvlText w:val="%6"/>
      <w:lvlJc w:val="left"/>
      <w:pPr>
        <w:ind w:left="4500" w:hanging="360"/>
      </w:pPr>
      <w:rPr>
        <w:rFonts w:hint="default"/>
      </w:rPr>
    </w:lvl>
    <w:lvl w:ilvl="6" w:tplc="3C40CBFC">
      <w:start w:val="2"/>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2E2548"/>
    <w:multiLevelType w:val="hybridMultilevel"/>
    <w:tmpl w:val="267CE196"/>
    <w:lvl w:ilvl="0" w:tplc="FF1A3882">
      <w:numFmt w:val="bullet"/>
      <w:lvlText w:val="−"/>
      <w:lvlJc w:val="left"/>
      <w:pPr>
        <w:ind w:left="1080" w:hanging="360"/>
      </w:pPr>
      <w:rPr>
        <w:rFonts w:ascii="Arial Black" w:eastAsia="Times New Roman" w:hAnsi="Arial Black"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F02E43"/>
    <w:multiLevelType w:val="hybridMultilevel"/>
    <w:tmpl w:val="F4087926"/>
    <w:lvl w:ilvl="0" w:tplc="04090013">
      <w:start w:val="1"/>
      <w:numFmt w:val="upperRoman"/>
      <w:lvlText w:val="%1."/>
      <w:lvlJc w:val="right"/>
      <w:pPr>
        <w:ind w:left="900" w:hanging="360"/>
      </w:pPr>
    </w:lvl>
    <w:lvl w:ilvl="1" w:tplc="0409000F">
      <w:start w:val="1"/>
      <w:numFmt w:val="decimal"/>
      <w:lvlText w:val="%2."/>
      <w:lvlJc w:val="left"/>
      <w:pPr>
        <w:ind w:left="1440" w:hanging="360"/>
      </w:pPr>
      <w:rPr>
        <w:rFonts w:hint="default"/>
      </w:rPr>
    </w:lvl>
    <w:lvl w:ilvl="2" w:tplc="B400FA8C">
      <w:start w:val="1"/>
      <w:numFmt w:val="decimal"/>
      <w:lvlText w:val="%3."/>
      <w:lvlJc w:val="right"/>
      <w:pPr>
        <w:ind w:left="2160" w:hanging="180"/>
      </w:pPr>
      <w:rPr>
        <w:rFonts w:ascii="Arial Black" w:eastAsia="Times New Roman" w:hAnsi="Arial Black" w:cs="Arial"/>
      </w:rPr>
    </w:lvl>
    <w:lvl w:ilvl="3" w:tplc="84B0CF84">
      <w:start w:val="1"/>
      <w:numFmt w:val="decimal"/>
      <w:lvlText w:val="%4."/>
      <w:lvlJc w:val="left"/>
      <w:pPr>
        <w:ind w:left="2880" w:hanging="360"/>
      </w:pPr>
      <w:rPr>
        <w:rFonts w:cs="Times New Roman" w:hint="default"/>
        <w:color w:val="auto"/>
      </w:rPr>
    </w:lvl>
    <w:lvl w:ilvl="4" w:tplc="7AFA369C">
      <w:start w:val="2"/>
      <w:numFmt w:val="lowerLetter"/>
      <w:lvlText w:val="%5."/>
      <w:lvlJc w:val="left"/>
      <w:pPr>
        <w:ind w:left="3600" w:hanging="360"/>
      </w:pPr>
      <w:rPr>
        <w:rFonts w:cs="Times New Roman"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567997">
    <w:abstractNumId w:val="37"/>
  </w:num>
  <w:num w:numId="2" w16cid:durableId="1722438445">
    <w:abstractNumId w:val="33"/>
  </w:num>
  <w:num w:numId="3" w16cid:durableId="634724076">
    <w:abstractNumId w:val="21"/>
  </w:num>
  <w:num w:numId="4" w16cid:durableId="165369723">
    <w:abstractNumId w:val="14"/>
  </w:num>
  <w:num w:numId="5" w16cid:durableId="1475105655">
    <w:abstractNumId w:val="6"/>
  </w:num>
  <w:num w:numId="6" w16cid:durableId="1230532372">
    <w:abstractNumId w:val="17"/>
    <w:lvlOverride w:ilvl="0">
      <w:lvl w:ilvl="0">
        <w:start w:val="5"/>
        <w:numFmt w:val="upperRoman"/>
        <w:lvlText w:val="%1."/>
        <w:lvlJc w:val="right"/>
        <w:pPr>
          <w:tabs>
            <w:tab w:val="num" w:pos="907"/>
          </w:tabs>
          <w:ind w:left="907" w:hanging="360"/>
        </w:pPr>
        <w:rPr>
          <w:rFonts w:ascii="Arial" w:hAnsi="Arial" w:hint="default"/>
          <w:b w:val="0"/>
          <w:sz w:val="36"/>
          <w:szCs w:val="36"/>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7" w16cid:durableId="722291785">
    <w:abstractNumId w:val="45"/>
    <w:lvlOverride w:ilvl="0">
      <w:lvl w:ilvl="0">
        <w:start w:val="6"/>
        <w:numFmt w:val="upperRoman"/>
        <w:lvlText w:val="%1."/>
        <w:lvlJc w:val="right"/>
        <w:pPr>
          <w:tabs>
            <w:tab w:val="num" w:pos="907"/>
          </w:tabs>
          <w:ind w:left="907" w:hanging="360"/>
        </w:pPr>
        <w:rPr>
          <w:rFonts w:ascii="Arial" w:hAnsi="Arial" w:hint="default"/>
          <w:b w:val="0"/>
          <w:sz w:val="36"/>
          <w:szCs w:val="36"/>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8" w16cid:durableId="1349483073">
    <w:abstractNumId w:val="26"/>
    <w:lvlOverride w:ilvl="0">
      <w:lvl w:ilvl="0">
        <w:start w:val="7"/>
        <w:numFmt w:val="upperRoman"/>
        <w:lvlText w:val="%1."/>
        <w:lvlJc w:val="right"/>
        <w:pPr>
          <w:tabs>
            <w:tab w:val="num" w:pos="360"/>
          </w:tabs>
          <w:ind w:left="360" w:hanging="72"/>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800"/>
          </w:tabs>
          <w:ind w:left="1224" w:hanging="504"/>
        </w:pPr>
        <w:rPr>
          <w:rFonts w:hint="default"/>
        </w:rPr>
      </w:lvl>
    </w:lvlOverride>
    <w:lvlOverride w:ilvl="3">
      <w:lvl w:ilvl="3">
        <w:start w:val="1"/>
        <w:numFmt w:val="decimal"/>
        <w:lvlText w:val="%1.%2.%3.%4."/>
        <w:lvlJc w:val="left"/>
        <w:pPr>
          <w:tabs>
            <w:tab w:val="num" w:pos="2520"/>
          </w:tabs>
          <w:ind w:left="1728" w:hanging="648"/>
        </w:pPr>
        <w:rPr>
          <w:rFonts w:hint="default"/>
        </w:rPr>
      </w:lvl>
    </w:lvlOverride>
    <w:lvlOverride w:ilvl="4">
      <w:lvl w:ilvl="4">
        <w:start w:val="1"/>
        <w:numFmt w:val="decimal"/>
        <w:lvlText w:val="%1.%2.%3.%4.%5."/>
        <w:lvlJc w:val="left"/>
        <w:pPr>
          <w:tabs>
            <w:tab w:val="num" w:pos="3240"/>
          </w:tabs>
          <w:ind w:left="2232" w:hanging="792"/>
        </w:pPr>
        <w:rPr>
          <w:rFonts w:hint="default"/>
        </w:rPr>
      </w:lvl>
    </w:lvlOverride>
    <w:lvlOverride w:ilvl="5">
      <w:lvl w:ilvl="5">
        <w:start w:val="1"/>
        <w:numFmt w:val="decimal"/>
        <w:lvlText w:val="%1.%2.%3.%4.%5.%6."/>
        <w:lvlJc w:val="left"/>
        <w:pPr>
          <w:tabs>
            <w:tab w:val="num" w:pos="3960"/>
          </w:tabs>
          <w:ind w:left="2736" w:hanging="936"/>
        </w:pPr>
        <w:rPr>
          <w:rFonts w:hint="default"/>
        </w:rPr>
      </w:lvl>
    </w:lvlOverride>
    <w:lvlOverride w:ilvl="6">
      <w:lvl w:ilvl="6">
        <w:start w:val="1"/>
        <w:numFmt w:val="decimal"/>
        <w:lvlText w:val="%1.%2.%3.%4.%5.%6.%7."/>
        <w:lvlJc w:val="left"/>
        <w:pPr>
          <w:tabs>
            <w:tab w:val="num" w:pos="4320"/>
          </w:tabs>
          <w:ind w:left="3240" w:hanging="1080"/>
        </w:pPr>
        <w:rPr>
          <w:rFonts w:hint="default"/>
        </w:rPr>
      </w:lvl>
    </w:lvlOverride>
    <w:lvlOverride w:ilvl="7">
      <w:lvl w:ilvl="7">
        <w:start w:val="1"/>
        <w:numFmt w:val="decimal"/>
        <w:lvlText w:val="%1.%2.%3.%4.%5.%6.%7.%8."/>
        <w:lvlJc w:val="left"/>
        <w:pPr>
          <w:tabs>
            <w:tab w:val="num" w:pos="5040"/>
          </w:tabs>
          <w:ind w:left="3744" w:hanging="1224"/>
        </w:pPr>
        <w:rPr>
          <w:rFonts w:hint="default"/>
        </w:rPr>
      </w:lvl>
    </w:lvlOverride>
    <w:lvlOverride w:ilvl="8">
      <w:lvl w:ilvl="8">
        <w:start w:val="1"/>
        <w:numFmt w:val="decimal"/>
        <w:lvlText w:val="%1.%2.%3.%4.%5.%6.%7.%8.%9."/>
        <w:lvlJc w:val="left"/>
        <w:pPr>
          <w:tabs>
            <w:tab w:val="num" w:pos="5760"/>
          </w:tabs>
          <w:ind w:left="4320" w:hanging="1440"/>
        </w:pPr>
        <w:rPr>
          <w:rFonts w:hint="default"/>
        </w:rPr>
      </w:lvl>
    </w:lvlOverride>
  </w:num>
  <w:num w:numId="9" w16cid:durableId="1733582015">
    <w:abstractNumId w:val="38"/>
  </w:num>
  <w:num w:numId="10" w16cid:durableId="1541286988">
    <w:abstractNumId w:val="35"/>
  </w:num>
  <w:num w:numId="11" w16cid:durableId="426921816">
    <w:abstractNumId w:val="41"/>
  </w:num>
  <w:num w:numId="12" w16cid:durableId="915479322">
    <w:abstractNumId w:val="22"/>
  </w:num>
  <w:num w:numId="13" w16cid:durableId="1950239204">
    <w:abstractNumId w:val="7"/>
  </w:num>
  <w:num w:numId="14" w16cid:durableId="1678537654">
    <w:abstractNumId w:val="24"/>
  </w:num>
  <w:num w:numId="15" w16cid:durableId="1634016507">
    <w:abstractNumId w:val="2"/>
  </w:num>
  <w:num w:numId="16" w16cid:durableId="172113877">
    <w:abstractNumId w:val="23"/>
  </w:num>
  <w:num w:numId="17" w16cid:durableId="434440753">
    <w:abstractNumId w:val="8"/>
  </w:num>
  <w:num w:numId="18" w16cid:durableId="614555339">
    <w:abstractNumId w:val="19"/>
  </w:num>
  <w:num w:numId="19" w16cid:durableId="1399209840">
    <w:abstractNumId w:val="44"/>
  </w:num>
  <w:num w:numId="20" w16cid:durableId="1893081652">
    <w:abstractNumId w:val="18"/>
  </w:num>
  <w:num w:numId="21" w16cid:durableId="1274511058">
    <w:abstractNumId w:val="28"/>
  </w:num>
  <w:num w:numId="22" w16cid:durableId="3170431">
    <w:abstractNumId w:val="13"/>
  </w:num>
  <w:num w:numId="23" w16cid:durableId="658079369">
    <w:abstractNumId w:val="3"/>
  </w:num>
  <w:num w:numId="24" w16cid:durableId="690692791">
    <w:abstractNumId w:val="36"/>
  </w:num>
  <w:num w:numId="25" w16cid:durableId="268200599">
    <w:abstractNumId w:val="11"/>
  </w:num>
  <w:num w:numId="26" w16cid:durableId="2053460440">
    <w:abstractNumId w:val="27"/>
  </w:num>
  <w:num w:numId="27" w16cid:durableId="200896434">
    <w:abstractNumId w:val="42"/>
  </w:num>
  <w:num w:numId="28" w16cid:durableId="1436829649">
    <w:abstractNumId w:val="34"/>
  </w:num>
  <w:num w:numId="29" w16cid:durableId="1708676107">
    <w:abstractNumId w:val="16"/>
  </w:num>
  <w:num w:numId="30" w16cid:durableId="1790707257">
    <w:abstractNumId w:val="31"/>
  </w:num>
  <w:num w:numId="31" w16cid:durableId="1467120841">
    <w:abstractNumId w:val="1"/>
  </w:num>
  <w:num w:numId="32" w16cid:durableId="2095317258">
    <w:abstractNumId w:val="29"/>
  </w:num>
  <w:num w:numId="33" w16cid:durableId="502939460">
    <w:abstractNumId w:val="20"/>
  </w:num>
  <w:num w:numId="34" w16cid:durableId="1134056938">
    <w:abstractNumId w:val="43"/>
  </w:num>
  <w:num w:numId="35" w16cid:durableId="670645992">
    <w:abstractNumId w:val="15"/>
  </w:num>
  <w:num w:numId="36" w16cid:durableId="316806200">
    <w:abstractNumId w:val="10"/>
  </w:num>
  <w:num w:numId="37" w16cid:durableId="1300305251">
    <w:abstractNumId w:val="47"/>
  </w:num>
  <w:num w:numId="38" w16cid:durableId="775977957">
    <w:abstractNumId w:val="40"/>
  </w:num>
  <w:num w:numId="39" w16cid:durableId="1092312677">
    <w:abstractNumId w:val="0"/>
  </w:num>
  <w:num w:numId="40" w16cid:durableId="70780224">
    <w:abstractNumId w:val="32"/>
  </w:num>
  <w:num w:numId="41" w16cid:durableId="383219185">
    <w:abstractNumId w:val="30"/>
  </w:num>
  <w:num w:numId="42" w16cid:durableId="44372973">
    <w:abstractNumId w:val="12"/>
  </w:num>
  <w:num w:numId="43" w16cid:durableId="830367193">
    <w:abstractNumId w:val="49"/>
  </w:num>
  <w:num w:numId="44" w16cid:durableId="125197874">
    <w:abstractNumId w:val="4"/>
  </w:num>
  <w:num w:numId="45" w16cid:durableId="1761220611">
    <w:abstractNumId w:val="25"/>
  </w:num>
  <w:num w:numId="46" w16cid:durableId="295644463">
    <w:abstractNumId w:val="46"/>
  </w:num>
  <w:num w:numId="47" w16cid:durableId="1936934289">
    <w:abstractNumId w:val="5"/>
  </w:num>
  <w:num w:numId="48" w16cid:durableId="397437976">
    <w:abstractNumId w:val="9"/>
  </w:num>
  <w:num w:numId="49" w16cid:durableId="2018070672">
    <w:abstractNumId w:val="39"/>
  </w:num>
  <w:num w:numId="50" w16cid:durableId="855538485">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 Lili A">
    <w15:presenceInfo w15:providerId="AD" w15:userId="S::lili.a.young@hawaii.gov::5d376a87-549b-4594-8d57-a293b39e877c"/>
  </w15:person>
  <w15:person w15:author="Andres, Mary Jane">
    <w15:presenceInfo w15:providerId="AD" w15:userId="S::MAndres@dhs.hawaii.gov::f11d42b1-d4c0-4385-bc0e-da4d6bd05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04"/>
    <w:rsid w:val="0000081B"/>
    <w:rsid w:val="00006B91"/>
    <w:rsid w:val="00012A14"/>
    <w:rsid w:val="000168BA"/>
    <w:rsid w:val="00020BCB"/>
    <w:rsid w:val="0004466B"/>
    <w:rsid w:val="0004581B"/>
    <w:rsid w:val="00051473"/>
    <w:rsid w:val="00057314"/>
    <w:rsid w:val="000660B6"/>
    <w:rsid w:val="00074720"/>
    <w:rsid w:val="0008634E"/>
    <w:rsid w:val="00086589"/>
    <w:rsid w:val="00091979"/>
    <w:rsid w:val="000A64E6"/>
    <w:rsid w:val="000A6616"/>
    <w:rsid w:val="000B33DF"/>
    <w:rsid w:val="000C39A1"/>
    <w:rsid w:val="000C6975"/>
    <w:rsid w:val="000D17C8"/>
    <w:rsid w:val="000D3869"/>
    <w:rsid w:val="000D6D3B"/>
    <w:rsid w:val="000D75A3"/>
    <w:rsid w:val="000E2A29"/>
    <w:rsid w:val="000E44ED"/>
    <w:rsid w:val="001006E6"/>
    <w:rsid w:val="00100948"/>
    <w:rsid w:val="00107B42"/>
    <w:rsid w:val="00111B50"/>
    <w:rsid w:val="00116994"/>
    <w:rsid w:val="00116C3F"/>
    <w:rsid w:val="00127318"/>
    <w:rsid w:val="0013005B"/>
    <w:rsid w:val="00131EE8"/>
    <w:rsid w:val="0013211A"/>
    <w:rsid w:val="0013413A"/>
    <w:rsid w:val="00134BEA"/>
    <w:rsid w:val="00140744"/>
    <w:rsid w:val="001427DB"/>
    <w:rsid w:val="00156CC3"/>
    <w:rsid w:val="0016285A"/>
    <w:rsid w:val="001651E3"/>
    <w:rsid w:val="001819AA"/>
    <w:rsid w:val="0018415E"/>
    <w:rsid w:val="001A0C54"/>
    <w:rsid w:val="001A1F24"/>
    <w:rsid w:val="001B1358"/>
    <w:rsid w:val="001B25D0"/>
    <w:rsid w:val="001B7687"/>
    <w:rsid w:val="001C66E3"/>
    <w:rsid w:val="001C740E"/>
    <w:rsid w:val="001D53AF"/>
    <w:rsid w:val="001D572C"/>
    <w:rsid w:val="001E0D7C"/>
    <w:rsid w:val="001F1656"/>
    <w:rsid w:val="001F2FDA"/>
    <w:rsid w:val="00200A60"/>
    <w:rsid w:val="002012C1"/>
    <w:rsid w:val="00215811"/>
    <w:rsid w:val="00216664"/>
    <w:rsid w:val="00221031"/>
    <w:rsid w:val="00221EA2"/>
    <w:rsid w:val="002418D1"/>
    <w:rsid w:val="002461BF"/>
    <w:rsid w:val="00251C25"/>
    <w:rsid w:val="00251FED"/>
    <w:rsid w:val="002532EF"/>
    <w:rsid w:val="00257A16"/>
    <w:rsid w:val="00261287"/>
    <w:rsid w:val="00263A6B"/>
    <w:rsid w:val="00263B29"/>
    <w:rsid w:val="002674A5"/>
    <w:rsid w:val="00267A13"/>
    <w:rsid w:val="00267BA1"/>
    <w:rsid w:val="002751DF"/>
    <w:rsid w:val="00275E5D"/>
    <w:rsid w:val="00277851"/>
    <w:rsid w:val="00290DCE"/>
    <w:rsid w:val="00291035"/>
    <w:rsid w:val="002A2318"/>
    <w:rsid w:val="002A3BC2"/>
    <w:rsid w:val="002A4B6E"/>
    <w:rsid w:val="002A7032"/>
    <w:rsid w:val="002D153F"/>
    <w:rsid w:val="002E3537"/>
    <w:rsid w:val="002E5595"/>
    <w:rsid w:val="002E626C"/>
    <w:rsid w:val="002E71C6"/>
    <w:rsid w:val="002F130F"/>
    <w:rsid w:val="002F2584"/>
    <w:rsid w:val="003013E8"/>
    <w:rsid w:val="00302792"/>
    <w:rsid w:val="00306F72"/>
    <w:rsid w:val="00310F9A"/>
    <w:rsid w:val="00312FC7"/>
    <w:rsid w:val="0031498B"/>
    <w:rsid w:val="003202CA"/>
    <w:rsid w:val="003209E3"/>
    <w:rsid w:val="00321F90"/>
    <w:rsid w:val="00325B4C"/>
    <w:rsid w:val="0032707E"/>
    <w:rsid w:val="003313E3"/>
    <w:rsid w:val="003323F0"/>
    <w:rsid w:val="00333E75"/>
    <w:rsid w:val="003439E2"/>
    <w:rsid w:val="00344E34"/>
    <w:rsid w:val="003518D5"/>
    <w:rsid w:val="00354756"/>
    <w:rsid w:val="00355830"/>
    <w:rsid w:val="00366073"/>
    <w:rsid w:val="00367CDA"/>
    <w:rsid w:val="00372189"/>
    <w:rsid w:val="00377FA4"/>
    <w:rsid w:val="00380125"/>
    <w:rsid w:val="003822E6"/>
    <w:rsid w:val="00384113"/>
    <w:rsid w:val="00385208"/>
    <w:rsid w:val="0039408B"/>
    <w:rsid w:val="003941F2"/>
    <w:rsid w:val="00396F85"/>
    <w:rsid w:val="003A1485"/>
    <w:rsid w:val="003A294E"/>
    <w:rsid w:val="003B15D1"/>
    <w:rsid w:val="003B28D1"/>
    <w:rsid w:val="003B7CC3"/>
    <w:rsid w:val="003C0F45"/>
    <w:rsid w:val="003C701B"/>
    <w:rsid w:val="003C7A99"/>
    <w:rsid w:val="003D31BC"/>
    <w:rsid w:val="003D79E5"/>
    <w:rsid w:val="003E2B6B"/>
    <w:rsid w:val="003E3B93"/>
    <w:rsid w:val="003E4FFB"/>
    <w:rsid w:val="003F2AA7"/>
    <w:rsid w:val="00401A98"/>
    <w:rsid w:val="00403568"/>
    <w:rsid w:val="0042167F"/>
    <w:rsid w:val="0042259D"/>
    <w:rsid w:val="0042399B"/>
    <w:rsid w:val="00434478"/>
    <w:rsid w:val="004528C1"/>
    <w:rsid w:val="0045709C"/>
    <w:rsid w:val="00467B9A"/>
    <w:rsid w:val="004709D0"/>
    <w:rsid w:val="00470B94"/>
    <w:rsid w:val="00473215"/>
    <w:rsid w:val="00481E9A"/>
    <w:rsid w:val="0048437F"/>
    <w:rsid w:val="0048721A"/>
    <w:rsid w:val="00492B5F"/>
    <w:rsid w:val="004944BC"/>
    <w:rsid w:val="0049529D"/>
    <w:rsid w:val="00495858"/>
    <w:rsid w:val="004A41D8"/>
    <w:rsid w:val="004A5D6E"/>
    <w:rsid w:val="004A6029"/>
    <w:rsid w:val="004A7C3C"/>
    <w:rsid w:val="004B5D47"/>
    <w:rsid w:val="004C3C08"/>
    <w:rsid w:val="004C69A8"/>
    <w:rsid w:val="004D0D03"/>
    <w:rsid w:val="004D128B"/>
    <w:rsid w:val="004E0A5B"/>
    <w:rsid w:val="004E4F44"/>
    <w:rsid w:val="004E5917"/>
    <w:rsid w:val="004F0907"/>
    <w:rsid w:val="004F116A"/>
    <w:rsid w:val="00504E7C"/>
    <w:rsid w:val="00506E81"/>
    <w:rsid w:val="005158CE"/>
    <w:rsid w:val="00517B84"/>
    <w:rsid w:val="00517EF1"/>
    <w:rsid w:val="005257A9"/>
    <w:rsid w:val="0052707D"/>
    <w:rsid w:val="0053013D"/>
    <w:rsid w:val="005375DB"/>
    <w:rsid w:val="00542999"/>
    <w:rsid w:val="0054466E"/>
    <w:rsid w:val="005517DA"/>
    <w:rsid w:val="005551B1"/>
    <w:rsid w:val="00571921"/>
    <w:rsid w:val="00574881"/>
    <w:rsid w:val="00581203"/>
    <w:rsid w:val="00585826"/>
    <w:rsid w:val="005861D9"/>
    <w:rsid w:val="0059057E"/>
    <w:rsid w:val="0059086A"/>
    <w:rsid w:val="00591D7C"/>
    <w:rsid w:val="00592ABE"/>
    <w:rsid w:val="0059698C"/>
    <w:rsid w:val="00596AE7"/>
    <w:rsid w:val="005B407C"/>
    <w:rsid w:val="005B587B"/>
    <w:rsid w:val="005D3942"/>
    <w:rsid w:val="005D714A"/>
    <w:rsid w:val="005E13BF"/>
    <w:rsid w:val="005E1877"/>
    <w:rsid w:val="005E1BED"/>
    <w:rsid w:val="005E50BA"/>
    <w:rsid w:val="005F3C80"/>
    <w:rsid w:val="005F4740"/>
    <w:rsid w:val="0060015B"/>
    <w:rsid w:val="00612EF2"/>
    <w:rsid w:val="00615DCF"/>
    <w:rsid w:val="006222C0"/>
    <w:rsid w:val="00622527"/>
    <w:rsid w:val="0062569D"/>
    <w:rsid w:val="00627486"/>
    <w:rsid w:val="00632652"/>
    <w:rsid w:val="006400EF"/>
    <w:rsid w:val="00640AE4"/>
    <w:rsid w:val="006453E6"/>
    <w:rsid w:val="0065798E"/>
    <w:rsid w:val="00661773"/>
    <w:rsid w:val="0066471A"/>
    <w:rsid w:val="0066782E"/>
    <w:rsid w:val="006711B0"/>
    <w:rsid w:val="00671333"/>
    <w:rsid w:val="006717CE"/>
    <w:rsid w:val="00671DEC"/>
    <w:rsid w:val="006731D1"/>
    <w:rsid w:val="00676B01"/>
    <w:rsid w:val="006953F0"/>
    <w:rsid w:val="006A2959"/>
    <w:rsid w:val="006A3803"/>
    <w:rsid w:val="006A75A6"/>
    <w:rsid w:val="006B1A8F"/>
    <w:rsid w:val="006C5E7D"/>
    <w:rsid w:val="006D0999"/>
    <w:rsid w:val="006E2741"/>
    <w:rsid w:val="006E3480"/>
    <w:rsid w:val="006E348B"/>
    <w:rsid w:val="006E490C"/>
    <w:rsid w:val="006E688E"/>
    <w:rsid w:val="006F09FE"/>
    <w:rsid w:val="006F1D57"/>
    <w:rsid w:val="006F4891"/>
    <w:rsid w:val="006F4CDA"/>
    <w:rsid w:val="00700667"/>
    <w:rsid w:val="0070141D"/>
    <w:rsid w:val="00710DC7"/>
    <w:rsid w:val="0071618C"/>
    <w:rsid w:val="00721070"/>
    <w:rsid w:val="00740BB7"/>
    <w:rsid w:val="00742712"/>
    <w:rsid w:val="00743193"/>
    <w:rsid w:val="00747C1F"/>
    <w:rsid w:val="00757104"/>
    <w:rsid w:val="007624E5"/>
    <w:rsid w:val="00770CB0"/>
    <w:rsid w:val="0077207C"/>
    <w:rsid w:val="00773DF4"/>
    <w:rsid w:val="00774989"/>
    <w:rsid w:val="0079017A"/>
    <w:rsid w:val="00791674"/>
    <w:rsid w:val="007952F9"/>
    <w:rsid w:val="007A02B6"/>
    <w:rsid w:val="007A0B2F"/>
    <w:rsid w:val="007A340E"/>
    <w:rsid w:val="007A5929"/>
    <w:rsid w:val="007A7272"/>
    <w:rsid w:val="007B0096"/>
    <w:rsid w:val="007B26A3"/>
    <w:rsid w:val="007C0057"/>
    <w:rsid w:val="007D0FC1"/>
    <w:rsid w:val="007D150B"/>
    <w:rsid w:val="007D2710"/>
    <w:rsid w:val="007D2CE8"/>
    <w:rsid w:val="007D5986"/>
    <w:rsid w:val="007D7447"/>
    <w:rsid w:val="007E01C7"/>
    <w:rsid w:val="007E3061"/>
    <w:rsid w:val="007E3974"/>
    <w:rsid w:val="007E44DE"/>
    <w:rsid w:val="007F50FD"/>
    <w:rsid w:val="00805003"/>
    <w:rsid w:val="00816AA6"/>
    <w:rsid w:val="008237D0"/>
    <w:rsid w:val="00824667"/>
    <w:rsid w:val="0083281A"/>
    <w:rsid w:val="0083376A"/>
    <w:rsid w:val="00837E10"/>
    <w:rsid w:val="00843A4A"/>
    <w:rsid w:val="0084472D"/>
    <w:rsid w:val="00844BFC"/>
    <w:rsid w:val="0084684C"/>
    <w:rsid w:val="008527D3"/>
    <w:rsid w:val="00854225"/>
    <w:rsid w:val="00857515"/>
    <w:rsid w:val="00862A2B"/>
    <w:rsid w:val="00867ACD"/>
    <w:rsid w:val="00873FFC"/>
    <w:rsid w:val="00875137"/>
    <w:rsid w:val="00875855"/>
    <w:rsid w:val="00884E5E"/>
    <w:rsid w:val="00892F4D"/>
    <w:rsid w:val="00897A48"/>
    <w:rsid w:val="008A142E"/>
    <w:rsid w:val="008A332F"/>
    <w:rsid w:val="008A6EC3"/>
    <w:rsid w:val="008B06F5"/>
    <w:rsid w:val="008C2512"/>
    <w:rsid w:val="008D3D03"/>
    <w:rsid w:val="008D426F"/>
    <w:rsid w:val="008D68F9"/>
    <w:rsid w:val="008E2EFE"/>
    <w:rsid w:val="008E3339"/>
    <w:rsid w:val="008E4357"/>
    <w:rsid w:val="008E43F6"/>
    <w:rsid w:val="008E7B18"/>
    <w:rsid w:val="008F3A95"/>
    <w:rsid w:val="00903BE6"/>
    <w:rsid w:val="00911244"/>
    <w:rsid w:val="00912638"/>
    <w:rsid w:val="00914E90"/>
    <w:rsid w:val="00916948"/>
    <w:rsid w:val="00925F6A"/>
    <w:rsid w:val="00927E69"/>
    <w:rsid w:val="0093268E"/>
    <w:rsid w:val="00934767"/>
    <w:rsid w:val="009370F2"/>
    <w:rsid w:val="00940F2A"/>
    <w:rsid w:val="00946B5D"/>
    <w:rsid w:val="0095108C"/>
    <w:rsid w:val="009521EF"/>
    <w:rsid w:val="00961A71"/>
    <w:rsid w:val="00964129"/>
    <w:rsid w:val="0096458E"/>
    <w:rsid w:val="00965D70"/>
    <w:rsid w:val="00970EB3"/>
    <w:rsid w:val="0097525D"/>
    <w:rsid w:val="00981CF6"/>
    <w:rsid w:val="00987CA9"/>
    <w:rsid w:val="009957B0"/>
    <w:rsid w:val="00996466"/>
    <w:rsid w:val="009964B5"/>
    <w:rsid w:val="009A225B"/>
    <w:rsid w:val="009A326F"/>
    <w:rsid w:val="009A65B4"/>
    <w:rsid w:val="009A7CC3"/>
    <w:rsid w:val="009B290E"/>
    <w:rsid w:val="009B4068"/>
    <w:rsid w:val="009B52FD"/>
    <w:rsid w:val="009F4A78"/>
    <w:rsid w:val="009F5429"/>
    <w:rsid w:val="00A065CC"/>
    <w:rsid w:val="00A12A83"/>
    <w:rsid w:val="00A12B1F"/>
    <w:rsid w:val="00A15954"/>
    <w:rsid w:val="00A16A43"/>
    <w:rsid w:val="00A17705"/>
    <w:rsid w:val="00A26ADF"/>
    <w:rsid w:val="00A26C5D"/>
    <w:rsid w:val="00A27130"/>
    <w:rsid w:val="00A33DEC"/>
    <w:rsid w:val="00A36F33"/>
    <w:rsid w:val="00A447ED"/>
    <w:rsid w:val="00A57A81"/>
    <w:rsid w:val="00A60B69"/>
    <w:rsid w:val="00A632C8"/>
    <w:rsid w:val="00A82CBA"/>
    <w:rsid w:val="00A9224E"/>
    <w:rsid w:val="00AA1BA8"/>
    <w:rsid w:val="00AA7D70"/>
    <w:rsid w:val="00AC7C24"/>
    <w:rsid w:val="00AD150E"/>
    <w:rsid w:val="00AD52C1"/>
    <w:rsid w:val="00AD741A"/>
    <w:rsid w:val="00AE0A9F"/>
    <w:rsid w:val="00AE7943"/>
    <w:rsid w:val="00AF33B9"/>
    <w:rsid w:val="00AF5F82"/>
    <w:rsid w:val="00AF6773"/>
    <w:rsid w:val="00AF7F7E"/>
    <w:rsid w:val="00AF7FAC"/>
    <w:rsid w:val="00B014FB"/>
    <w:rsid w:val="00B02E26"/>
    <w:rsid w:val="00B15B63"/>
    <w:rsid w:val="00B2587F"/>
    <w:rsid w:val="00B27B4C"/>
    <w:rsid w:val="00B33B38"/>
    <w:rsid w:val="00B424ED"/>
    <w:rsid w:val="00B4293C"/>
    <w:rsid w:val="00B50014"/>
    <w:rsid w:val="00B500AB"/>
    <w:rsid w:val="00B57E08"/>
    <w:rsid w:val="00B6285D"/>
    <w:rsid w:val="00B62A93"/>
    <w:rsid w:val="00B6787E"/>
    <w:rsid w:val="00B84710"/>
    <w:rsid w:val="00BA7482"/>
    <w:rsid w:val="00BB3D71"/>
    <w:rsid w:val="00BC5840"/>
    <w:rsid w:val="00BD3048"/>
    <w:rsid w:val="00BD3D7B"/>
    <w:rsid w:val="00BD44D6"/>
    <w:rsid w:val="00BE6CFC"/>
    <w:rsid w:val="00BE7812"/>
    <w:rsid w:val="00BF0FAF"/>
    <w:rsid w:val="00BF24E9"/>
    <w:rsid w:val="00BF7435"/>
    <w:rsid w:val="00C05694"/>
    <w:rsid w:val="00C06820"/>
    <w:rsid w:val="00C12411"/>
    <w:rsid w:val="00C279DD"/>
    <w:rsid w:val="00C33FE5"/>
    <w:rsid w:val="00C34CFF"/>
    <w:rsid w:val="00C37D43"/>
    <w:rsid w:val="00C40930"/>
    <w:rsid w:val="00C411B6"/>
    <w:rsid w:val="00C534DD"/>
    <w:rsid w:val="00C558CA"/>
    <w:rsid w:val="00C5624B"/>
    <w:rsid w:val="00C61BA5"/>
    <w:rsid w:val="00C730C6"/>
    <w:rsid w:val="00C73EC7"/>
    <w:rsid w:val="00C740E0"/>
    <w:rsid w:val="00C756EF"/>
    <w:rsid w:val="00C82AC5"/>
    <w:rsid w:val="00C84BF0"/>
    <w:rsid w:val="00C87476"/>
    <w:rsid w:val="00C87E4D"/>
    <w:rsid w:val="00C90441"/>
    <w:rsid w:val="00C90D05"/>
    <w:rsid w:val="00C955FF"/>
    <w:rsid w:val="00CA115B"/>
    <w:rsid w:val="00CB03BE"/>
    <w:rsid w:val="00CB08A6"/>
    <w:rsid w:val="00CD1E3C"/>
    <w:rsid w:val="00CD2628"/>
    <w:rsid w:val="00CE081E"/>
    <w:rsid w:val="00CE2885"/>
    <w:rsid w:val="00CE62CE"/>
    <w:rsid w:val="00CF0C27"/>
    <w:rsid w:val="00CF1D25"/>
    <w:rsid w:val="00D05ABC"/>
    <w:rsid w:val="00D06793"/>
    <w:rsid w:val="00D16C75"/>
    <w:rsid w:val="00D223E5"/>
    <w:rsid w:val="00D253F7"/>
    <w:rsid w:val="00D276DE"/>
    <w:rsid w:val="00D34D1A"/>
    <w:rsid w:val="00D376FE"/>
    <w:rsid w:val="00D450B0"/>
    <w:rsid w:val="00D4657D"/>
    <w:rsid w:val="00D50923"/>
    <w:rsid w:val="00D51513"/>
    <w:rsid w:val="00D568B8"/>
    <w:rsid w:val="00D66933"/>
    <w:rsid w:val="00D67AC8"/>
    <w:rsid w:val="00D72E90"/>
    <w:rsid w:val="00D80A60"/>
    <w:rsid w:val="00D81E00"/>
    <w:rsid w:val="00D838FB"/>
    <w:rsid w:val="00D84915"/>
    <w:rsid w:val="00DA41A3"/>
    <w:rsid w:val="00DA45B7"/>
    <w:rsid w:val="00DA53E6"/>
    <w:rsid w:val="00DB713A"/>
    <w:rsid w:val="00DD225F"/>
    <w:rsid w:val="00DD448C"/>
    <w:rsid w:val="00DD4F82"/>
    <w:rsid w:val="00DD52A9"/>
    <w:rsid w:val="00DE2EA7"/>
    <w:rsid w:val="00DE4541"/>
    <w:rsid w:val="00DF21B8"/>
    <w:rsid w:val="00E0169F"/>
    <w:rsid w:val="00E0446D"/>
    <w:rsid w:val="00E0596E"/>
    <w:rsid w:val="00E06125"/>
    <w:rsid w:val="00E06C89"/>
    <w:rsid w:val="00E11C89"/>
    <w:rsid w:val="00E137CB"/>
    <w:rsid w:val="00E151C9"/>
    <w:rsid w:val="00E1770E"/>
    <w:rsid w:val="00E30296"/>
    <w:rsid w:val="00E30D13"/>
    <w:rsid w:val="00E3352C"/>
    <w:rsid w:val="00E3611D"/>
    <w:rsid w:val="00E410F7"/>
    <w:rsid w:val="00E41BB7"/>
    <w:rsid w:val="00E62A74"/>
    <w:rsid w:val="00E81392"/>
    <w:rsid w:val="00E86F04"/>
    <w:rsid w:val="00E90F4D"/>
    <w:rsid w:val="00E93C11"/>
    <w:rsid w:val="00E9650E"/>
    <w:rsid w:val="00E97218"/>
    <w:rsid w:val="00E97EE9"/>
    <w:rsid w:val="00EA7656"/>
    <w:rsid w:val="00EB4176"/>
    <w:rsid w:val="00EB6C8F"/>
    <w:rsid w:val="00EC02F6"/>
    <w:rsid w:val="00EC1C09"/>
    <w:rsid w:val="00ED5EAE"/>
    <w:rsid w:val="00EE4E7C"/>
    <w:rsid w:val="00EF16EA"/>
    <w:rsid w:val="00F05D63"/>
    <w:rsid w:val="00F074C7"/>
    <w:rsid w:val="00F1035F"/>
    <w:rsid w:val="00F133E6"/>
    <w:rsid w:val="00F1369E"/>
    <w:rsid w:val="00F142A5"/>
    <w:rsid w:val="00F17439"/>
    <w:rsid w:val="00F25C5D"/>
    <w:rsid w:val="00F31D35"/>
    <w:rsid w:val="00F37A0D"/>
    <w:rsid w:val="00F41BA2"/>
    <w:rsid w:val="00F4373D"/>
    <w:rsid w:val="00F532C8"/>
    <w:rsid w:val="00F564CA"/>
    <w:rsid w:val="00F63400"/>
    <w:rsid w:val="00F6464F"/>
    <w:rsid w:val="00F72168"/>
    <w:rsid w:val="00F7237C"/>
    <w:rsid w:val="00F72546"/>
    <w:rsid w:val="00F77E18"/>
    <w:rsid w:val="00F84544"/>
    <w:rsid w:val="00F915B1"/>
    <w:rsid w:val="00F9210F"/>
    <w:rsid w:val="00F96F59"/>
    <w:rsid w:val="00F97C41"/>
    <w:rsid w:val="00FA4A0A"/>
    <w:rsid w:val="00FA4C73"/>
    <w:rsid w:val="00FA69D9"/>
    <w:rsid w:val="00FA7860"/>
    <w:rsid w:val="00FB2C79"/>
    <w:rsid w:val="00FC3B5C"/>
    <w:rsid w:val="00FD2A4A"/>
    <w:rsid w:val="00FD4311"/>
    <w:rsid w:val="00FD4CA3"/>
    <w:rsid w:val="00FD6E95"/>
    <w:rsid w:val="00FE245A"/>
    <w:rsid w:val="00FE7B62"/>
    <w:rsid w:val="00FF1AFF"/>
    <w:rsid w:val="00FF1C06"/>
    <w:rsid w:val="00FF365C"/>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4807A"/>
  <w15:chartTrackingRefBased/>
  <w15:docId w15:val="{350E777F-49E7-4E0E-91A0-5102EE5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D5986"/>
    <w:pPr>
      <w:keepNext/>
      <w:numPr>
        <w:numId w:val="2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D5986"/>
    <w:pPr>
      <w:keepNext/>
      <w:numPr>
        <w:ilvl w:val="1"/>
        <w:numId w:val="22"/>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D5986"/>
    <w:pPr>
      <w:keepNext/>
      <w:numPr>
        <w:ilvl w:val="2"/>
        <w:numId w:val="2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D5986"/>
    <w:pPr>
      <w:keepNext/>
      <w:numPr>
        <w:ilvl w:val="3"/>
        <w:numId w:val="2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D5986"/>
    <w:pPr>
      <w:numPr>
        <w:ilvl w:val="4"/>
        <w:numId w:val="2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D5986"/>
    <w:pPr>
      <w:numPr>
        <w:ilvl w:val="5"/>
        <w:numId w:val="2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D5986"/>
    <w:pPr>
      <w:numPr>
        <w:ilvl w:val="6"/>
        <w:numId w:val="2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7D5986"/>
    <w:pPr>
      <w:numPr>
        <w:ilvl w:val="7"/>
        <w:numId w:val="2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7D5986"/>
    <w:pPr>
      <w:numPr>
        <w:ilvl w:val="8"/>
        <w:numId w:val="2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211A"/>
    <w:pPr>
      <w:tabs>
        <w:tab w:val="center" w:pos="4320"/>
        <w:tab w:val="right" w:pos="8640"/>
      </w:tabs>
    </w:pPr>
  </w:style>
  <w:style w:type="paragraph" w:styleId="Footer">
    <w:name w:val="footer"/>
    <w:basedOn w:val="Normal"/>
    <w:rsid w:val="0013211A"/>
    <w:pPr>
      <w:tabs>
        <w:tab w:val="center" w:pos="4320"/>
        <w:tab w:val="right" w:pos="8640"/>
      </w:tabs>
    </w:pPr>
  </w:style>
  <w:style w:type="character" w:styleId="PageNumber">
    <w:name w:val="page number"/>
    <w:basedOn w:val="DefaultParagraphFont"/>
    <w:rsid w:val="007D150B"/>
  </w:style>
  <w:style w:type="paragraph" w:styleId="ListParagraph">
    <w:name w:val="List Paragraph"/>
    <w:basedOn w:val="Normal"/>
    <w:uiPriority w:val="34"/>
    <w:qFormat/>
    <w:rsid w:val="00E97EE9"/>
    <w:pPr>
      <w:ind w:left="720"/>
    </w:pPr>
  </w:style>
  <w:style w:type="character" w:customStyle="1" w:styleId="Heading1Char">
    <w:name w:val="Heading 1 Char"/>
    <w:link w:val="Heading1"/>
    <w:rsid w:val="007D5986"/>
    <w:rPr>
      <w:rFonts w:ascii="Cambria" w:eastAsia="Times New Roman" w:hAnsi="Cambria" w:cs="Times New Roman"/>
      <w:b/>
      <w:bCs/>
      <w:kern w:val="32"/>
      <w:sz w:val="32"/>
      <w:szCs w:val="32"/>
    </w:rPr>
  </w:style>
  <w:style w:type="character" w:customStyle="1" w:styleId="Heading2Char">
    <w:name w:val="Heading 2 Char"/>
    <w:link w:val="Heading2"/>
    <w:rsid w:val="007D5986"/>
    <w:rPr>
      <w:rFonts w:ascii="Cambria" w:eastAsia="Times New Roman" w:hAnsi="Cambria" w:cs="Times New Roman"/>
      <w:b/>
      <w:bCs/>
      <w:i/>
      <w:iCs/>
      <w:sz w:val="28"/>
      <w:szCs w:val="28"/>
    </w:rPr>
  </w:style>
  <w:style w:type="character" w:customStyle="1" w:styleId="Heading3Char">
    <w:name w:val="Heading 3 Char"/>
    <w:link w:val="Heading3"/>
    <w:rsid w:val="007D5986"/>
    <w:rPr>
      <w:rFonts w:ascii="Cambria" w:eastAsia="Times New Roman" w:hAnsi="Cambria" w:cs="Times New Roman"/>
      <w:b/>
      <w:bCs/>
      <w:sz w:val="26"/>
      <w:szCs w:val="26"/>
    </w:rPr>
  </w:style>
  <w:style w:type="character" w:customStyle="1" w:styleId="Heading4Char">
    <w:name w:val="Heading 4 Char"/>
    <w:link w:val="Heading4"/>
    <w:semiHidden/>
    <w:rsid w:val="007D5986"/>
    <w:rPr>
      <w:rFonts w:ascii="Calibri" w:eastAsia="Times New Roman" w:hAnsi="Calibri" w:cs="Times New Roman"/>
      <w:b/>
      <w:bCs/>
      <w:sz w:val="28"/>
      <w:szCs w:val="28"/>
    </w:rPr>
  </w:style>
  <w:style w:type="character" w:customStyle="1" w:styleId="Heading5Char">
    <w:name w:val="Heading 5 Char"/>
    <w:link w:val="Heading5"/>
    <w:semiHidden/>
    <w:rsid w:val="007D5986"/>
    <w:rPr>
      <w:rFonts w:ascii="Calibri" w:eastAsia="Times New Roman" w:hAnsi="Calibri" w:cs="Times New Roman"/>
      <w:b/>
      <w:bCs/>
      <w:i/>
      <w:iCs/>
      <w:sz w:val="26"/>
      <w:szCs w:val="26"/>
    </w:rPr>
  </w:style>
  <w:style w:type="character" w:customStyle="1" w:styleId="Heading6Char">
    <w:name w:val="Heading 6 Char"/>
    <w:link w:val="Heading6"/>
    <w:semiHidden/>
    <w:rsid w:val="007D5986"/>
    <w:rPr>
      <w:rFonts w:ascii="Calibri" w:eastAsia="Times New Roman" w:hAnsi="Calibri" w:cs="Times New Roman"/>
      <w:b/>
      <w:bCs/>
      <w:sz w:val="22"/>
      <w:szCs w:val="22"/>
    </w:rPr>
  </w:style>
  <w:style w:type="character" w:customStyle="1" w:styleId="Heading7Char">
    <w:name w:val="Heading 7 Char"/>
    <w:link w:val="Heading7"/>
    <w:semiHidden/>
    <w:rsid w:val="007D5986"/>
    <w:rPr>
      <w:rFonts w:ascii="Calibri" w:eastAsia="Times New Roman" w:hAnsi="Calibri" w:cs="Times New Roman"/>
      <w:sz w:val="24"/>
      <w:szCs w:val="24"/>
    </w:rPr>
  </w:style>
  <w:style w:type="character" w:customStyle="1" w:styleId="Heading8Char">
    <w:name w:val="Heading 8 Char"/>
    <w:link w:val="Heading8"/>
    <w:semiHidden/>
    <w:rsid w:val="007D5986"/>
    <w:rPr>
      <w:rFonts w:ascii="Calibri" w:eastAsia="Times New Roman" w:hAnsi="Calibri" w:cs="Times New Roman"/>
      <w:i/>
      <w:iCs/>
      <w:sz w:val="24"/>
      <w:szCs w:val="24"/>
    </w:rPr>
  </w:style>
  <w:style w:type="character" w:customStyle="1" w:styleId="Heading9Char">
    <w:name w:val="Heading 9 Char"/>
    <w:link w:val="Heading9"/>
    <w:semiHidden/>
    <w:rsid w:val="007D5986"/>
    <w:rPr>
      <w:rFonts w:ascii="Cambria" w:eastAsia="Times New Roman" w:hAnsi="Cambria" w:cs="Times New Roman"/>
      <w:sz w:val="22"/>
      <w:szCs w:val="22"/>
    </w:rPr>
  </w:style>
  <w:style w:type="character" w:styleId="LineNumber">
    <w:name w:val="line number"/>
    <w:rsid w:val="0066471A"/>
  </w:style>
  <w:style w:type="paragraph" w:styleId="BalloonText">
    <w:name w:val="Balloon Text"/>
    <w:basedOn w:val="Normal"/>
    <w:link w:val="BalloonTextChar"/>
    <w:rsid w:val="000C6975"/>
    <w:rPr>
      <w:rFonts w:ascii="Segoe UI" w:hAnsi="Segoe UI" w:cs="Segoe UI"/>
      <w:sz w:val="18"/>
      <w:szCs w:val="18"/>
    </w:rPr>
  </w:style>
  <w:style w:type="character" w:customStyle="1" w:styleId="BalloonTextChar">
    <w:name w:val="Balloon Text Char"/>
    <w:link w:val="BalloonText"/>
    <w:rsid w:val="000C6975"/>
    <w:rPr>
      <w:rFonts w:ascii="Segoe UI" w:hAnsi="Segoe UI" w:cs="Segoe UI"/>
      <w:sz w:val="18"/>
      <w:szCs w:val="18"/>
    </w:rPr>
  </w:style>
  <w:style w:type="character" w:styleId="Hyperlink">
    <w:name w:val="Hyperlink"/>
    <w:rsid w:val="00267BA1"/>
    <w:rPr>
      <w:color w:val="0563C1"/>
      <w:u w:val="single"/>
    </w:rPr>
  </w:style>
  <w:style w:type="character" w:styleId="UnresolvedMention">
    <w:name w:val="Unresolved Mention"/>
    <w:uiPriority w:val="99"/>
    <w:semiHidden/>
    <w:unhideWhenUsed/>
    <w:rsid w:val="00267BA1"/>
    <w:rPr>
      <w:color w:val="605E5C"/>
      <w:shd w:val="clear" w:color="auto" w:fill="E1DFDD"/>
    </w:rPr>
  </w:style>
  <w:style w:type="paragraph" w:styleId="Revision">
    <w:name w:val="Revision"/>
    <w:hidden/>
    <w:uiPriority w:val="99"/>
    <w:semiHidden/>
    <w:rsid w:val="00D81E00"/>
    <w:rPr>
      <w:sz w:val="24"/>
      <w:szCs w:val="24"/>
    </w:rPr>
  </w:style>
  <w:style w:type="character" w:customStyle="1" w:styleId="HeaderChar">
    <w:name w:val="Header Char"/>
    <w:basedOn w:val="DefaultParagraphFont"/>
    <w:link w:val="Header"/>
    <w:uiPriority w:val="99"/>
    <w:rsid w:val="00380125"/>
    <w:rPr>
      <w:sz w:val="24"/>
      <w:szCs w:val="24"/>
    </w:rPr>
  </w:style>
  <w:style w:type="character" w:styleId="CommentReference">
    <w:name w:val="annotation reference"/>
    <w:basedOn w:val="DefaultParagraphFont"/>
    <w:rsid w:val="00F6464F"/>
    <w:rPr>
      <w:sz w:val="16"/>
      <w:szCs w:val="16"/>
    </w:rPr>
  </w:style>
  <w:style w:type="paragraph" w:styleId="CommentText">
    <w:name w:val="annotation text"/>
    <w:basedOn w:val="Normal"/>
    <w:link w:val="CommentTextChar"/>
    <w:rsid w:val="00F6464F"/>
    <w:rPr>
      <w:sz w:val="20"/>
      <w:szCs w:val="20"/>
    </w:rPr>
  </w:style>
  <w:style w:type="character" w:customStyle="1" w:styleId="CommentTextChar">
    <w:name w:val="Comment Text Char"/>
    <w:basedOn w:val="DefaultParagraphFont"/>
    <w:link w:val="CommentText"/>
    <w:rsid w:val="00F6464F"/>
  </w:style>
  <w:style w:type="paragraph" w:styleId="CommentSubject">
    <w:name w:val="annotation subject"/>
    <w:basedOn w:val="CommentText"/>
    <w:next w:val="CommentText"/>
    <w:link w:val="CommentSubjectChar"/>
    <w:rsid w:val="00F6464F"/>
    <w:rPr>
      <w:b/>
      <w:bCs/>
    </w:rPr>
  </w:style>
  <w:style w:type="character" w:customStyle="1" w:styleId="CommentSubjectChar">
    <w:name w:val="Comment Subject Char"/>
    <w:basedOn w:val="CommentTextChar"/>
    <w:link w:val="CommentSubject"/>
    <w:rsid w:val="00F64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2920">
      <w:bodyDiv w:val="1"/>
      <w:marLeft w:val="0"/>
      <w:marRight w:val="0"/>
      <w:marTop w:val="0"/>
      <w:marBottom w:val="0"/>
      <w:divBdr>
        <w:top w:val="none" w:sz="0" w:space="0" w:color="auto"/>
        <w:left w:val="none" w:sz="0" w:space="0" w:color="auto"/>
        <w:bottom w:val="none" w:sz="0" w:space="0" w:color="auto"/>
        <w:right w:val="none" w:sz="0" w:space="0" w:color="auto"/>
      </w:divBdr>
    </w:div>
    <w:div w:id="96678102">
      <w:bodyDiv w:val="1"/>
      <w:marLeft w:val="0"/>
      <w:marRight w:val="0"/>
      <w:marTop w:val="0"/>
      <w:marBottom w:val="0"/>
      <w:divBdr>
        <w:top w:val="none" w:sz="0" w:space="0" w:color="auto"/>
        <w:left w:val="none" w:sz="0" w:space="0" w:color="auto"/>
        <w:bottom w:val="none" w:sz="0" w:space="0" w:color="auto"/>
        <w:right w:val="none" w:sz="0" w:space="0" w:color="auto"/>
      </w:divBdr>
    </w:div>
    <w:div w:id="912086127">
      <w:bodyDiv w:val="1"/>
      <w:marLeft w:val="0"/>
      <w:marRight w:val="0"/>
      <w:marTop w:val="0"/>
      <w:marBottom w:val="0"/>
      <w:divBdr>
        <w:top w:val="none" w:sz="0" w:space="0" w:color="auto"/>
        <w:left w:val="none" w:sz="0" w:space="0" w:color="auto"/>
        <w:bottom w:val="none" w:sz="0" w:space="0" w:color="auto"/>
        <w:right w:val="none" w:sz="0" w:space="0" w:color="auto"/>
      </w:divBdr>
    </w:div>
    <w:div w:id="983853842">
      <w:bodyDiv w:val="1"/>
      <w:marLeft w:val="0"/>
      <w:marRight w:val="0"/>
      <w:marTop w:val="0"/>
      <w:marBottom w:val="0"/>
      <w:divBdr>
        <w:top w:val="none" w:sz="0" w:space="0" w:color="auto"/>
        <w:left w:val="none" w:sz="0" w:space="0" w:color="auto"/>
        <w:bottom w:val="none" w:sz="0" w:space="0" w:color="auto"/>
        <w:right w:val="none" w:sz="0" w:space="0" w:color="auto"/>
      </w:divBdr>
    </w:div>
    <w:div w:id="1052729045">
      <w:bodyDiv w:val="1"/>
      <w:marLeft w:val="0"/>
      <w:marRight w:val="0"/>
      <w:marTop w:val="0"/>
      <w:marBottom w:val="0"/>
      <w:divBdr>
        <w:top w:val="none" w:sz="0" w:space="0" w:color="auto"/>
        <w:left w:val="none" w:sz="0" w:space="0" w:color="auto"/>
        <w:bottom w:val="none" w:sz="0" w:space="0" w:color="auto"/>
        <w:right w:val="none" w:sz="0" w:space="0" w:color="auto"/>
      </w:divBdr>
      <w:divsChild>
        <w:div w:id="620307170">
          <w:marLeft w:val="0"/>
          <w:marRight w:val="0"/>
          <w:marTop w:val="0"/>
          <w:marBottom w:val="0"/>
          <w:divBdr>
            <w:top w:val="none" w:sz="0" w:space="0" w:color="auto"/>
            <w:left w:val="none" w:sz="0" w:space="0" w:color="auto"/>
            <w:bottom w:val="none" w:sz="0" w:space="0" w:color="auto"/>
            <w:right w:val="none" w:sz="0" w:space="0" w:color="auto"/>
          </w:divBdr>
          <w:divsChild>
            <w:div w:id="126288740">
              <w:marLeft w:val="0"/>
              <w:marRight w:val="0"/>
              <w:marTop w:val="0"/>
              <w:marBottom w:val="0"/>
              <w:divBdr>
                <w:top w:val="none" w:sz="0" w:space="0" w:color="auto"/>
                <w:left w:val="none" w:sz="0" w:space="0" w:color="auto"/>
                <w:bottom w:val="none" w:sz="0" w:space="0" w:color="auto"/>
                <w:right w:val="none" w:sz="0" w:space="0" w:color="auto"/>
              </w:divBdr>
              <w:divsChild>
                <w:div w:id="1635138214">
                  <w:marLeft w:val="0"/>
                  <w:marRight w:val="0"/>
                  <w:marTop w:val="0"/>
                  <w:marBottom w:val="0"/>
                  <w:divBdr>
                    <w:top w:val="none" w:sz="0" w:space="0" w:color="auto"/>
                    <w:left w:val="none" w:sz="0" w:space="0" w:color="auto"/>
                    <w:bottom w:val="none" w:sz="0" w:space="0" w:color="auto"/>
                    <w:right w:val="none" w:sz="0" w:space="0" w:color="auto"/>
                  </w:divBdr>
                  <w:divsChild>
                    <w:div w:id="1945379892">
                      <w:marLeft w:val="0"/>
                      <w:marRight w:val="0"/>
                      <w:marTop w:val="0"/>
                      <w:marBottom w:val="0"/>
                      <w:divBdr>
                        <w:top w:val="none" w:sz="0" w:space="0" w:color="auto"/>
                        <w:left w:val="none" w:sz="0" w:space="0" w:color="auto"/>
                        <w:bottom w:val="none" w:sz="0" w:space="0" w:color="auto"/>
                        <w:right w:val="none" w:sz="0" w:space="0" w:color="auto"/>
                      </w:divBdr>
                      <w:divsChild>
                        <w:div w:id="957031516">
                          <w:marLeft w:val="0"/>
                          <w:marRight w:val="0"/>
                          <w:marTop w:val="0"/>
                          <w:marBottom w:val="0"/>
                          <w:divBdr>
                            <w:top w:val="none" w:sz="0" w:space="0" w:color="auto"/>
                            <w:left w:val="none" w:sz="0" w:space="0" w:color="auto"/>
                            <w:bottom w:val="none" w:sz="0" w:space="0" w:color="auto"/>
                            <w:right w:val="none" w:sz="0" w:space="0" w:color="auto"/>
                          </w:divBdr>
                          <w:divsChild>
                            <w:div w:id="2105030638">
                              <w:marLeft w:val="0"/>
                              <w:marRight w:val="0"/>
                              <w:marTop w:val="0"/>
                              <w:marBottom w:val="0"/>
                              <w:divBdr>
                                <w:top w:val="none" w:sz="0" w:space="0" w:color="auto"/>
                                <w:left w:val="none" w:sz="0" w:space="0" w:color="auto"/>
                                <w:bottom w:val="none" w:sz="0" w:space="0" w:color="auto"/>
                                <w:right w:val="none" w:sz="0" w:space="0" w:color="auto"/>
                              </w:divBdr>
                              <w:divsChild>
                                <w:div w:id="1213808464">
                                  <w:marLeft w:val="0"/>
                                  <w:marRight w:val="0"/>
                                  <w:marTop w:val="0"/>
                                  <w:marBottom w:val="0"/>
                                  <w:divBdr>
                                    <w:top w:val="none" w:sz="0" w:space="0" w:color="auto"/>
                                    <w:left w:val="none" w:sz="0" w:space="0" w:color="auto"/>
                                    <w:bottom w:val="none" w:sz="0" w:space="0" w:color="auto"/>
                                    <w:right w:val="none" w:sz="0" w:space="0" w:color="auto"/>
                                  </w:divBdr>
                                  <w:divsChild>
                                    <w:div w:id="1975210819">
                                      <w:marLeft w:val="0"/>
                                      <w:marRight w:val="0"/>
                                      <w:marTop w:val="0"/>
                                      <w:marBottom w:val="0"/>
                                      <w:divBdr>
                                        <w:top w:val="none" w:sz="0" w:space="0" w:color="auto"/>
                                        <w:left w:val="none" w:sz="0" w:space="0" w:color="auto"/>
                                        <w:bottom w:val="none" w:sz="0" w:space="0" w:color="auto"/>
                                        <w:right w:val="none" w:sz="0" w:space="0" w:color="auto"/>
                                      </w:divBdr>
                                      <w:divsChild>
                                        <w:div w:id="563225589">
                                          <w:marLeft w:val="0"/>
                                          <w:marRight w:val="0"/>
                                          <w:marTop w:val="0"/>
                                          <w:marBottom w:val="0"/>
                                          <w:divBdr>
                                            <w:top w:val="none" w:sz="0" w:space="0" w:color="auto"/>
                                            <w:left w:val="none" w:sz="0" w:space="0" w:color="auto"/>
                                            <w:bottom w:val="none" w:sz="0" w:space="0" w:color="auto"/>
                                            <w:right w:val="none" w:sz="0" w:space="0" w:color="auto"/>
                                          </w:divBdr>
                                          <w:divsChild>
                                            <w:div w:id="93861926">
                                              <w:marLeft w:val="0"/>
                                              <w:marRight w:val="0"/>
                                              <w:marTop w:val="0"/>
                                              <w:marBottom w:val="0"/>
                                              <w:divBdr>
                                                <w:top w:val="none" w:sz="0" w:space="0" w:color="auto"/>
                                                <w:left w:val="none" w:sz="0" w:space="0" w:color="auto"/>
                                                <w:bottom w:val="none" w:sz="0" w:space="0" w:color="auto"/>
                                                <w:right w:val="none" w:sz="0" w:space="0" w:color="auto"/>
                                              </w:divBdr>
                                              <w:divsChild>
                                                <w:div w:id="2105884159">
                                                  <w:marLeft w:val="0"/>
                                                  <w:marRight w:val="0"/>
                                                  <w:marTop w:val="0"/>
                                                  <w:marBottom w:val="0"/>
                                                  <w:divBdr>
                                                    <w:top w:val="none" w:sz="0" w:space="0" w:color="auto"/>
                                                    <w:left w:val="none" w:sz="0" w:space="0" w:color="auto"/>
                                                    <w:bottom w:val="none" w:sz="0" w:space="0" w:color="auto"/>
                                                    <w:right w:val="none" w:sz="0" w:space="0" w:color="auto"/>
                                                  </w:divBdr>
                                                  <w:divsChild>
                                                    <w:div w:id="930357357">
                                                      <w:marLeft w:val="0"/>
                                                      <w:marRight w:val="0"/>
                                                      <w:marTop w:val="0"/>
                                                      <w:marBottom w:val="0"/>
                                                      <w:divBdr>
                                                        <w:top w:val="none" w:sz="0" w:space="0" w:color="auto"/>
                                                        <w:left w:val="none" w:sz="0" w:space="0" w:color="auto"/>
                                                        <w:bottom w:val="none" w:sz="0" w:space="0" w:color="auto"/>
                                                        <w:right w:val="none" w:sz="0" w:space="0" w:color="auto"/>
                                                      </w:divBdr>
                                                      <w:divsChild>
                                                        <w:div w:id="1303343694">
                                                          <w:marLeft w:val="0"/>
                                                          <w:marRight w:val="0"/>
                                                          <w:marTop w:val="0"/>
                                                          <w:marBottom w:val="0"/>
                                                          <w:divBdr>
                                                            <w:top w:val="none" w:sz="0" w:space="0" w:color="auto"/>
                                                            <w:left w:val="none" w:sz="0" w:space="0" w:color="auto"/>
                                                            <w:bottom w:val="none" w:sz="0" w:space="0" w:color="auto"/>
                                                            <w:right w:val="none" w:sz="0" w:space="0" w:color="auto"/>
                                                          </w:divBdr>
                                                          <w:divsChild>
                                                            <w:div w:id="2098211368">
                                                              <w:marLeft w:val="0"/>
                                                              <w:marRight w:val="0"/>
                                                              <w:marTop w:val="0"/>
                                                              <w:marBottom w:val="0"/>
                                                              <w:divBdr>
                                                                <w:top w:val="none" w:sz="0" w:space="0" w:color="auto"/>
                                                                <w:left w:val="none" w:sz="0" w:space="0" w:color="auto"/>
                                                                <w:bottom w:val="none" w:sz="0" w:space="0" w:color="auto"/>
                                                                <w:right w:val="none" w:sz="0" w:space="0" w:color="auto"/>
                                                              </w:divBdr>
                                                              <w:divsChild>
                                                                <w:div w:id="82844810">
                                                                  <w:marLeft w:val="0"/>
                                                                  <w:marRight w:val="0"/>
                                                                  <w:marTop w:val="0"/>
                                                                  <w:marBottom w:val="0"/>
                                                                  <w:divBdr>
                                                                    <w:top w:val="none" w:sz="0" w:space="0" w:color="auto"/>
                                                                    <w:left w:val="none" w:sz="0" w:space="0" w:color="auto"/>
                                                                    <w:bottom w:val="none" w:sz="0" w:space="0" w:color="auto"/>
                                                                    <w:right w:val="none" w:sz="0" w:space="0" w:color="auto"/>
                                                                  </w:divBdr>
                                                                  <w:divsChild>
                                                                    <w:div w:id="1242325189">
                                                                      <w:marLeft w:val="0"/>
                                                                      <w:marRight w:val="0"/>
                                                                      <w:marTop w:val="0"/>
                                                                      <w:marBottom w:val="0"/>
                                                                      <w:divBdr>
                                                                        <w:top w:val="none" w:sz="0" w:space="0" w:color="auto"/>
                                                                        <w:left w:val="none" w:sz="0" w:space="0" w:color="auto"/>
                                                                        <w:bottom w:val="none" w:sz="0" w:space="0" w:color="auto"/>
                                                                        <w:right w:val="none" w:sz="0" w:space="0" w:color="auto"/>
                                                                      </w:divBdr>
                                                                    </w:div>
                                                                    <w:div w:id="1871185794">
                                                                      <w:marLeft w:val="0"/>
                                                                      <w:marRight w:val="0"/>
                                                                      <w:marTop w:val="0"/>
                                                                      <w:marBottom w:val="0"/>
                                                                      <w:divBdr>
                                                                        <w:top w:val="none" w:sz="0" w:space="0" w:color="auto"/>
                                                                        <w:left w:val="none" w:sz="0" w:space="0" w:color="auto"/>
                                                                        <w:bottom w:val="none" w:sz="0" w:space="0" w:color="auto"/>
                                                                        <w:right w:val="none" w:sz="0" w:space="0" w:color="auto"/>
                                                                      </w:divBdr>
                                                                      <w:divsChild>
                                                                        <w:div w:id="2801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3065">
      <w:bodyDiv w:val="1"/>
      <w:marLeft w:val="0"/>
      <w:marRight w:val="0"/>
      <w:marTop w:val="0"/>
      <w:marBottom w:val="0"/>
      <w:divBdr>
        <w:top w:val="none" w:sz="0" w:space="0" w:color="auto"/>
        <w:left w:val="none" w:sz="0" w:space="0" w:color="auto"/>
        <w:bottom w:val="none" w:sz="0" w:space="0" w:color="auto"/>
        <w:right w:val="none" w:sz="0" w:space="0" w:color="auto"/>
      </w:divBdr>
      <w:divsChild>
        <w:div w:id="1423796797">
          <w:marLeft w:val="0"/>
          <w:marRight w:val="0"/>
          <w:marTop w:val="0"/>
          <w:marBottom w:val="0"/>
          <w:divBdr>
            <w:top w:val="none" w:sz="0" w:space="0" w:color="auto"/>
            <w:left w:val="none" w:sz="0" w:space="0" w:color="auto"/>
            <w:bottom w:val="none" w:sz="0" w:space="0" w:color="auto"/>
            <w:right w:val="none" w:sz="0" w:space="0" w:color="auto"/>
          </w:divBdr>
          <w:divsChild>
            <w:div w:id="1691370736">
              <w:marLeft w:val="0"/>
              <w:marRight w:val="0"/>
              <w:marTop w:val="0"/>
              <w:marBottom w:val="0"/>
              <w:divBdr>
                <w:top w:val="none" w:sz="0" w:space="0" w:color="auto"/>
                <w:left w:val="none" w:sz="0" w:space="0" w:color="auto"/>
                <w:bottom w:val="none" w:sz="0" w:space="0" w:color="auto"/>
                <w:right w:val="none" w:sz="0" w:space="0" w:color="auto"/>
              </w:divBdr>
              <w:divsChild>
                <w:div w:id="82654848">
                  <w:marLeft w:val="0"/>
                  <w:marRight w:val="0"/>
                  <w:marTop w:val="0"/>
                  <w:marBottom w:val="0"/>
                  <w:divBdr>
                    <w:top w:val="none" w:sz="0" w:space="0" w:color="auto"/>
                    <w:left w:val="none" w:sz="0" w:space="0" w:color="auto"/>
                    <w:bottom w:val="none" w:sz="0" w:space="0" w:color="auto"/>
                    <w:right w:val="none" w:sz="0" w:space="0" w:color="auto"/>
                  </w:divBdr>
                  <w:divsChild>
                    <w:div w:id="1106728245">
                      <w:marLeft w:val="0"/>
                      <w:marRight w:val="0"/>
                      <w:marTop w:val="0"/>
                      <w:marBottom w:val="0"/>
                      <w:divBdr>
                        <w:top w:val="none" w:sz="0" w:space="0" w:color="auto"/>
                        <w:left w:val="none" w:sz="0" w:space="0" w:color="auto"/>
                        <w:bottom w:val="none" w:sz="0" w:space="0" w:color="auto"/>
                        <w:right w:val="none" w:sz="0" w:space="0" w:color="auto"/>
                      </w:divBdr>
                      <w:divsChild>
                        <w:div w:id="1857578566">
                          <w:marLeft w:val="0"/>
                          <w:marRight w:val="0"/>
                          <w:marTop w:val="0"/>
                          <w:marBottom w:val="0"/>
                          <w:divBdr>
                            <w:top w:val="none" w:sz="0" w:space="0" w:color="auto"/>
                            <w:left w:val="none" w:sz="0" w:space="0" w:color="auto"/>
                            <w:bottom w:val="none" w:sz="0" w:space="0" w:color="auto"/>
                            <w:right w:val="none" w:sz="0" w:space="0" w:color="auto"/>
                          </w:divBdr>
                          <w:divsChild>
                            <w:div w:id="995836645">
                              <w:marLeft w:val="0"/>
                              <w:marRight w:val="0"/>
                              <w:marTop w:val="0"/>
                              <w:marBottom w:val="0"/>
                              <w:divBdr>
                                <w:top w:val="none" w:sz="0" w:space="0" w:color="auto"/>
                                <w:left w:val="none" w:sz="0" w:space="0" w:color="auto"/>
                                <w:bottom w:val="none" w:sz="0" w:space="0" w:color="auto"/>
                                <w:right w:val="none" w:sz="0" w:space="0" w:color="auto"/>
                              </w:divBdr>
                              <w:divsChild>
                                <w:div w:id="2142844560">
                                  <w:marLeft w:val="0"/>
                                  <w:marRight w:val="0"/>
                                  <w:marTop w:val="0"/>
                                  <w:marBottom w:val="0"/>
                                  <w:divBdr>
                                    <w:top w:val="none" w:sz="0" w:space="0" w:color="auto"/>
                                    <w:left w:val="none" w:sz="0" w:space="0" w:color="auto"/>
                                    <w:bottom w:val="none" w:sz="0" w:space="0" w:color="auto"/>
                                    <w:right w:val="none" w:sz="0" w:space="0" w:color="auto"/>
                                  </w:divBdr>
                                  <w:divsChild>
                                    <w:div w:id="2144036457">
                                      <w:marLeft w:val="0"/>
                                      <w:marRight w:val="0"/>
                                      <w:marTop w:val="0"/>
                                      <w:marBottom w:val="0"/>
                                      <w:divBdr>
                                        <w:top w:val="none" w:sz="0" w:space="0" w:color="auto"/>
                                        <w:left w:val="none" w:sz="0" w:space="0" w:color="auto"/>
                                        <w:bottom w:val="none" w:sz="0" w:space="0" w:color="auto"/>
                                        <w:right w:val="none" w:sz="0" w:space="0" w:color="auto"/>
                                      </w:divBdr>
                                      <w:divsChild>
                                        <w:div w:id="977027684">
                                          <w:marLeft w:val="0"/>
                                          <w:marRight w:val="0"/>
                                          <w:marTop w:val="0"/>
                                          <w:marBottom w:val="0"/>
                                          <w:divBdr>
                                            <w:top w:val="none" w:sz="0" w:space="0" w:color="auto"/>
                                            <w:left w:val="none" w:sz="0" w:space="0" w:color="auto"/>
                                            <w:bottom w:val="none" w:sz="0" w:space="0" w:color="auto"/>
                                            <w:right w:val="none" w:sz="0" w:space="0" w:color="auto"/>
                                          </w:divBdr>
                                          <w:divsChild>
                                            <w:div w:id="19429192">
                                              <w:marLeft w:val="0"/>
                                              <w:marRight w:val="0"/>
                                              <w:marTop w:val="0"/>
                                              <w:marBottom w:val="0"/>
                                              <w:divBdr>
                                                <w:top w:val="none" w:sz="0" w:space="0" w:color="auto"/>
                                                <w:left w:val="none" w:sz="0" w:space="0" w:color="auto"/>
                                                <w:bottom w:val="none" w:sz="0" w:space="0" w:color="auto"/>
                                                <w:right w:val="none" w:sz="0" w:space="0" w:color="auto"/>
                                              </w:divBdr>
                                              <w:divsChild>
                                                <w:div w:id="1944651112">
                                                  <w:marLeft w:val="0"/>
                                                  <w:marRight w:val="0"/>
                                                  <w:marTop w:val="0"/>
                                                  <w:marBottom w:val="0"/>
                                                  <w:divBdr>
                                                    <w:top w:val="none" w:sz="0" w:space="0" w:color="auto"/>
                                                    <w:left w:val="none" w:sz="0" w:space="0" w:color="auto"/>
                                                    <w:bottom w:val="none" w:sz="0" w:space="0" w:color="auto"/>
                                                    <w:right w:val="none" w:sz="0" w:space="0" w:color="auto"/>
                                                  </w:divBdr>
                                                  <w:divsChild>
                                                    <w:div w:id="544104528">
                                                      <w:marLeft w:val="0"/>
                                                      <w:marRight w:val="0"/>
                                                      <w:marTop w:val="0"/>
                                                      <w:marBottom w:val="0"/>
                                                      <w:divBdr>
                                                        <w:top w:val="none" w:sz="0" w:space="0" w:color="auto"/>
                                                        <w:left w:val="none" w:sz="0" w:space="0" w:color="auto"/>
                                                        <w:bottom w:val="none" w:sz="0" w:space="0" w:color="auto"/>
                                                        <w:right w:val="none" w:sz="0" w:space="0" w:color="auto"/>
                                                      </w:divBdr>
                                                      <w:divsChild>
                                                        <w:div w:id="391662431">
                                                          <w:marLeft w:val="0"/>
                                                          <w:marRight w:val="0"/>
                                                          <w:marTop w:val="0"/>
                                                          <w:marBottom w:val="0"/>
                                                          <w:divBdr>
                                                            <w:top w:val="none" w:sz="0" w:space="0" w:color="auto"/>
                                                            <w:left w:val="none" w:sz="0" w:space="0" w:color="auto"/>
                                                            <w:bottom w:val="none" w:sz="0" w:space="0" w:color="auto"/>
                                                            <w:right w:val="none" w:sz="0" w:space="0" w:color="auto"/>
                                                          </w:divBdr>
                                                          <w:divsChild>
                                                            <w:div w:id="635768527">
                                                              <w:marLeft w:val="0"/>
                                                              <w:marRight w:val="0"/>
                                                              <w:marTop w:val="0"/>
                                                              <w:marBottom w:val="0"/>
                                                              <w:divBdr>
                                                                <w:top w:val="none" w:sz="0" w:space="0" w:color="auto"/>
                                                                <w:left w:val="none" w:sz="0" w:space="0" w:color="auto"/>
                                                                <w:bottom w:val="none" w:sz="0" w:space="0" w:color="auto"/>
                                                                <w:right w:val="none" w:sz="0" w:space="0" w:color="auto"/>
                                                              </w:divBdr>
                                                              <w:divsChild>
                                                                <w:div w:id="1783304124">
                                                                  <w:marLeft w:val="0"/>
                                                                  <w:marRight w:val="0"/>
                                                                  <w:marTop w:val="0"/>
                                                                  <w:marBottom w:val="0"/>
                                                                  <w:divBdr>
                                                                    <w:top w:val="none" w:sz="0" w:space="0" w:color="auto"/>
                                                                    <w:left w:val="none" w:sz="0" w:space="0" w:color="auto"/>
                                                                    <w:bottom w:val="none" w:sz="0" w:space="0" w:color="auto"/>
                                                                    <w:right w:val="none" w:sz="0" w:space="0" w:color="auto"/>
                                                                  </w:divBdr>
                                                                  <w:divsChild>
                                                                    <w:div w:id="1226448554">
                                                                      <w:marLeft w:val="0"/>
                                                                      <w:marRight w:val="0"/>
                                                                      <w:marTop w:val="0"/>
                                                                      <w:marBottom w:val="0"/>
                                                                      <w:divBdr>
                                                                        <w:top w:val="none" w:sz="0" w:space="0" w:color="auto"/>
                                                                        <w:left w:val="none" w:sz="0" w:space="0" w:color="auto"/>
                                                                        <w:bottom w:val="none" w:sz="0" w:space="0" w:color="auto"/>
                                                                        <w:right w:val="none" w:sz="0" w:space="0" w:color="auto"/>
                                                                      </w:divBdr>
                                                                      <w:divsChild>
                                                                        <w:div w:id="1243950755">
                                                                          <w:marLeft w:val="0"/>
                                                                          <w:marRight w:val="0"/>
                                                                          <w:marTop w:val="0"/>
                                                                          <w:marBottom w:val="0"/>
                                                                          <w:divBdr>
                                                                            <w:top w:val="none" w:sz="0" w:space="0" w:color="auto"/>
                                                                            <w:left w:val="none" w:sz="0" w:space="0" w:color="auto"/>
                                                                            <w:bottom w:val="none" w:sz="0" w:space="0" w:color="auto"/>
                                                                            <w:right w:val="none" w:sz="0" w:space="0" w:color="auto"/>
                                                                          </w:divBdr>
                                                                        </w:div>
                                                                      </w:divsChild>
                                                                    </w:div>
                                                                    <w:div w:id="19577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7271120">
      <w:bodyDiv w:val="1"/>
      <w:marLeft w:val="0"/>
      <w:marRight w:val="0"/>
      <w:marTop w:val="0"/>
      <w:marBottom w:val="0"/>
      <w:divBdr>
        <w:top w:val="none" w:sz="0" w:space="0" w:color="auto"/>
        <w:left w:val="none" w:sz="0" w:space="0" w:color="auto"/>
        <w:bottom w:val="none" w:sz="0" w:space="0" w:color="auto"/>
        <w:right w:val="none" w:sz="0" w:space="0" w:color="auto"/>
      </w:divBdr>
    </w:div>
    <w:div w:id="1102920113">
      <w:bodyDiv w:val="1"/>
      <w:marLeft w:val="0"/>
      <w:marRight w:val="0"/>
      <w:marTop w:val="0"/>
      <w:marBottom w:val="0"/>
      <w:divBdr>
        <w:top w:val="none" w:sz="0" w:space="0" w:color="auto"/>
        <w:left w:val="none" w:sz="0" w:space="0" w:color="auto"/>
        <w:bottom w:val="none" w:sz="0" w:space="0" w:color="auto"/>
        <w:right w:val="none" w:sz="0" w:space="0" w:color="auto"/>
      </w:divBdr>
      <w:divsChild>
        <w:div w:id="1042049427">
          <w:marLeft w:val="0"/>
          <w:marRight w:val="0"/>
          <w:marTop w:val="0"/>
          <w:marBottom w:val="0"/>
          <w:divBdr>
            <w:top w:val="none" w:sz="0" w:space="0" w:color="auto"/>
            <w:left w:val="none" w:sz="0" w:space="0" w:color="auto"/>
            <w:bottom w:val="none" w:sz="0" w:space="0" w:color="auto"/>
            <w:right w:val="none" w:sz="0" w:space="0" w:color="auto"/>
          </w:divBdr>
          <w:divsChild>
            <w:div w:id="42869941">
              <w:marLeft w:val="0"/>
              <w:marRight w:val="0"/>
              <w:marTop w:val="0"/>
              <w:marBottom w:val="0"/>
              <w:divBdr>
                <w:top w:val="none" w:sz="0" w:space="0" w:color="auto"/>
                <w:left w:val="none" w:sz="0" w:space="0" w:color="auto"/>
                <w:bottom w:val="none" w:sz="0" w:space="0" w:color="auto"/>
                <w:right w:val="none" w:sz="0" w:space="0" w:color="auto"/>
              </w:divBdr>
              <w:divsChild>
                <w:div w:id="569121770">
                  <w:marLeft w:val="0"/>
                  <w:marRight w:val="0"/>
                  <w:marTop w:val="0"/>
                  <w:marBottom w:val="0"/>
                  <w:divBdr>
                    <w:top w:val="none" w:sz="0" w:space="0" w:color="auto"/>
                    <w:left w:val="none" w:sz="0" w:space="0" w:color="auto"/>
                    <w:bottom w:val="none" w:sz="0" w:space="0" w:color="auto"/>
                    <w:right w:val="none" w:sz="0" w:space="0" w:color="auto"/>
                  </w:divBdr>
                  <w:divsChild>
                    <w:div w:id="24210974">
                      <w:marLeft w:val="600"/>
                      <w:marRight w:val="0"/>
                      <w:marTop w:val="0"/>
                      <w:marBottom w:val="0"/>
                      <w:divBdr>
                        <w:top w:val="none" w:sz="0" w:space="0" w:color="auto"/>
                        <w:left w:val="none" w:sz="0" w:space="0" w:color="auto"/>
                        <w:bottom w:val="none" w:sz="0" w:space="0" w:color="auto"/>
                        <w:right w:val="none" w:sz="0" w:space="0" w:color="auto"/>
                      </w:divBdr>
                    </w:div>
                    <w:div w:id="30811052">
                      <w:marLeft w:val="0"/>
                      <w:marRight w:val="0"/>
                      <w:marTop w:val="0"/>
                      <w:marBottom w:val="0"/>
                      <w:divBdr>
                        <w:top w:val="none" w:sz="0" w:space="0" w:color="auto"/>
                        <w:left w:val="none" w:sz="0" w:space="0" w:color="auto"/>
                        <w:bottom w:val="none" w:sz="0" w:space="0" w:color="auto"/>
                        <w:right w:val="none" w:sz="0" w:space="0" w:color="auto"/>
                      </w:divBdr>
                    </w:div>
                    <w:div w:id="52436843">
                      <w:marLeft w:val="0"/>
                      <w:marRight w:val="0"/>
                      <w:marTop w:val="0"/>
                      <w:marBottom w:val="0"/>
                      <w:divBdr>
                        <w:top w:val="none" w:sz="0" w:space="0" w:color="auto"/>
                        <w:left w:val="none" w:sz="0" w:space="0" w:color="auto"/>
                        <w:bottom w:val="none" w:sz="0" w:space="0" w:color="auto"/>
                        <w:right w:val="none" w:sz="0" w:space="0" w:color="auto"/>
                      </w:divBdr>
                    </w:div>
                    <w:div w:id="226231868">
                      <w:marLeft w:val="1200"/>
                      <w:marRight w:val="0"/>
                      <w:marTop w:val="0"/>
                      <w:marBottom w:val="0"/>
                      <w:divBdr>
                        <w:top w:val="none" w:sz="0" w:space="0" w:color="auto"/>
                        <w:left w:val="none" w:sz="0" w:space="0" w:color="auto"/>
                        <w:bottom w:val="none" w:sz="0" w:space="0" w:color="auto"/>
                        <w:right w:val="none" w:sz="0" w:space="0" w:color="auto"/>
                      </w:divBdr>
                    </w:div>
                    <w:div w:id="490487479">
                      <w:marLeft w:val="1200"/>
                      <w:marRight w:val="0"/>
                      <w:marTop w:val="0"/>
                      <w:marBottom w:val="0"/>
                      <w:divBdr>
                        <w:top w:val="none" w:sz="0" w:space="0" w:color="auto"/>
                        <w:left w:val="none" w:sz="0" w:space="0" w:color="auto"/>
                        <w:bottom w:val="none" w:sz="0" w:space="0" w:color="auto"/>
                        <w:right w:val="none" w:sz="0" w:space="0" w:color="auto"/>
                      </w:divBdr>
                    </w:div>
                    <w:div w:id="771822063">
                      <w:marLeft w:val="0"/>
                      <w:marRight w:val="0"/>
                      <w:marTop w:val="0"/>
                      <w:marBottom w:val="0"/>
                      <w:divBdr>
                        <w:top w:val="none" w:sz="0" w:space="0" w:color="auto"/>
                        <w:left w:val="none" w:sz="0" w:space="0" w:color="auto"/>
                        <w:bottom w:val="none" w:sz="0" w:space="0" w:color="auto"/>
                        <w:right w:val="none" w:sz="0" w:space="0" w:color="auto"/>
                      </w:divBdr>
                    </w:div>
                    <w:div w:id="849416744">
                      <w:marLeft w:val="0"/>
                      <w:marRight w:val="0"/>
                      <w:marTop w:val="0"/>
                      <w:marBottom w:val="0"/>
                      <w:divBdr>
                        <w:top w:val="none" w:sz="0" w:space="0" w:color="auto"/>
                        <w:left w:val="none" w:sz="0" w:space="0" w:color="auto"/>
                        <w:bottom w:val="none" w:sz="0" w:space="0" w:color="auto"/>
                        <w:right w:val="none" w:sz="0" w:space="0" w:color="auto"/>
                      </w:divBdr>
                    </w:div>
                    <w:div w:id="1117136581">
                      <w:marLeft w:val="1200"/>
                      <w:marRight w:val="0"/>
                      <w:marTop w:val="0"/>
                      <w:marBottom w:val="0"/>
                      <w:divBdr>
                        <w:top w:val="none" w:sz="0" w:space="0" w:color="auto"/>
                        <w:left w:val="none" w:sz="0" w:space="0" w:color="auto"/>
                        <w:bottom w:val="none" w:sz="0" w:space="0" w:color="auto"/>
                        <w:right w:val="none" w:sz="0" w:space="0" w:color="auto"/>
                      </w:divBdr>
                    </w:div>
                    <w:div w:id="1664045595">
                      <w:marLeft w:val="720"/>
                      <w:marRight w:val="0"/>
                      <w:marTop w:val="0"/>
                      <w:marBottom w:val="0"/>
                      <w:divBdr>
                        <w:top w:val="none" w:sz="0" w:space="0" w:color="auto"/>
                        <w:left w:val="none" w:sz="0" w:space="0" w:color="auto"/>
                        <w:bottom w:val="none" w:sz="0" w:space="0" w:color="auto"/>
                        <w:right w:val="none" w:sz="0" w:space="0" w:color="auto"/>
                      </w:divBdr>
                    </w:div>
                    <w:div w:id="1676150108">
                      <w:marLeft w:val="0"/>
                      <w:marRight w:val="0"/>
                      <w:marTop w:val="0"/>
                      <w:marBottom w:val="0"/>
                      <w:divBdr>
                        <w:top w:val="none" w:sz="0" w:space="0" w:color="auto"/>
                        <w:left w:val="none" w:sz="0" w:space="0" w:color="auto"/>
                        <w:bottom w:val="none" w:sz="0" w:space="0" w:color="auto"/>
                        <w:right w:val="none" w:sz="0" w:space="0" w:color="auto"/>
                      </w:divBdr>
                    </w:div>
                    <w:div w:id="2016372341">
                      <w:marLeft w:val="720"/>
                      <w:marRight w:val="0"/>
                      <w:marTop w:val="0"/>
                      <w:marBottom w:val="0"/>
                      <w:divBdr>
                        <w:top w:val="none" w:sz="0" w:space="0" w:color="auto"/>
                        <w:left w:val="none" w:sz="0" w:space="0" w:color="auto"/>
                        <w:bottom w:val="none" w:sz="0" w:space="0" w:color="auto"/>
                        <w:right w:val="none" w:sz="0" w:space="0" w:color="auto"/>
                      </w:divBdr>
                    </w:div>
                    <w:div w:id="20191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6755">
      <w:bodyDiv w:val="1"/>
      <w:marLeft w:val="0"/>
      <w:marRight w:val="0"/>
      <w:marTop w:val="0"/>
      <w:marBottom w:val="0"/>
      <w:divBdr>
        <w:top w:val="none" w:sz="0" w:space="0" w:color="auto"/>
        <w:left w:val="none" w:sz="0" w:space="0" w:color="auto"/>
        <w:bottom w:val="none" w:sz="0" w:space="0" w:color="auto"/>
        <w:right w:val="none" w:sz="0" w:space="0" w:color="auto"/>
      </w:divBdr>
      <w:divsChild>
        <w:div w:id="2068599522">
          <w:marLeft w:val="0"/>
          <w:marRight w:val="0"/>
          <w:marTop w:val="0"/>
          <w:marBottom w:val="0"/>
          <w:divBdr>
            <w:top w:val="none" w:sz="0" w:space="0" w:color="auto"/>
            <w:left w:val="none" w:sz="0" w:space="0" w:color="auto"/>
            <w:bottom w:val="none" w:sz="0" w:space="0" w:color="auto"/>
            <w:right w:val="none" w:sz="0" w:space="0" w:color="auto"/>
          </w:divBdr>
          <w:divsChild>
            <w:div w:id="66879343">
              <w:marLeft w:val="0"/>
              <w:marRight w:val="0"/>
              <w:marTop w:val="0"/>
              <w:marBottom w:val="0"/>
              <w:divBdr>
                <w:top w:val="none" w:sz="0" w:space="0" w:color="auto"/>
                <w:left w:val="none" w:sz="0" w:space="0" w:color="auto"/>
                <w:bottom w:val="none" w:sz="0" w:space="0" w:color="auto"/>
                <w:right w:val="none" w:sz="0" w:space="0" w:color="auto"/>
              </w:divBdr>
              <w:divsChild>
                <w:div w:id="2061897692">
                  <w:marLeft w:val="0"/>
                  <w:marRight w:val="0"/>
                  <w:marTop w:val="0"/>
                  <w:marBottom w:val="0"/>
                  <w:divBdr>
                    <w:top w:val="none" w:sz="0" w:space="0" w:color="auto"/>
                    <w:left w:val="none" w:sz="0" w:space="0" w:color="auto"/>
                    <w:bottom w:val="none" w:sz="0" w:space="0" w:color="auto"/>
                    <w:right w:val="none" w:sz="0" w:space="0" w:color="auto"/>
                  </w:divBdr>
                  <w:divsChild>
                    <w:div w:id="1572695738">
                      <w:marLeft w:val="0"/>
                      <w:marRight w:val="0"/>
                      <w:marTop w:val="0"/>
                      <w:marBottom w:val="0"/>
                      <w:divBdr>
                        <w:top w:val="none" w:sz="0" w:space="0" w:color="auto"/>
                        <w:left w:val="none" w:sz="0" w:space="0" w:color="auto"/>
                        <w:bottom w:val="none" w:sz="0" w:space="0" w:color="auto"/>
                        <w:right w:val="none" w:sz="0" w:space="0" w:color="auto"/>
                      </w:divBdr>
                      <w:divsChild>
                        <w:div w:id="931354492">
                          <w:marLeft w:val="0"/>
                          <w:marRight w:val="0"/>
                          <w:marTop w:val="0"/>
                          <w:marBottom w:val="0"/>
                          <w:divBdr>
                            <w:top w:val="none" w:sz="0" w:space="0" w:color="auto"/>
                            <w:left w:val="none" w:sz="0" w:space="0" w:color="auto"/>
                            <w:bottom w:val="none" w:sz="0" w:space="0" w:color="auto"/>
                            <w:right w:val="none" w:sz="0" w:space="0" w:color="auto"/>
                          </w:divBdr>
                          <w:divsChild>
                            <w:div w:id="841548735">
                              <w:marLeft w:val="0"/>
                              <w:marRight w:val="0"/>
                              <w:marTop w:val="0"/>
                              <w:marBottom w:val="0"/>
                              <w:divBdr>
                                <w:top w:val="none" w:sz="0" w:space="0" w:color="auto"/>
                                <w:left w:val="none" w:sz="0" w:space="0" w:color="auto"/>
                                <w:bottom w:val="none" w:sz="0" w:space="0" w:color="auto"/>
                                <w:right w:val="none" w:sz="0" w:space="0" w:color="auto"/>
                              </w:divBdr>
                              <w:divsChild>
                                <w:div w:id="927234324">
                                  <w:marLeft w:val="0"/>
                                  <w:marRight w:val="0"/>
                                  <w:marTop w:val="0"/>
                                  <w:marBottom w:val="0"/>
                                  <w:divBdr>
                                    <w:top w:val="none" w:sz="0" w:space="0" w:color="auto"/>
                                    <w:left w:val="none" w:sz="0" w:space="0" w:color="auto"/>
                                    <w:bottom w:val="none" w:sz="0" w:space="0" w:color="auto"/>
                                    <w:right w:val="none" w:sz="0" w:space="0" w:color="auto"/>
                                  </w:divBdr>
                                  <w:divsChild>
                                    <w:div w:id="137847547">
                                      <w:marLeft w:val="0"/>
                                      <w:marRight w:val="0"/>
                                      <w:marTop w:val="0"/>
                                      <w:marBottom w:val="0"/>
                                      <w:divBdr>
                                        <w:top w:val="none" w:sz="0" w:space="0" w:color="auto"/>
                                        <w:left w:val="none" w:sz="0" w:space="0" w:color="auto"/>
                                        <w:bottom w:val="none" w:sz="0" w:space="0" w:color="auto"/>
                                        <w:right w:val="none" w:sz="0" w:space="0" w:color="auto"/>
                                      </w:divBdr>
                                    </w:div>
                                    <w:div w:id="361051889">
                                      <w:marLeft w:val="0"/>
                                      <w:marRight w:val="0"/>
                                      <w:marTop w:val="0"/>
                                      <w:marBottom w:val="0"/>
                                      <w:divBdr>
                                        <w:top w:val="none" w:sz="0" w:space="0" w:color="auto"/>
                                        <w:left w:val="none" w:sz="0" w:space="0" w:color="auto"/>
                                        <w:bottom w:val="none" w:sz="0" w:space="0" w:color="auto"/>
                                        <w:right w:val="none" w:sz="0" w:space="0" w:color="auto"/>
                                      </w:divBdr>
                                    </w:div>
                                    <w:div w:id="436218540">
                                      <w:marLeft w:val="0"/>
                                      <w:marRight w:val="0"/>
                                      <w:marTop w:val="0"/>
                                      <w:marBottom w:val="0"/>
                                      <w:divBdr>
                                        <w:top w:val="none" w:sz="0" w:space="0" w:color="auto"/>
                                        <w:left w:val="none" w:sz="0" w:space="0" w:color="auto"/>
                                        <w:bottom w:val="none" w:sz="0" w:space="0" w:color="auto"/>
                                        <w:right w:val="none" w:sz="0" w:space="0" w:color="auto"/>
                                      </w:divBdr>
                                    </w:div>
                                    <w:div w:id="523829867">
                                      <w:marLeft w:val="0"/>
                                      <w:marRight w:val="0"/>
                                      <w:marTop w:val="0"/>
                                      <w:marBottom w:val="0"/>
                                      <w:divBdr>
                                        <w:top w:val="none" w:sz="0" w:space="0" w:color="auto"/>
                                        <w:left w:val="none" w:sz="0" w:space="0" w:color="auto"/>
                                        <w:bottom w:val="none" w:sz="0" w:space="0" w:color="auto"/>
                                        <w:right w:val="none" w:sz="0" w:space="0" w:color="auto"/>
                                      </w:divBdr>
                                    </w:div>
                                    <w:div w:id="557589504">
                                      <w:marLeft w:val="0"/>
                                      <w:marRight w:val="0"/>
                                      <w:marTop w:val="0"/>
                                      <w:marBottom w:val="0"/>
                                      <w:divBdr>
                                        <w:top w:val="none" w:sz="0" w:space="0" w:color="auto"/>
                                        <w:left w:val="none" w:sz="0" w:space="0" w:color="auto"/>
                                        <w:bottom w:val="none" w:sz="0" w:space="0" w:color="auto"/>
                                        <w:right w:val="none" w:sz="0" w:space="0" w:color="auto"/>
                                      </w:divBdr>
                                    </w:div>
                                    <w:div w:id="902184136">
                                      <w:marLeft w:val="0"/>
                                      <w:marRight w:val="0"/>
                                      <w:marTop w:val="0"/>
                                      <w:marBottom w:val="0"/>
                                      <w:divBdr>
                                        <w:top w:val="none" w:sz="0" w:space="0" w:color="auto"/>
                                        <w:left w:val="none" w:sz="0" w:space="0" w:color="auto"/>
                                        <w:bottom w:val="none" w:sz="0" w:space="0" w:color="auto"/>
                                        <w:right w:val="none" w:sz="0" w:space="0" w:color="auto"/>
                                      </w:divBdr>
                                    </w:div>
                                    <w:div w:id="1244995756">
                                      <w:marLeft w:val="0"/>
                                      <w:marRight w:val="0"/>
                                      <w:marTop w:val="0"/>
                                      <w:marBottom w:val="0"/>
                                      <w:divBdr>
                                        <w:top w:val="none" w:sz="0" w:space="0" w:color="auto"/>
                                        <w:left w:val="none" w:sz="0" w:space="0" w:color="auto"/>
                                        <w:bottom w:val="none" w:sz="0" w:space="0" w:color="auto"/>
                                        <w:right w:val="none" w:sz="0" w:space="0" w:color="auto"/>
                                      </w:divBdr>
                                    </w:div>
                                    <w:div w:id="1427844501">
                                      <w:marLeft w:val="0"/>
                                      <w:marRight w:val="0"/>
                                      <w:marTop w:val="0"/>
                                      <w:marBottom w:val="0"/>
                                      <w:divBdr>
                                        <w:top w:val="none" w:sz="0" w:space="0" w:color="auto"/>
                                        <w:left w:val="none" w:sz="0" w:space="0" w:color="auto"/>
                                        <w:bottom w:val="none" w:sz="0" w:space="0" w:color="auto"/>
                                        <w:right w:val="none" w:sz="0" w:space="0" w:color="auto"/>
                                      </w:divBdr>
                                    </w:div>
                                    <w:div w:id="1434935339">
                                      <w:marLeft w:val="0"/>
                                      <w:marRight w:val="0"/>
                                      <w:marTop w:val="0"/>
                                      <w:marBottom w:val="0"/>
                                      <w:divBdr>
                                        <w:top w:val="none" w:sz="0" w:space="0" w:color="auto"/>
                                        <w:left w:val="none" w:sz="0" w:space="0" w:color="auto"/>
                                        <w:bottom w:val="none" w:sz="0" w:space="0" w:color="auto"/>
                                        <w:right w:val="none" w:sz="0" w:space="0" w:color="auto"/>
                                      </w:divBdr>
                                    </w:div>
                                    <w:div w:id="1538004963">
                                      <w:marLeft w:val="0"/>
                                      <w:marRight w:val="0"/>
                                      <w:marTop w:val="0"/>
                                      <w:marBottom w:val="0"/>
                                      <w:divBdr>
                                        <w:top w:val="none" w:sz="0" w:space="0" w:color="auto"/>
                                        <w:left w:val="none" w:sz="0" w:space="0" w:color="auto"/>
                                        <w:bottom w:val="none" w:sz="0" w:space="0" w:color="auto"/>
                                        <w:right w:val="none" w:sz="0" w:space="0" w:color="auto"/>
                                      </w:divBdr>
                                    </w:div>
                                    <w:div w:id="1695694334">
                                      <w:marLeft w:val="0"/>
                                      <w:marRight w:val="0"/>
                                      <w:marTop w:val="0"/>
                                      <w:marBottom w:val="0"/>
                                      <w:divBdr>
                                        <w:top w:val="none" w:sz="0" w:space="0" w:color="auto"/>
                                        <w:left w:val="none" w:sz="0" w:space="0" w:color="auto"/>
                                        <w:bottom w:val="none" w:sz="0" w:space="0" w:color="auto"/>
                                        <w:right w:val="none" w:sz="0" w:space="0" w:color="auto"/>
                                      </w:divBdr>
                                    </w:div>
                                    <w:div w:id="1743790871">
                                      <w:marLeft w:val="0"/>
                                      <w:marRight w:val="0"/>
                                      <w:marTop w:val="0"/>
                                      <w:marBottom w:val="0"/>
                                      <w:divBdr>
                                        <w:top w:val="none" w:sz="0" w:space="0" w:color="auto"/>
                                        <w:left w:val="none" w:sz="0" w:space="0" w:color="auto"/>
                                        <w:bottom w:val="none" w:sz="0" w:space="0" w:color="auto"/>
                                        <w:right w:val="none" w:sz="0" w:space="0" w:color="auto"/>
                                      </w:divBdr>
                                    </w:div>
                                    <w:div w:id="1889295999">
                                      <w:marLeft w:val="0"/>
                                      <w:marRight w:val="0"/>
                                      <w:marTop w:val="0"/>
                                      <w:marBottom w:val="0"/>
                                      <w:divBdr>
                                        <w:top w:val="none" w:sz="0" w:space="0" w:color="auto"/>
                                        <w:left w:val="none" w:sz="0" w:space="0" w:color="auto"/>
                                        <w:bottom w:val="none" w:sz="0" w:space="0" w:color="auto"/>
                                        <w:right w:val="none" w:sz="0" w:space="0" w:color="auto"/>
                                      </w:divBdr>
                                    </w:div>
                                    <w:div w:id="1895044090">
                                      <w:marLeft w:val="0"/>
                                      <w:marRight w:val="0"/>
                                      <w:marTop w:val="0"/>
                                      <w:marBottom w:val="0"/>
                                      <w:divBdr>
                                        <w:top w:val="none" w:sz="0" w:space="0" w:color="auto"/>
                                        <w:left w:val="none" w:sz="0" w:space="0" w:color="auto"/>
                                        <w:bottom w:val="none" w:sz="0" w:space="0" w:color="auto"/>
                                        <w:right w:val="none" w:sz="0" w:space="0" w:color="auto"/>
                                      </w:divBdr>
                                    </w:div>
                                    <w:div w:id="1946812526">
                                      <w:marLeft w:val="0"/>
                                      <w:marRight w:val="0"/>
                                      <w:marTop w:val="0"/>
                                      <w:marBottom w:val="0"/>
                                      <w:divBdr>
                                        <w:top w:val="none" w:sz="0" w:space="0" w:color="auto"/>
                                        <w:left w:val="none" w:sz="0" w:space="0" w:color="auto"/>
                                        <w:bottom w:val="none" w:sz="0" w:space="0" w:color="auto"/>
                                        <w:right w:val="none" w:sz="0" w:space="0" w:color="auto"/>
                                      </w:divBdr>
                                    </w:div>
                                    <w:div w:id="1963807853">
                                      <w:marLeft w:val="0"/>
                                      <w:marRight w:val="0"/>
                                      <w:marTop w:val="0"/>
                                      <w:marBottom w:val="0"/>
                                      <w:divBdr>
                                        <w:top w:val="none" w:sz="0" w:space="0" w:color="auto"/>
                                        <w:left w:val="none" w:sz="0" w:space="0" w:color="auto"/>
                                        <w:bottom w:val="none" w:sz="0" w:space="0" w:color="auto"/>
                                        <w:right w:val="none" w:sz="0" w:space="0" w:color="auto"/>
                                      </w:divBdr>
                                    </w:div>
                                    <w:div w:id="2029286738">
                                      <w:marLeft w:val="0"/>
                                      <w:marRight w:val="0"/>
                                      <w:marTop w:val="0"/>
                                      <w:marBottom w:val="0"/>
                                      <w:divBdr>
                                        <w:top w:val="none" w:sz="0" w:space="0" w:color="auto"/>
                                        <w:left w:val="none" w:sz="0" w:space="0" w:color="auto"/>
                                        <w:bottom w:val="none" w:sz="0" w:space="0" w:color="auto"/>
                                        <w:right w:val="none" w:sz="0" w:space="0" w:color="auto"/>
                                      </w:divBdr>
                                    </w:div>
                                    <w:div w:id="20455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355694">
      <w:bodyDiv w:val="1"/>
      <w:marLeft w:val="0"/>
      <w:marRight w:val="0"/>
      <w:marTop w:val="0"/>
      <w:marBottom w:val="0"/>
      <w:divBdr>
        <w:top w:val="none" w:sz="0" w:space="0" w:color="auto"/>
        <w:left w:val="none" w:sz="0" w:space="0" w:color="auto"/>
        <w:bottom w:val="none" w:sz="0" w:space="0" w:color="auto"/>
        <w:right w:val="none" w:sz="0" w:space="0" w:color="auto"/>
      </w:divBdr>
      <w:divsChild>
        <w:div w:id="1720744445">
          <w:marLeft w:val="0"/>
          <w:marRight w:val="0"/>
          <w:marTop w:val="0"/>
          <w:marBottom w:val="0"/>
          <w:divBdr>
            <w:top w:val="none" w:sz="0" w:space="0" w:color="auto"/>
            <w:left w:val="none" w:sz="0" w:space="0" w:color="auto"/>
            <w:bottom w:val="none" w:sz="0" w:space="0" w:color="auto"/>
            <w:right w:val="none" w:sz="0" w:space="0" w:color="auto"/>
          </w:divBdr>
          <w:divsChild>
            <w:div w:id="807670644">
              <w:marLeft w:val="0"/>
              <w:marRight w:val="0"/>
              <w:marTop w:val="0"/>
              <w:marBottom w:val="0"/>
              <w:divBdr>
                <w:top w:val="none" w:sz="0" w:space="0" w:color="auto"/>
                <w:left w:val="none" w:sz="0" w:space="0" w:color="auto"/>
                <w:bottom w:val="none" w:sz="0" w:space="0" w:color="auto"/>
                <w:right w:val="none" w:sz="0" w:space="0" w:color="auto"/>
              </w:divBdr>
              <w:divsChild>
                <w:div w:id="790590977">
                  <w:marLeft w:val="0"/>
                  <w:marRight w:val="0"/>
                  <w:marTop w:val="0"/>
                  <w:marBottom w:val="0"/>
                  <w:divBdr>
                    <w:top w:val="none" w:sz="0" w:space="0" w:color="auto"/>
                    <w:left w:val="none" w:sz="0" w:space="0" w:color="auto"/>
                    <w:bottom w:val="none" w:sz="0" w:space="0" w:color="auto"/>
                    <w:right w:val="none" w:sz="0" w:space="0" w:color="auto"/>
                  </w:divBdr>
                  <w:divsChild>
                    <w:div w:id="299192120">
                      <w:marLeft w:val="0"/>
                      <w:marRight w:val="0"/>
                      <w:marTop w:val="0"/>
                      <w:marBottom w:val="0"/>
                      <w:divBdr>
                        <w:top w:val="none" w:sz="0" w:space="0" w:color="auto"/>
                        <w:left w:val="none" w:sz="0" w:space="0" w:color="auto"/>
                        <w:bottom w:val="none" w:sz="0" w:space="0" w:color="auto"/>
                        <w:right w:val="none" w:sz="0" w:space="0" w:color="auto"/>
                      </w:divBdr>
                      <w:divsChild>
                        <w:div w:id="1700619365">
                          <w:marLeft w:val="0"/>
                          <w:marRight w:val="0"/>
                          <w:marTop w:val="0"/>
                          <w:marBottom w:val="0"/>
                          <w:divBdr>
                            <w:top w:val="none" w:sz="0" w:space="0" w:color="auto"/>
                            <w:left w:val="none" w:sz="0" w:space="0" w:color="auto"/>
                            <w:bottom w:val="none" w:sz="0" w:space="0" w:color="auto"/>
                            <w:right w:val="none" w:sz="0" w:space="0" w:color="auto"/>
                          </w:divBdr>
                          <w:divsChild>
                            <w:div w:id="2020808985">
                              <w:marLeft w:val="0"/>
                              <w:marRight w:val="0"/>
                              <w:marTop w:val="0"/>
                              <w:marBottom w:val="0"/>
                              <w:divBdr>
                                <w:top w:val="none" w:sz="0" w:space="0" w:color="auto"/>
                                <w:left w:val="none" w:sz="0" w:space="0" w:color="auto"/>
                                <w:bottom w:val="none" w:sz="0" w:space="0" w:color="auto"/>
                                <w:right w:val="none" w:sz="0" w:space="0" w:color="auto"/>
                              </w:divBdr>
                              <w:divsChild>
                                <w:div w:id="589895948">
                                  <w:marLeft w:val="0"/>
                                  <w:marRight w:val="0"/>
                                  <w:marTop w:val="0"/>
                                  <w:marBottom w:val="0"/>
                                  <w:divBdr>
                                    <w:top w:val="none" w:sz="0" w:space="0" w:color="auto"/>
                                    <w:left w:val="none" w:sz="0" w:space="0" w:color="auto"/>
                                    <w:bottom w:val="none" w:sz="0" w:space="0" w:color="auto"/>
                                    <w:right w:val="none" w:sz="0" w:space="0" w:color="auto"/>
                                  </w:divBdr>
                                  <w:divsChild>
                                    <w:div w:id="767240095">
                                      <w:marLeft w:val="0"/>
                                      <w:marRight w:val="0"/>
                                      <w:marTop w:val="0"/>
                                      <w:marBottom w:val="0"/>
                                      <w:divBdr>
                                        <w:top w:val="none" w:sz="0" w:space="0" w:color="auto"/>
                                        <w:left w:val="none" w:sz="0" w:space="0" w:color="auto"/>
                                        <w:bottom w:val="none" w:sz="0" w:space="0" w:color="auto"/>
                                        <w:right w:val="none" w:sz="0" w:space="0" w:color="auto"/>
                                      </w:divBdr>
                                      <w:divsChild>
                                        <w:div w:id="370110379">
                                          <w:marLeft w:val="0"/>
                                          <w:marRight w:val="0"/>
                                          <w:marTop w:val="0"/>
                                          <w:marBottom w:val="0"/>
                                          <w:divBdr>
                                            <w:top w:val="none" w:sz="0" w:space="0" w:color="auto"/>
                                            <w:left w:val="none" w:sz="0" w:space="0" w:color="auto"/>
                                            <w:bottom w:val="none" w:sz="0" w:space="0" w:color="auto"/>
                                            <w:right w:val="none" w:sz="0" w:space="0" w:color="auto"/>
                                          </w:divBdr>
                                          <w:divsChild>
                                            <w:div w:id="1343513924">
                                              <w:marLeft w:val="0"/>
                                              <w:marRight w:val="0"/>
                                              <w:marTop w:val="0"/>
                                              <w:marBottom w:val="0"/>
                                              <w:divBdr>
                                                <w:top w:val="none" w:sz="0" w:space="0" w:color="auto"/>
                                                <w:left w:val="none" w:sz="0" w:space="0" w:color="auto"/>
                                                <w:bottom w:val="none" w:sz="0" w:space="0" w:color="auto"/>
                                                <w:right w:val="none" w:sz="0" w:space="0" w:color="auto"/>
                                              </w:divBdr>
                                              <w:divsChild>
                                                <w:div w:id="643391136">
                                                  <w:marLeft w:val="0"/>
                                                  <w:marRight w:val="0"/>
                                                  <w:marTop w:val="0"/>
                                                  <w:marBottom w:val="0"/>
                                                  <w:divBdr>
                                                    <w:top w:val="none" w:sz="0" w:space="0" w:color="auto"/>
                                                    <w:left w:val="none" w:sz="0" w:space="0" w:color="auto"/>
                                                    <w:bottom w:val="none" w:sz="0" w:space="0" w:color="auto"/>
                                                    <w:right w:val="none" w:sz="0" w:space="0" w:color="auto"/>
                                                  </w:divBdr>
                                                  <w:divsChild>
                                                    <w:div w:id="2117096184">
                                                      <w:marLeft w:val="0"/>
                                                      <w:marRight w:val="0"/>
                                                      <w:marTop w:val="0"/>
                                                      <w:marBottom w:val="0"/>
                                                      <w:divBdr>
                                                        <w:top w:val="none" w:sz="0" w:space="0" w:color="auto"/>
                                                        <w:left w:val="none" w:sz="0" w:space="0" w:color="auto"/>
                                                        <w:bottom w:val="none" w:sz="0" w:space="0" w:color="auto"/>
                                                        <w:right w:val="none" w:sz="0" w:space="0" w:color="auto"/>
                                                      </w:divBdr>
                                                      <w:divsChild>
                                                        <w:div w:id="272330076">
                                                          <w:marLeft w:val="0"/>
                                                          <w:marRight w:val="0"/>
                                                          <w:marTop w:val="0"/>
                                                          <w:marBottom w:val="0"/>
                                                          <w:divBdr>
                                                            <w:top w:val="none" w:sz="0" w:space="0" w:color="auto"/>
                                                            <w:left w:val="none" w:sz="0" w:space="0" w:color="auto"/>
                                                            <w:bottom w:val="none" w:sz="0" w:space="0" w:color="auto"/>
                                                            <w:right w:val="none" w:sz="0" w:space="0" w:color="auto"/>
                                                          </w:divBdr>
                                                          <w:divsChild>
                                                            <w:div w:id="651249356">
                                                              <w:marLeft w:val="0"/>
                                                              <w:marRight w:val="0"/>
                                                              <w:marTop w:val="0"/>
                                                              <w:marBottom w:val="0"/>
                                                              <w:divBdr>
                                                                <w:top w:val="none" w:sz="0" w:space="0" w:color="auto"/>
                                                                <w:left w:val="none" w:sz="0" w:space="0" w:color="auto"/>
                                                                <w:bottom w:val="none" w:sz="0" w:space="0" w:color="auto"/>
                                                                <w:right w:val="none" w:sz="0" w:space="0" w:color="auto"/>
                                                              </w:divBdr>
                                                              <w:divsChild>
                                                                <w:div w:id="1712656820">
                                                                  <w:marLeft w:val="0"/>
                                                                  <w:marRight w:val="0"/>
                                                                  <w:marTop w:val="0"/>
                                                                  <w:marBottom w:val="0"/>
                                                                  <w:divBdr>
                                                                    <w:top w:val="none" w:sz="0" w:space="0" w:color="auto"/>
                                                                    <w:left w:val="none" w:sz="0" w:space="0" w:color="auto"/>
                                                                    <w:bottom w:val="none" w:sz="0" w:space="0" w:color="auto"/>
                                                                    <w:right w:val="none" w:sz="0" w:space="0" w:color="auto"/>
                                                                  </w:divBdr>
                                                                  <w:divsChild>
                                                                    <w:div w:id="561529828">
                                                                      <w:marLeft w:val="0"/>
                                                                      <w:marRight w:val="0"/>
                                                                      <w:marTop w:val="0"/>
                                                                      <w:marBottom w:val="0"/>
                                                                      <w:divBdr>
                                                                        <w:top w:val="none" w:sz="0" w:space="0" w:color="auto"/>
                                                                        <w:left w:val="none" w:sz="0" w:space="0" w:color="auto"/>
                                                                        <w:bottom w:val="none" w:sz="0" w:space="0" w:color="auto"/>
                                                                        <w:right w:val="none" w:sz="0" w:space="0" w:color="auto"/>
                                                                      </w:divBdr>
                                                                    </w:div>
                                                                    <w:div w:id="698044728">
                                                                      <w:marLeft w:val="0"/>
                                                                      <w:marRight w:val="0"/>
                                                                      <w:marTop w:val="0"/>
                                                                      <w:marBottom w:val="0"/>
                                                                      <w:divBdr>
                                                                        <w:top w:val="none" w:sz="0" w:space="0" w:color="auto"/>
                                                                        <w:left w:val="none" w:sz="0" w:space="0" w:color="auto"/>
                                                                        <w:bottom w:val="none" w:sz="0" w:space="0" w:color="auto"/>
                                                                        <w:right w:val="none" w:sz="0" w:space="0" w:color="auto"/>
                                                                      </w:divBdr>
                                                                      <w:divsChild>
                                                                        <w:div w:id="4582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9698-A896-4266-B128-CED03B19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HAWAII STATE COMMITTEE OF BLIND VENDORS</vt:lpstr>
    </vt:vector>
  </TitlesOfParts>
  <Company>State of Hawaii</Company>
  <LinksUpToDate>false</LinksUpToDate>
  <CharactersWithSpaces>12059</CharactersWithSpaces>
  <SharedDoc>false</SharedDoc>
  <HLinks>
    <vt:vector size="6" baseType="variant">
      <vt:variant>
        <vt:i4>1638510</vt:i4>
      </vt:variant>
      <vt:variant>
        <vt:i4>0</vt:i4>
      </vt:variant>
      <vt:variant>
        <vt:i4>0</vt:i4>
      </vt:variant>
      <vt:variant>
        <vt:i4>5</vt:i4>
      </vt:variant>
      <vt:variant>
        <vt:lpwstr>mailto:gabe@dhs.hawaii.gov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STATE COMMITTEE OF BLIND VENDORS</dc:title>
  <dc:subject/>
  <dc:creator>Andres, Mary Jane</dc:creator>
  <cp:keywords/>
  <cp:lastModifiedBy>Andres, Mary Jane</cp:lastModifiedBy>
  <cp:revision>2</cp:revision>
  <cp:lastPrinted>2019-06-08T00:00:00Z</cp:lastPrinted>
  <dcterms:created xsi:type="dcterms:W3CDTF">2025-06-30T23:56:00Z</dcterms:created>
  <dcterms:modified xsi:type="dcterms:W3CDTF">2025-06-30T23:56:00Z</dcterms:modified>
</cp:coreProperties>
</file>