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17" w:rsidRDefault="00890317" w:rsidP="00E46C43">
      <w:pPr>
        <w:autoSpaceDE w:val="0"/>
        <w:autoSpaceDN w:val="0"/>
        <w:adjustRightInd w:val="0"/>
        <w:rPr>
          <w:rFonts w:ascii="Arial" w:hAnsi="Arial" w:cs="Arial"/>
          <w:bCs/>
          <w:lang w:val="fil-PH"/>
        </w:rPr>
      </w:pPr>
    </w:p>
    <w:p w:rsidR="00E2600F" w:rsidRPr="00E2600F" w:rsidRDefault="00E2600F" w:rsidP="00E260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2600F">
        <w:rPr>
          <w:rFonts w:ascii="Arial" w:hAnsi="Arial" w:cs="Arial"/>
          <w:b/>
          <w:bCs/>
          <w:sz w:val="28"/>
          <w:szCs w:val="28"/>
        </w:rPr>
        <w:t>OFFER AND ACCEPTANCE OR WAIVER OF</w:t>
      </w:r>
    </w:p>
    <w:p w:rsidR="00E2600F" w:rsidRPr="00E2600F" w:rsidRDefault="00E2600F" w:rsidP="00E260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2600F">
        <w:rPr>
          <w:rFonts w:ascii="Arial" w:hAnsi="Arial" w:cs="Arial"/>
          <w:b/>
          <w:bCs/>
          <w:sz w:val="28"/>
          <w:szCs w:val="28"/>
        </w:rPr>
        <w:t>FREE INTERPRETER SERVICES</w:t>
      </w:r>
    </w:p>
    <w:p w:rsidR="00890317" w:rsidRPr="00E46C43" w:rsidRDefault="00890317" w:rsidP="00890317">
      <w:pPr>
        <w:autoSpaceDE w:val="0"/>
        <w:autoSpaceDN w:val="0"/>
        <w:adjustRightInd w:val="0"/>
        <w:rPr>
          <w:rFonts w:ascii="Arial" w:hAnsi="Arial" w:cs="Arial"/>
          <w:b/>
          <w:bCs/>
          <w:lang w:val="fil-PH"/>
        </w:rPr>
      </w:pPr>
    </w:p>
    <w:p w:rsidR="00890317" w:rsidRDefault="00890317" w:rsidP="008903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l-PH"/>
        </w:rPr>
      </w:pPr>
      <w:r>
        <w:rPr>
          <w:rFonts w:ascii="Arial" w:hAnsi="Arial" w:cs="Arial"/>
          <w:b/>
          <w:bCs/>
          <w:sz w:val="28"/>
          <w:szCs w:val="28"/>
          <w:lang w:val="fil-PH"/>
        </w:rPr>
        <w:t>ALOK AT PAGTANGGAP O PAGPA</w:t>
      </w:r>
      <w:r w:rsidR="00C65C63" w:rsidRPr="00890317">
        <w:rPr>
          <w:rFonts w:ascii="Arial" w:hAnsi="Arial" w:cs="Arial"/>
          <w:b/>
          <w:bCs/>
          <w:sz w:val="28"/>
          <w:szCs w:val="28"/>
          <w:lang w:val="fil-PH"/>
        </w:rPr>
        <w:t xml:space="preserve">UBAYA </w:t>
      </w:r>
      <w:r>
        <w:rPr>
          <w:rFonts w:ascii="Arial" w:hAnsi="Arial" w:cs="Arial"/>
          <w:b/>
          <w:bCs/>
          <w:sz w:val="28"/>
          <w:szCs w:val="28"/>
          <w:lang w:val="fil-PH"/>
        </w:rPr>
        <w:t xml:space="preserve">NG MGA </w:t>
      </w:r>
    </w:p>
    <w:p w:rsidR="008D610B" w:rsidRPr="00890317" w:rsidRDefault="00C65C63" w:rsidP="008903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l-PH"/>
        </w:rPr>
      </w:pPr>
      <w:r w:rsidRPr="00890317">
        <w:rPr>
          <w:rFonts w:ascii="Arial" w:hAnsi="Arial" w:cs="Arial"/>
          <w:b/>
          <w:bCs/>
          <w:sz w:val="28"/>
          <w:szCs w:val="28"/>
          <w:lang w:val="fil-PH"/>
        </w:rPr>
        <w:t xml:space="preserve">LIBRENG </w:t>
      </w:r>
      <w:r w:rsidR="00D62250">
        <w:rPr>
          <w:rFonts w:ascii="Arial" w:hAnsi="Arial" w:cs="Arial"/>
          <w:b/>
          <w:bCs/>
          <w:sz w:val="28"/>
          <w:szCs w:val="28"/>
          <w:lang w:val="fil-PH"/>
        </w:rPr>
        <w:t>PAGLILINGKOD</w:t>
      </w:r>
      <w:r w:rsidRPr="00890317">
        <w:rPr>
          <w:rFonts w:ascii="Arial" w:hAnsi="Arial" w:cs="Arial"/>
          <w:b/>
          <w:bCs/>
          <w:sz w:val="28"/>
          <w:szCs w:val="28"/>
          <w:lang w:val="fil-PH"/>
        </w:rPr>
        <w:t xml:space="preserve"> NG </w:t>
      </w:r>
      <w:r w:rsidR="00B1599B" w:rsidRPr="00890317">
        <w:rPr>
          <w:rFonts w:ascii="Arial" w:hAnsi="Arial" w:cs="Arial"/>
          <w:b/>
          <w:bCs/>
          <w:sz w:val="28"/>
          <w:szCs w:val="28"/>
          <w:lang w:val="fil-PH"/>
        </w:rPr>
        <w:t xml:space="preserve">TAGASALIN </w:t>
      </w:r>
    </w:p>
    <w:p w:rsidR="008D610B" w:rsidRPr="00412EAD" w:rsidRDefault="008D610B" w:rsidP="0031331E">
      <w:pPr>
        <w:spacing w:after="120"/>
        <w:jc w:val="center"/>
        <w:rPr>
          <w:sz w:val="20"/>
          <w:szCs w:val="20"/>
          <w:lang w:val="fil-PH"/>
        </w:rPr>
      </w:pPr>
    </w:p>
    <w:tbl>
      <w:tblPr>
        <w:tblW w:w="104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5"/>
        <w:gridCol w:w="694"/>
        <w:gridCol w:w="406"/>
        <w:gridCol w:w="2122"/>
        <w:gridCol w:w="1653"/>
        <w:gridCol w:w="878"/>
        <w:gridCol w:w="1149"/>
        <w:gridCol w:w="493"/>
        <w:gridCol w:w="288"/>
        <w:gridCol w:w="1440"/>
        <w:gridCol w:w="236"/>
      </w:tblGrid>
      <w:tr w:rsidR="008D610B" w:rsidRPr="00184E70">
        <w:trPr>
          <w:trHeight w:val="477"/>
        </w:trPr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10B" w:rsidRPr="00184E70" w:rsidRDefault="00C65C63" w:rsidP="00A714A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Pangalan ng Kaso: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10B" w:rsidRPr="00184E70" w:rsidRDefault="008D610B" w:rsidP="00A714A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fil-PH"/>
              </w:rPr>
            </w:pP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instrText xml:space="preserve"> FORMTEXT </w:instrTex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separate"/>
            </w:r>
            <w:bookmarkStart w:id="0" w:name="_GoBack"/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bookmarkEnd w:id="0"/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10B" w:rsidRPr="00184E70" w:rsidRDefault="00C65C63" w:rsidP="00A714A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  <w:lang w:val="fil-PH"/>
              </w:rPr>
            </w:pPr>
            <w:r w:rsidRPr="00184E70">
              <w:rPr>
                <w:bCs/>
                <w:sz w:val="23"/>
                <w:szCs w:val="23"/>
                <w:lang w:val="fil-PH"/>
              </w:rPr>
              <w:t>Numero ng Kaso: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10B" w:rsidRPr="00184E70" w:rsidRDefault="008D610B" w:rsidP="00A714A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fil-PH"/>
              </w:rPr>
            </w:pP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30"/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instrText xml:space="preserve"> FORMTEXT </w:instrText>
            </w:r>
            <w:r w:rsidR="00E616D0" w:rsidRPr="00184E70">
              <w:rPr>
                <w:rFonts w:ascii="Courier New" w:hAnsi="Courier New"/>
                <w:sz w:val="23"/>
                <w:szCs w:val="23"/>
                <w:lang w:val="fil-PH"/>
              </w:rP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separate"/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end"/>
            </w:r>
            <w:bookmarkEnd w:id="1"/>
          </w:p>
        </w:tc>
      </w:tr>
      <w:tr w:rsidR="009975A0" w:rsidRPr="00184E70">
        <w:trPr>
          <w:trHeight w:val="665"/>
        </w:trPr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5A0" w:rsidRPr="00184E70" w:rsidRDefault="00C65C63" w:rsidP="0033778B">
            <w:pPr>
              <w:autoSpaceDE w:val="0"/>
              <w:autoSpaceDN w:val="0"/>
              <w:adjustRightInd w:val="0"/>
              <w:spacing w:before="8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 xml:space="preserve">Kailangan </w:t>
            </w:r>
            <w:r w:rsidR="003F0572">
              <w:rPr>
                <w:sz w:val="23"/>
                <w:szCs w:val="23"/>
                <w:lang w:val="fil-PH"/>
              </w:rPr>
              <w:t>a</w:t>
            </w:r>
            <w:r w:rsidRPr="00184E70">
              <w:rPr>
                <w:sz w:val="23"/>
                <w:szCs w:val="23"/>
                <w:lang w:val="fil-PH"/>
              </w:rPr>
              <w:t xml:space="preserve">ng </w:t>
            </w:r>
            <w:r w:rsidR="00B1599B">
              <w:rPr>
                <w:sz w:val="23"/>
                <w:szCs w:val="23"/>
                <w:lang w:val="fil-PH"/>
              </w:rPr>
              <w:t>Tagasalin</w:t>
            </w:r>
            <w:r w:rsidR="00D62250">
              <w:rPr>
                <w:sz w:val="23"/>
                <w:szCs w:val="23"/>
                <w:lang w:val="fil-PH"/>
              </w:rPr>
              <w:t xml:space="preserve"> para k</w:t>
            </w:r>
            <w:r w:rsidRPr="00184E70">
              <w:rPr>
                <w:sz w:val="23"/>
                <w:szCs w:val="23"/>
                <w:lang w:val="fil-PH"/>
              </w:rPr>
              <w:t>ay:</w:t>
            </w:r>
          </w:p>
        </w:tc>
        <w:tc>
          <w:tcPr>
            <w:tcW w:w="8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A0" w:rsidRPr="00184E70" w:rsidRDefault="009975A0" w:rsidP="00184E70">
            <w:pPr>
              <w:autoSpaceDE w:val="0"/>
              <w:autoSpaceDN w:val="0"/>
              <w:adjustRightInd w:val="0"/>
              <w:rPr>
                <w:rFonts w:ascii="Courier New" w:hAnsi="Courier New"/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184E70">
              <w:rPr>
                <w:sz w:val="23"/>
                <w:szCs w:val="23"/>
                <w:lang w:val="fil-PH"/>
              </w:rPr>
              <w:instrText xml:space="preserve"> FORMTEXT </w:instrText>
            </w:r>
            <w:r w:rsidRPr="00184E70">
              <w:rPr>
                <w:sz w:val="23"/>
                <w:szCs w:val="23"/>
                <w:lang w:val="fil-PH"/>
              </w:rPr>
            </w:r>
            <w:r w:rsidRPr="00184E70">
              <w:rPr>
                <w:sz w:val="23"/>
                <w:szCs w:val="23"/>
                <w:lang w:val="fil-PH"/>
              </w:rPr>
              <w:fldChar w:fldCharType="separate"/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Pr="00184E70">
              <w:rPr>
                <w:sz w:val="23"/>
                <w:szCs w:val="23"/>
                <w:lang w:val="fil-PH"/>
              </w:rPr>
              <w:fldChar w:fldCharType="end"/>
            </w:r>
            <w:bookmarkEnd w:id="2"/>
          </w:p>
        </w:tc>
      </w:tr>
      <w:tr w:rsidR="00264846" w:rsidRPr="00184E70">
        <w:trPr>
          <w:trHeight w:hRule="exact" w:val="288"/>
        </w:trPr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846" w:rsidRPr="00184E70" w:rsidRDefault="00264846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8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846" w:rsidRPr="0033778B" w:rsidRDefault="00C65C63" w:rsidP="00184E70">
            <w:pPr>
              <w:autoSpaceDE w:val="0"/>
              <w:autoSpaceDN w:val="0"/>
              <w:adjustRightInd w:val="0"/>
              <w:jc w:val="center"/>
              <w:rPr>
                <w:rFonts w:ascii="Courier New" w:hAnsi="Courier New"/>
                <w:sz w:val="20"/>
                <w:szCs w:val="20"/>
                <w:lang w:val="fil-PH"/>
              </w:rPr>
            </w:pPr>
            <w:r w:rsidRPr="0033778B">
              <w:rPr>
                <w:sz w:val="20"/>
                <w:szCs w:val="20"/>
                <w:lang w:val="fil-PH"/>
              </w:rPr>
              <w:t>(Pangalan)</w:t>
            </w:r>
          </w:p>
        </w:tc>
      </w:tr>
      <w:tr w:rsidR="00E616D0" w:rsidRPr="00184E70">
        <w:trPr>
          <w:trHeight w:hRule="exact" w:val="352"/>
        </w:trPr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10B" w:rsidRPr="00184E70" w:rsidRDefault="00B1599B" w:rsidP="0033778B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>
              <w:rPr>
                <w:sz w:val="23"/>
                <w:szCs w:val="23"/>
                <w:lang w:val="fil-PH"/>
              </w:rPr>
              <w:t>Kawani</w:t>
            </w:r>
            <w:r w:rsidR="00C65C63" w:rsidRPr="00184E70">
              <w:rPr>
                <w:sz w:val="23"/>
                <w:szCs w:val="23"/>
                <w:lang w:val="fil-PH"/>
              </w:rPr>
              <w:t>: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10B" w:rsidRPr="00184E70" w:rsidRDefault="008D610B" w:rsidP="0033778B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instrText xml:space="preserve"> FORMTEXT </w:instrTex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separate"/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10B" w:rsidRPr="00184E70" w:rsidRDefault="00C65C63" w:rsidP="0033778B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Yunit: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10B" w:rsidRPr="00184E70" w:rsidRDefault="008D610B" w:rsidP="0033778B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instrText xml:space="preserve"> FORMTEXT </w:instrTex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separate"/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end"/>
            </w:r>
          </w:p>
        </w:tc>
      </w:tr>
      <w:tr w:rsidR="00E616D0" w:rsidRPr="00184E70">
        <w:trPr>
          <w:trHeight w:val="449"/>
        </w:trPr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10B" w:rsidRPr="00184E70" w:rsidRDefault="00C65C63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Telepono: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0B" w:rsidRPr="00184E70" w:rsidRDefault="008D610B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instrText xml:space="preserve"> FORMTEXT </w:instrTex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separate"/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10B" w:rsidRPr="00184E70" w:rsidRDefault="008D610B" w:rsidP="00184E70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Fax: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0B" w:rsidRPr="00184E70" w:rsidRDefault="008D610B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instrText xml:space="preserve"> FORMTEXT </w:instrTex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separate"/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end"/>
            </w:r>
          </w:p>
        </w:tc>
      </w:tr>
      <w:tr w:rsidR="008D610B" w:rsidRPr="00184E70">
        <w:trPr>
          <w:trHeight w:val="887"/>
        </w:trPr>
        <w:tc>
          <w:tcPr>
            <w:tcW w:w="1042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10B" w:rsidRPr="0033778B" w:rsidRDefault="008D610B" w:rsidP="00184E70">
            <w:pPr>
              <w:autoSpaceDE w:val="0"/>
              <w:autoSpaceDN w:val="0"/>
              <w:adjustRightInd w:val="0"/>
              <w:rPr>
                <w:sz w:val="20"/>
                <w:szCs w:val="23"/>
                <w:lang w:val="fil-PH"/>
              </w:rPr>
            </w:pPr>
          </w:p>
          <w:p w:rsidR="008D610B" w:rsidRPr="00184E70" w:rsidRDefault="003F0572" w:rsidP="0033778B">
            <w:pPr>
              <w:autoSpaceDE w:val="0"/>
              <w:autoSpaceDN w:val="0"/>
              <w:adjustRightInd w:val="0"/>
              <w:spacing w:after="60"/>
              <w:rPr>
                <w:sz w:val="23"/>
                <w:szCs w:val="23"/>
                <w:lang w:val="fil-PH"/>
              </w:rPr>
            </w:pPr>
            <w:r>
              <w:rPr>
                <w:sz w:val="23"/>
                <w:szCs w:val="23"/>
                <w:lang w:val="fil-PH"/>
              </w:rPr>
              <w:t xml:space="preserve">Nag-aalok ang </w:t>
            </w:r>
            <w:r w:rsidR="0061738F" w:rsidRPr="00184E70">
              <w:rPr>
                <w:sz w:val="23"/>
                <w:szCs w:val="23"/>
                <w:lang w:val="fil-PH"/>
              </w:rPr>
              <w:t>Depa</w:t>
            </w:r>
            <w:r>
              <w:rPr>
                <w:sz w:val="23"/>
                <w:szCs w:val="23"/>
                <w:lang w:val="fil-PH"/>
              </w:rPr>
              <w:t xml:space="preserve">rtment of Human Services (DHS) </w:t>
            </w:r>
            <w:r w:rsidR="0061738F" w:rsidRPr="00184E70">
              <w:rPr>
                <w:sz w:val="23"/>
                <w:szCs w:val="23"/>
                <w:lang w:val="fil-PH"/>
              </w:rPr>
              <w:t>ng</w:t>
            </w:r>
            <w:r w:rsidR="00B1599B">
              <w:rPr>
                <w:sz w:val="23"/>
                <w:szCs w:val="23"/>
                <w:lang w:val="fil-PH"/>
              </w:rPr>
              <w:t xml:space="preserve"> </w:t>
            </w:r>
            <w:r>
              <w:rPr>
                <w:sz w:val="23"/>
                <w:szCs w:val="23"/>
                <w:lang w:val="fil-PH"/>
              </w:rPr>
              <w:t xml:space="preserve">libreng </w:t>
            </w:r>
            <w:r w:rsidR="00B1599B">
              <w:rPr>
                <w:sz w:val="23"/>
                <w:szCs w:val="23"/>
                <w:lang w:val="fil-PH"/>
              </w:rPr>
              <w:t>tagasalin</w:t>
            </w:r>
            <w:r w:rsidR="00D420C2">
              <w:rPr>
                <w:sz w:val="23"/>
                <w:szCs w:val="23"/>
                <w:lang w:val="fil-PH"/>
              </w:rPr>
              <w:t>,</w:t>
            </w:r>
            <w:r w:rsidR="00B1599B">
              <w:rPr>
                <w:sz w:val="23"/>
                <w:szCs w:val="23"/>
                <w:lang w:val="fil-PH"/>
              </w:rPr>
              <w:t xml:space="preserve"> kung</w:t>
            </w:r>
            <w:r w:rsidR="0061738F" w:rsidRPr="00184E70">
              <w:rPr>
                <w:sz w:val="23"/>
                <w:szCs w:val="23"/>
                <w:lang w:val="fil-PH"/>
              </w:rPr>
              <w:t xml:space="preserve"> hindi </w:t>
            </w:r>
            <w:r w:rsidR="006F4EE2">
              <w:rPr>
                <w:sz w:val="23"/>
                <w:szCs w:val="23"/>
                <w:lang w:val="fil-PH"/>
              </w:rPr>
              <w:t xml:space="preserve">Ingles </w:t>
            </w:r>
            <w:r w:rsidR="0061738F" w:rsidRPr="00184E70">
              <w:rPr>
                <w:sz w:val="23"/>
                <w:szCs w:val="23"/>
                <w:lang w:val="fil-PH"/>
              </w:rPr>
              <w:t>ang aking pangunahing lengguwahe.</w:t>
            </w:r>
          </w:p>
        </w:tc>
      </w:tr>
      <w:tr w:rsidR="006F4EE2" w:rsidRPr="00184E70">
        <w:trPr>
          <w:trHeight w:val="720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34F1" w:rsidRPr="00184E70" w:rsidRDefault="00B134F1" w:rsidP="00184E7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1</w:t>
            </w:r>
            <w:r w:rsidRPr="00184E70">
              <w:rPr>
                <w:b/>
                <w:sz w:val="23"/>
                <w:szCs w:val="23"/>
                <w:lang w:val="fil-PH"/>
              </w:rPr>
              <w:t>.</w:t>
            </w:r>
          </w:p>
        </w:tc>
        <w:tc>
          <w:tcPr>
            <w:tcW w:w="37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34F1" w:rsidRPr="00184E70" w:rsidRDefault="006F4EE2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>
              <w:rPr>
                <w:sz w:val="23"/>
                <w:szCs w:val="23"/>
                <w:lang w:val="fil-PH"/>
              </w:rPr>
              <w:t>INGLES</w:t>
            </w:r>
            <w:r w:rsidR="0061738F" w:rsidRPr="00184E70">
              <w:rPr>
                <w:sz w:val="23"/>
                <w:szCs w:val="23"/>
                <w:lang w:val="fil-PH"/>
              </w:rPr>
              <w:t xml:space="preserve"> ang aking pang</w:t>
            </w:r>
            <w:r w:rsidR="00B1599B">
              <w:rPr>
                <w:sz w:val="23"/>
                <w:szCs w:val="23"/>
                <w:lang w:val="fil-PH"/>
              </w:rPr>
              <w:t>u</w:t>
            </w:r>
            <w:r w:rsidR="0061738F" w:rsidRPr="00184E70">
              <w:rPr>
                <w:sz w:val="23"/>
                <w:szCs w:val="23"/>
                <w:lang w:val="fil-PH"/>
              </w:rPr>
              <w:t>nahing lengguwahe</w:t>
            </w:r>
            <w:r>
              <w:rPr>
                <w:sz w:val="23"/>
                <w:szCs w:val="23"/>
                <w:lang w:val="fil-PH"/>
              </w:rPr>
              <w:t xml:space="preserve"> (</w:t>
            </w:r>
            <w:r w:rsidR="000611EF">
              <w:rPr>
                <w:sz w:val="23"/>
                <w:szCs w:val="23"/>
                <w:lang w:val="fil-PH"/>
              </w:rPr>
              <w:t>markahan</w:t>
            </w:r>
            <w:r w:rsidR="00B862A7">
              <w:rPr>
                <w:sz w:val="23"/>
                <w:szCs w:val="23"/>
                <w:lang w:val="fil-PH"/>
              </w:rPr>
              <w:t xml:space="preserve"> ang sagot</w:t>
            </w:r>
            <w:r>
              <w:rPr>
                <w:sz w:val="23"/>
                <w:szCs w:val="23"/>
                <w:lang w:val="fil-PH"/>
              </w:rPr>
              <w:t>)</w:t>
            </w:r>
            <w:r w:rsidR="0061738F" w:rsidRPr="00184E70">
              <w:rPr>
                <w:sz w:val="23"/>
                <w:szCs w:val="23"/>
                <w:lang w:val="fil-PH"/>
              </w:rPr>
              <w:t>:</w:t>
            </w:r>
            <w:r w:rsidR="00B134F1" w:rsidRPr="00184E70">
              <w:rPr>
                <w:sz w:val="23"/>
                <w:szCs w:val="23"/>
                <w:lang w:val="fil-PH"/>
              </w:rPr>
              <w:t xml:space="preserve"> </w:t>
            </w:r>
          </w:p>
        </w:tc>
        <w:tc>
          <w:tcPr>
            <w:tcW w:w="417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34F1" w:rsidRPr="00184E70" w:rsidRDefault="00B134F1" w:rsidP="0033778B">
            <w:pPr>
              <w:autoSpaceDE w:val="0"/>
              <w:autoSpaceDN w:val="0"/>
              <w:adjustRightInd w:val="0"/>
              <w:spacing w:before="80"/>
              <w:jc w:val="center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E70">
              <w:rPr>
                <w:sz w:val="23"/>
                <w:szCs w:val="23"/>
                <w:lang w:val="fil-PH"/>
              </w:rPr>
              <w:instrText xml:space="preserve"> FORMCHECKBOX </w:instrText>
            </w:r>
            <w:r w:rsidR="00105613" w:rsidRPr="00184E70">
              <w:rPr>
                <w:sz w:val="23"/>
                <w:szCs w:val="23"/>
                <w:lang w:val="fil-PH"/>
              </w:rPr>
            </w:r>
            <w:r w:rsidRPr="00184E70">
              <w:rPr>
                <w:sz w:val="23"/>
                <w:szCs w:val="23"/>
                <w:lang w:val="fil-PH"/>
              </w:rPr>
              <w:fldChar w:fldCharType="end"/>
            </w:r>
            <w:r w:rsidRPr="00184E70">
              <w:rPr>
                <w:sz w:val="23"/>
                <w:szCs w:val="23"/>
                <w:lang w:val="fil-PH"/>
              </w:rPr>
              <w:t xml:space="preserve">  </w:t>
            </w:r>
            <w:r w:rsidR="0061738F" w:rsidRPr="00184E70">
              <w:rPr>
                <w:sz w:val="23"/>
                <w:szCs w:val="23"/>
                <w:lang w:val="fil-PH"/>
              </w:rPr>
              <w:t>OO</w:t>
            </w:r>
            <w:r w:rsidRPr="00184E70">
              <w:rPr>
                <w:sz w:val="23"/>
                <w:szCs w:val="23"/>
                <w:lang w:val="fil-PH"/>
              </w:rPr>
              <w:t>*</w:t>
            </w:r>
          </w:p>
          <w:p w:rsidR="00B134F1" w:rsidRPr="00184E70" w:rsidRDefault="0061738F" w:rsidP="00184E7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*</w:t>
            </w:r>
            <w:r w:rsidR="00B1599B">
              <w:rPr>
                <w:sz w:val="23"/>
                <w:szCs w:val="23"/>
                <w:lang w:val="fil-PH"/>
              </w:rPr>
              <w:t xml:space="preserve">Pumirma </w:t>
            </w:r>
            <w:r w:rsidRPr="00184E70">
              <w:rPr>
                <w:sz w:val="23"/>
                <w:szCs w:val="23"/>
                <w:lang w:val="fil-PH"/>
              </w:rPr>
              <w:t>at lagyan ng petsa sa ibaba.</w:t>
            </w:r>
          </w:p>
        </w:tc>
        <w:tc>
          <w:tcPr>
            <w:tcW w:w="19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34F1" w:rsidRPr="00184E70" w:rsidRDefault="00B134F1" w:rsidP="0033778B">
            <w:pPr>
              <w:autoSpaceDE w:val="0"/>
              <w:autoSpaceDN w:val="0"/>
              <w:adjustRightInd w:val="0"/>
              <w:spacing w:before="80"/>
              <w:jc w:val="center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E70">
              <w:rPr>
                <w:sz w:val="23"/>
                <w:szCs w:val="23"/>
                <w:lang w:val="fil-PH"/>
              </w:rPr>
              <w:instrText xml:space="preserve"> FORMCHECKBOX </w:instrText>
            </w:r>
            <w:r w:rsidR="00105613" w:rsidRPr="00184E70">
              <w:rPr>
                <w:sz w:val="23"/>
                <w:szCs w:val="23"/>
                <w:lang w:val="fil-PH"/>
              </w:rPr>
            </w:r>
            <w:r w:rsidRPr="00184E70">
              <w:rPr>
                <w:sz w:val="23"/>
                <w:szCs w:val="23"/>
                <w:lang w:val="fil-PH"/>
              </w:rPr>
              <w:fldChar w:fldCharType="end"/>
            </w:r>
            <w:r w:rsidRPr="00184E70">
              <w:rPr>
                <w:sz w:val="23"/>
                <w:szCs w:val="23"/>
                <w:lang w:val="fil-PH"/>
              </w:rPr>
              <w:t xml:space="preserve"> </w:t>
            </w:r>
            <w:r w:rsidR="0061738F" w:rsidRPr="00184E70">
              <w:rPr>
                <w:sz w:val="23"/>
                <w:szCs w:val="23"/>
                <w:lang w:val="fil-PH"/>
              </w:rPr>
              <w:t>HINDI</w:t>
            </w:r>
          </w:p>
        </w:tc>
      </w:tr>
      <w:tr w:rsidR="00C92D39" w:rsidRPr="00184E70">
        <w:trPr>
          <w:trHeight w:val="620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92D39" w:rsidRPr="00184E70" w:rsidRDefault="000A2E51" w:rsidP="00184E7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2</w:t>
            </w:r>
            <w:r w:rsidRPr="00184E70">
              <w:rPr>
                <w:b/>
                <w:sz w:val="23"/>
                <w:szCs w:val="23"/>
                <w:lang w:val="fil-PH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D39" w:rsidRPr="00184E70" w:rsidRDefault="00C92D39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E70">
              <w:rPr>
                <w:sz w:val="23"/>
                <w:szCs w:val="23"/>
                <w:lang w:val="fil-PH"/>
              </w:rPr>
              <w:instrText xml:space="preserve"> FORMCHECKBOX </w:instrText>
            </w:r>
            <w:r w:rsidR="00105613" w:rsidRPr="00184E70">
              <w:rPr>
                <w:sz w:val="23"/>
                <w:szCs w:val="23"/>
                <w:lang w:val="fil-PH"/>
              </w:rPr>
            </w:r>
            <w:r w:rsidRPr="00184E70">
              <w:rPr>
                <w:sz w:val="23"/>
                <w:szCs w:val="23"/>
                <w:lang w:val="fil-PH"/>
              </w:rPr>
              <w:fldChar w:fldCharType="end"/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92D39" w:rsidRPr="00184E70" w:rsidRDefault="0061738F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 xml:space="preserve">Hindi ko kailangan </w:t>
            </w:r>
            <w:r w:rsidR="003F0572">
              <w:rPr>
                <w:sz w:val="23"/>
                <w:szCs w:val="23"/>
                <w:lang w:val="fil-PH"/>
              </w:rPr>
              <w:t>a</w:t>
            </w:r>
            <w:r w:rsidRPr="00184E70">
              <w:rPr>
                <w:sz w:val="23"/>
                <w:szCs w:val="23"/>
                <w:lang w:val="fil-PH"/>
              </w:rPr>
              <w:t xml:space="preserve">ng </w:t>
            </w:r>
            <w:r w:rsidR="00B1599B">
              <w:rPr>
                <w:sz w:val="23"/>
                <w:szCs w:val="23"/>
                <w:lang w:val="fil-PH"/>
              </w:rPr>
              <w:t>tagasalin</w:t>
            </w:r>
            <w:r w:rsidRPr="00184E70">
              <w:rPr>
                <w:sz w:val="23"/>
                <w:szCs w:val="23"/>
                <w:lang w:val="fil-PH"/>
              </w:rPr>
              <w:t xml:space="preserve">. </w:t>
            </w:r>
            <w:r w:rsidR="00B1599B">
              <w:rPr>
                <w:sz w:val="23"/>
                <w:szCs w:val="23"/>
                <w:lang w:val="fil-PH"/>
              </w:rPr>
              <w:t xml:space="preserve"> </w:t>
            </w:r>
            <w:r w:rsidR="006F4EE2">
              <w:rPr>
                <w:sz w:val="23"/>
                <w:szCs w:val="23"/>
                <w:lang w:val="fil-PH"/>
              </w:rPr>
              <w:t>(P</w:t>
            </w:r>
            <w:r w:rsidRPr="00184E70">
              <w:rPr>
                <w:sz w:val="23"/>
                <w:szCs w:val="23"/>
                <w:lang w:val="fil-PH"/>
              </w:rPr>
              <w:t xml:space="preserve">umunta sa bahagi </w:t>
            </w:r>
            <w:r w:rsidR="00D420C2">
              <w:rPr>
                <w:sz w:val="23"/>
                <w:szCs w:val="23"/>
                <w:lang w:val="fil-PH"/>
              </w:rPr>
              <w:t>4</w:t>
            </w:r>
            <w:r w:rsidR="006F4EE2">
              <w:rPr>
                <w:sz w:val="23"/>
                <w:szCs w:val="23"/>
                <w:lang w:val="fil-PH"/>
              </w:rPr>
              <w:t xml:space="preserve"> at </w:t>
            </w:r>
            <w:r w:rsidR="00D420C2">
              <w:rPr>
                <w:sz w:val="23"/>
                <w:szCs w:val="23"/>
                <w:lang w:val="fil-PH"/>
              </w:rPr>
              <w:t>pumirma</w:t>
            </w:r>
            <w:r w:rsidRPr="00184E70">
              <w:rPr>
                <w:sz w:val="23"/>
                <w:szCs w:val="23"/>
                <w:lang w:val="fil-PH"/>
              </w:rPr>
              <w:t xml:space="preserve"> sa ibaba</w:t>
            </w:r>
            <w:r w:rsidR="006F4EE2">
              <w:rPr>
                <w:sz w:val="23"/>
                <w:szCs w:val="23"/>
                <w:lang w:val="fil-PH"/>
              </w:rPr>
              <w:t>.</w:t>
            </w:r>
            <w:r w:rsidR="00B1599B">
              <w:rPr>
                <w:sz w:val="23"/>
                <w:szCs w:val="23"/>
                <w:lang w:val="fil-PH"/>
              </w:rPr>
              <w:t>)</w:t>
            </w:r>
          </w:p>
        </w:tc>
      </w:tr>
      <w:tr w:rsidR="00E842C5" w:rsidRPr="00184E70">
        <w:trPr>
          <w:trHeight w:val="360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2C5" w:rsidRPr="00184E70" w:rsidRDefault="00E842C5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2C5" w:rsidRPr="00184E70" w:rsidRDefault="00E842C5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E70">
              <w:rPr>
                <w:sz w:val="23"/>
                <w:szCs w:val="23"/>
                <w:lang w:val="fil-PH"/>
              </w:rPr>
              <w:instrText xml:space="preserve"> FORMCHECKBOX </w:instrText>
            </w:r>
            <w:r w:rsidR="00105613" w:rsidRPr="00184E70">
              <w:rPr>
                <w:sz w:val="23"/>
                <w:szCs w:val="23"/>
                <w:lang w:val="fil-PH"/>
              </w:rPr>
            </w:r>
            <w:r w:rsidRPr="00184E70">
              <w:rPr>
                <w:sz w:val="23"/>
                <w:szCs w:val="23"/>
                <w:lang w:val="fil-PH"/>
              </w:rPr>
              <w:fldChar w:fldCharType="end"/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2C5" w:rsidRPr="00184E70" w:rsidRDefault="0061738F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 xml:space="preserve">Kailangan ko </w:t>
            </w:r>
            <w:r w:rsidR="003F0572">
              <w:rPr>
                <w:sz w:val="23"/>
                <w:szCs w:val="23"/>
                <w:lang w:val="fil-PH"/>
              </w:rPr>
              <w:t>a</w:t>
            </w:r>
            <w:r w:rsidRPr="00184E70">
              <w:rPr>
                <w:sz w:val="23"/>
                <w:szCs w:val="23"/>
                <w:lang w:val="fil-PH"/>
              </w:rPr>
              <w:t xml:space="preserve">ng </w:t>
            </w:r>
            <w:r w:rsidR="00D420C2">
              <w:rPr>
                <w:sz w:val="23"/>
                <w:szCs w:val="23"/>
                <w:lang w:val="fil-PH"/>
              </w:rPr>
              <w:t>tagasalin</w:t>
            </w:r>
            <w:r w:rsidRPr="00184E70">
              <w:rPr>
                <w:sz w:val="23"/>
                <w:szCs w:val="23"/>
                <w:lang w:val="fil-PH"/>
              </w:rPr>
              <w:t xml:space="preserve"> </w:t>
            </w:r>
            <w:r w:rsidR="00B862A7">
              <w:rPr>
                <w:sz w:val="23"/>
                <w:szCs w:val="23"/>
                <w:lang w:val="fil-PH"/>
              </w:rPr>
              <w:t xml:space="preserve">sa </w:t>
            </w:r>
            <w:r w:rsidRPr="00184E70">
              <w:rPr>
                <w:sz w:val="23"/>
                <w:szCs w:val="23"/>
                <w:lang w:val="fil-PH"/>
              </w:rPr>
              <w:t>lengguwahe</w:t>
            </w:r>
            <w:r w:rsidR="00B862A7">
              <w:rPr>
                <w:sz w:val="23"/>
                <w:szCs w:val="23"/>
                <w:lang w:val="fil-PH"/>
              </w:rPr>
              <w:t>ng ito</w:t>
            </w:r>
            <w:r w:rsidRPr="00184E70">
              <w:rPr>
                <w:sz w:val="23"/>
                <w:szCs w:val="23"/>
                <w:lang w:val="fil-PH"/>
              </w:rPr>
              <w:t>: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2C5" w:rsidRPr="00184E70" w:rsidRDefault="00E842C5" w:rsidP="00A714A1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instrText xml:space="preserve"> FORMTEXT </w:instrTex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separate"/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42C5" w:rsidRPr="00184E70" w:rsidRDefault="00E842C5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</w:tr>
      <w:tr w:rsidR="000A2E51" w:rsidRPr="00184E70">
        <w:trPr>
          <w:trHeight w:val="179"/>
        </w:trPr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9359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2E51" w:rsidRPr="00184E70" w:rsidRDefault="006F4EE2" w:rsidP="006A5972">
            <w:pPr>
              <w:autoSpaceDE w:val="0"/>
              <w:autoSpaceDN w:val="0"/>
              <w:adjustRightInd w:val="0"/>
              <w:spacing w:before="60"/>
              <w:rPr>
                <w:sz w:val="23"/>
                <w:szCs w:val="23"/>
                <w:lang w:val="fil-PH"/>
              </w:rPr>
            </w:pPr>
            <w:r>
              <w:rPr>
                <w:sz w:val="23"/>
                <w:szCs w:val="23"/>
                <w:lang w:val="fil-PH"/>
              </w:rPr>
              <w:t xml:space="preserve">(Pumunta </w:t>
            </w:r>
            <w:r w:rsidR="0061738F" w:rsidRPr="00184E70">
              <w:rPr>
                <w:sz w:val="23"/>
                <w:szCs w:val="23"/>
                <w:lang w:val="fil-PH"/>
              </w:rPr>
              <w:t xml:space="preserve">sa bahagi </w:t>
            </w:r>
            <w:r w:rsidR="0061738F" w:rsidRPr="00184E70">
              <w:rPr>
                <w:b/>
                <w:bCs/>
                <w:sz w:val="23"/>
                <w:szCs w:val="23"/>
                <w:lang w:val="fil-PH"/>
              </w:rPr>
              <w:t>3</w:t>
            </w:r>
            <w:r w:rsidR="00D420C2">
              <w:rPr>
                <w:sz w:val="23"/>
                <w:szCs w:val="23"/>
                <w:lang w:val="fil-PH"/>
              </w:rPr>
              <w:t xml:space="preserve"> at </w:t>
            </w:r>
            <w:r w:rsidR="000611EF">
              <w:rPr>
                <w:sz w:val="23"/>
                <w:szCs w:val="23"/>
                <w:lang w:val="fil-PH"/>
              </w:rPr>
              <w:t>markahan</w:t>
            </w:r>
            <w:r w:rsidR="00B862A7">
              <w:rPr>
                <w:sz w:val="23"/>
                <w:szCs w:val="23"/>
                <w:lang w:val="fil-PH"/>
              </w:rPr>
              <w:t xml:space="preserve"> </w:t>
            </w:r>
            <w:r w:rsidR="00D420C2">
              <w:rPr>
                <w:sz w:val="23"/>
                <w:szCs w:val="23"/>
                <w:lang w:val="fil-PH"/>
              </w:rPr>
              <w:t xml:space="preserve">ang </w:t>
            </w:r>
            <w:r w:rsidR="00CF39ED">
              <w:rPr>
                <w:sz w:val="23"/>
                <w:szCs w:val="23"/>
                <w:lang w:val="fil-PH"/>
              </w:rPr>
              <w:t>angkop</w:t>
            </w:r>
            <w:r w:rsidR="00D420C2">
              <w:rPr>
                <w:sz w:val="23"/>
                <w:szCs w:val="23"/>
                <w:lang w:val="fil-PH"/>
              </w:rPr>
              <w:t xml:space="preserve"> sa iy</w:t>
            </w:r>
            <w:r w:rsidR="0061738F" w:rsidRPr="00184E70">
              <w:rPr>
                <w:sz w:val="23"/>
                <w:szCs w:val="23"/>
                <w:lang w:val="fil-PH"/>
              </w:rPr>
              <w:t>o.</w:t>
            </w:r>
            <w:r>
              <w:rPr>
                <w:sz w:val="23"/>
                <w:szCs w:val="23"/>
                <w:lang w:val="fil-PH"/>
              </w:rPr>
              <w:t>)</w:t>
            </w:r>
          </w:p>
        </w:tc>
      </w:tr>
      <w:tr w:rsidR="000A2E51" w:rsidRPr="00184E70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3.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E70">
              <w:rPr>
                <w:sz w:val="23"/>
                <w:szCs w:val="23"/>
                <w:lang w:val="fil-PH"/>
              </w:rPr>
              <w:instrText xml:space="preserve"> FORMCHECKBOX </w:instrText>
            </w:r>
            <w:r w:rsidR="00105613" w:rsidRPr="00184E70">
              <w:rPr>
                <w:sz w:val="23"/>
                <w:szCs w:val="23"/>
                <w:lang w:val="fil-PH"/>
              </w:rPr>
            </w:r>
            <w:r w:rsidRPr="00184E70">
              <w:rPr>
                <w:sz w:val="23"/>
                <w:szCs w:val="23"/>
                <w:lang w:val="fil-PH"/>
              </w:rPr>
              <w:fldChar w:fldCharType="end"/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A2E51" w:rsidRPr="00184E70" w:rsidRDefault="003F0572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>
              <w:rPr>
                <w:sz w:val="23"/>
                <w:szCs w:val="23"/>
                <w:lang w:val="fil-PH"/>
              </w:rPr>
              <w:t>Gusto ko</w:t>
            </w:r>
            <w:r w:rsidR="00D420C2">
              <w:rPr>
                <w:sz w:val="23"/>
                <w:szCs w:val="23"/>
                <w:lang w:val="fil-PH"/>
              </w:rPr>
              <w:t xml:space="preserve">ng </w:t>
            </w:r>
            <w:r>
              <w:rPr>
                <w:sz w:val="23"/>
                <w:szCs w:val="23"/>
                <w:lang w:val="fil-PH"/>
              </w:rPr>
              <w:t xml:space="preserve">magbigay ang DHS </w:t>
            </w:r>
            <w:r w:rsidR="00D420C2">
              <w:rPr>
                <w:sz w:val="23"/>
                <w:szCs w:val="23"/>
                <w:lang w:val="fil-PH"/>
              </w:rPr>
              <w:t xml:space="preserve">ng </w:t>
            </w:r>
            <w:r>
              <w:rPr>
                <w:sz w:val="23"/>
                <w:szCs w:val="23"/>
                <w:lang w:val="fil-PH"/>
              </w:rPr>
              <w:t xml:space="preserve">libreng </w:t>
            </w:r>
            <w:r w:rsidR="00D420C2">
              <w:rPr>
                <w:sz w:val="23"/>
                <w:szCs w:val="23"/>
                <w:lang w:val="fil-PH"/>
              </w:rPr>
              <w:t>tagasalin</w:t>
            </w:r>
            <w:r>
              <w:rPr>
                <w:sz w:val="23"/>
                <w:szCs w:val="23"/>
                <w:lang w:val="fil-PH"/>
              </w:rPr>
              <w:t>.</w:t>
            </w:r>
          </w:p>
        </w:tc>
      </w:tr>
      <w:tr w:rsidR="000A2E51" w:rsidRPr="00184E70">
        <w:trPr>
          <w:trHeight w:val="43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E70">
              <w:rPr>
                <w:sz w:val="23"/>
                <w:szCs w:val="23"/>
                <w:lang w:val="fil-PH"/>
              </w:rPr>
              <w:instrText xml:space="preserve"> FORMCHECKBOX </w:instrText>
            </w:r>
            <w:r w:rsidR="00105613" w:rsidRPr="00184E70">
              <w:rPr>
                <w:sz w:val="23"/>
                <w:szCs w:val="23"/>
                <w:lang w:val="fil-PH"/>
              </w:rPr>
            </w:r>
            <w:r w:rsidRPr="00184E70">
              <w:rPr>
                <w:sz w:val="23"/>
                <w:szCs w:val="23"/>
                <w:lang w:val="fil-PH"/>
              </w:rPr>
              <w:fldChar w:fldCharType="end"/>
            </w:r>
          </w:p>
        </w:tc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2E51" w:rsidRPr="00184E70" w:rsidRDefault="00D420C2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>
              <w:rPr>
                <w:sz w:val="23"/>
                <w:szCs w:val="23"/>
                <w:lang w:val="fil-PH"/>
              </w:rPr>
              <w:t xml:space="preserve">Hindi ko gusto </w:t>
            </w:r>
            <w:r w:rsidR="0061738F" w:rsidRPr="00184E70">
              <w:rPr>
                <w:sz w:val="23"/>
                <w:szCs w:val="23"/>
                <w:lang w:val="fil-PH"/>
              </w:rPr>
              <w:t xml:space="preserve">ang </w:t>
            </w:r>
            <w:r w:rsidR="003F0572">
              <w:rPr>
                <w:sz w:val="23"/>
                <w:szCs w:val="23"/>
                <w:lang w:val="fil-PH"/>
              </w:rPr>
              <w:t xml:space="preserve">tagasaling ibibigay ng DHS, </w:t>
            </w:r>
            <w:r w:rsidR="0061738F" w:rsidRPr="00184E70">
              <w:rPr>
                <w:sz w:val="23"/>
                <w:szCs w:val="23"/>
                <w:lang w:val="fil-PH"/>
              </w:rPr>
              <w:t>magsasama ako ng sarili kong</w:t>
            </w:r>
            <w:r>
              <w:rPr>
                <w:sz w:val="23"/>
                <w:szCs w:val="23"/>
                <w:lang w:val="fil-PH"/>
              </w:rPr>
              <w:t xml:space="preserve"> tagasalin</w:t>
            </w:r>
            <w:r w:rsidR="0061738F" w:rsidRPr="00184E70">
              <w:rPr>
                <w:sz w:val="23"/>
                <w:szCs w:val="23"/>
                <w:lang w:val="fil-PH"/>
              </w:rPr>
              <w:t>.</w:t>
            </w:r>
          </w:p>
        </w:tc>
      </w:tr>
      <w:tr w:rsidR="000A2E51" w:rsidRPr="00184E70">
        <w:trPr>
          <w:trHeight w:val="65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A2E51" w:rsidRPr="00184E70" w:rsidRDefault="000A2E51" w:rsidP="00184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866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E51" w:rsidRPr="00184E70" w:rsidRDefault="0061738F" w:rsidP="00184E70">
            <w:pPr>
              <w:autoSpaceDE w:val="0"/>
              <w:autoSpaceDN w:val="0"/>
              <w:adjustRightInd w:val="0"/>
              <w:spacing w:after="6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Na</w:t>
            </w:r>
            <w:r w:rsidR="00D420C2">
              <w:rPr>
                <w:sz w:val="23"/>
                <w:szCs w:val="23"/>
                <w:lang w:val="fil-PH"/>
              </w:rPr>
              <w:t>iintindihan</w:t>
            </w:r>
            <w:r w:rsidR="003F0572">
              <w:rPr>
                <w:sz w:val="23"/>
                <w:szCs w:val="23"/>
                <w:lang w:val="fil-PH"/>
              </w:rPr>
              <w:t xml:space="preserve"> kong </w:t>
            </w:r>
            <w:r w:rsidRPr="00184E70">
              <w:rPr>
                <w:sz w:val="23"/>
                <w:szCs w:val="23"/>
                <w:lang w:val="fil-PH"/>
              </w:rPr>
              <w:t xml:space="preserve">maaaring kumuha </w:t>
            </w:r>
            <w:r w:rsidR="003F0572">
              <w:rPr>
                <w:sz w:val="23"/>
                <w:szCs w:val="23"/>
                <w:lang w:val="fil-PH"/>
              </w:rPr>
              <w:t>a</w:t>
            </w:r>
            <w:r w:rsidRPr="00184E70">
              <w:rPr>
                <w:sz w:val="23"/>
                <w:szCs w:val="23"/>
                <w:lang w:val="fil-PH"/>
              </w:rPr>
              <w:t>ng</w:t>
            </w:r>
            <w:r w:rsidR="003F0572">
              <w:rPr>
                <w:sz w:val="23"/>
                <w:szCs w:val="23"/>
                <w:lang w:val="fil-PH"/>
              </w:rPr>
              <w:t xml:space="preserve"> DHS ng ibang</w:t>
            </w:r>
            <w:r w:rsidRPr="00184E70">
              <w:rPr>
                <w:sz w:val="23"/>
                <w:szCs w:val="23"/>
                <w:lang w:val="fil-PH"/>
              </w:rPr>
              <w:t xml:space="preserve"> </w:t>
            </w:r>
            <w:r w:rsidR="00D420C2">
              <w:rPr>
                <w:sz w:val="23"/>
                <w:szCs w:val="23"/>
                <w:lang w:val="fil-PH"/>
              </w:rPr>
              <w:t>tagasalin</w:t>
            </w:r>
            <w:r w:rsidR="003E2991">
              <w:rPr>
                <w:sz w:val="23"/>
                <w:szCs w:val="23"/>
                <w:lang w:val="fil-PH"/>
              </w:rPr>
              <w:t xml:space="preserve"> para </w:t>
            </w:r>
            <w:r w:rsidR="00D420C2">
              <w:rPr>
                <w:sz w:val="23"/>
                <w:szCs w:val="23"/>
                <w:lang w:val="fil-PH"/>
              </w:rPr>
              <w:t>obserbahan ang</w:t>
            </w:r>
            <w:r w:rsidRPr="00184E70">
              <w:rPr>
                <w:sz w:val="23"/>
                <w:szCs w:val="23"/>
                <w:lang w:val="fil-PH"/>
              </w:rPr>
              <w:t xml:space="preserve"> aking </w:t>
            </w:r>
            <w:r w:rsidR="00D420C2">
              <w:rPr>
                <w:sz w:val="23"/>
                <w:szCs w:val="23"/>
                <w:lang w:val="fil-PH"/>
              </w:rPr>
              <w:t>tagasalin</w:t>
            </w:r>
            <w:r w:rsidRPr="00184E70">
              <w:rPr>
                <w:sz w:val="23"/>
                <w:szCs w:val="23"/>
                <w:lang w:val="fil-PH"/>
              </w:rPr>
              <w:t xml:space="preserve"> </w:t>
            </w:r>
            <w:r w:rsidR="003E2991">
              <w:rPr>
                <w:sz w:val="23"/>
                <w:szCs w:val="23"/>
                <w:lang w:val="fil-PH"/>
              </w:rPr>
              <w:t>at</w:t>
            </w:r>
            <w:r w:rsidR="00D420C2">
              <w:rPr>
                <w:sz w:val="23"/>
                <w:szCs w:val="23"/>
                <w:lang w:val="fil-PH"/>
              </w:rPr>
              <w:t xml:space="preserve"> </w:t>
            </w:r>
            <w:r w:rsidRPr="00184E70">
              <w:rPr>
                <w:sz w:val="23"/>
                <w:szCs w:val="23"/>
                <w:lang w:val="fil-PH"/>
              </w:rPr>
              <w:t xml:space="preserve">matiyak </w:t>
            </w:r>
            <w:r w:rsidR="003E2991">
              <w:rPr>
                <w:sz w:val="23"/>
                <w:szCs w:val="23"/>
                <w:lang w:val="fil-PH"/>
              </w:rPr>
              <w:t>kung</w:t>
            </w:r>
            <w:r w:rsidRPr="00184E70">
              <w:rPr>
                <w:sz w:val="23"/>
                <w:szCs w:val="23"/>
                <w:lang w:val="fil-PH"/>
              </w:rPr>
              <w:t xml:space="preserve"> </w:t>
            </w:r>
            <w:r w:rsidR="003F0572">
              <w:rPr>
                <w:sz w:val="23"/>
                <w:szCs w:val="23"/>
                <w:lang w:val="fil-PH"/>
              </w:rPr>
              <w:t xml:space="preserve">tumpak </w:t>
            </w:r>
            <w:r w:rsidR="00D420C2">
              <w:rPr>
                <w:sz w:val="23"/>
                <w:szCs w:val="23"/>
                <w:lang w:val="fil-PH"/>
              </w:rPr>
              <w:t>a</w:t>
            </w:r>
            <w:r w:rsidRPr="00184E70">
              <w:rPr>
                <w:sz w:val="23"/>
                <w:szCs w:val="23"/>
                <w:lang w:val="fil-PH"/>
              </w:rPr>
              <w:t>ng mga komunikasyon.</w:t>
            </w:r>
          </w:p>
        </w:tc>
      </w:tr>
      <w:tr w:rsidR="000A2E51" w:rsidRPr="00184E70">
        <w:trPr>
          <w:trHeight w:val="609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A2E51" w:rsidRPr="00184E70" w:rsidRDefault="000A2E51" w:rsidP="00184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866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E51" w:rsidRPr="00184E70" w:rsidRDefault="0061738F" w:rsidP="00184E70">
            <w:pPr>
              <w:autoSpaceDE w:val="0"/>
              <w:autoSpaceDN w:val="0"/>
              <w:adjustRightInd w:val="0"/>
              <w:spacing w:after="6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Na</w:t>
            </w:r>
            <w:r w:rsidR="00D420C2">
              <w:rPr>
                <w:sz w:val="23"/>
                <w:szCs w:val="23"/>
                <w:lang w:val="fil-PH"/>
              </w:rPr>
              <w:t>iintindihan</w:t>
            </w:r>
            <w:r w:rsidR="003F0572">
              <w:rPr>
                <w:sz w:val="23"/>
                <w:szCs w:val="23"/>
                <w:lang w:val="fil-PH"/>
              </w:rPr>
              <w:t xml:space="preserve"> kong maaaring hindi pinakamabisang</w:t>
            </w:r>
            <w:r w:rsidRPr="00184E70">
              <w:rPr>
                <w:sz w:val="23"/>
                <w:szCs w:val="23"/>
                <w:lang w:val="fil-PH"/>
              </w:rPr>
              <w:t xml:space="preserve"> </w:t>
            </w:r>
            <w:r w:rsidR="00D420C2">
              <w:rPr>
                <w:sz w:val="23"/>
                <w:szCs w:val="23"/>
                <w:lang w:val="fil-PH"/>
              </w:rPr>
              <w:t xml:space="preserve">paraan </w:t>
            </w:r>
            <w:r w:rsidR="003E2991">
              <w:rPr>
                <w:sz w:val="23"/>
                <w:szCs w:val="23"/>
                <w:lang w:val="fil-PH"/>
              </w:rPr>
              <w:t>para</w:t>
            </w:r>
            <w:r w:rsidR="00D420C2">
              <w:rPr>
                <w:sz w:val="23"/>
                <w:szCs w:val="23"/>
                <w:lang w:val="fil-PH"/>
              </w:rPr>
              <w:t xml:space="preserve"> makakuha</w:t>
            </w:r>
            <w:r w:rsidR="003F0572">
              <w:rPr>
                <w:sz w:val="23"/>
                <w:szCs w:val="23"/>
                <w:lang w:val="fil-PH"/>
              </w:rPr>
              <w:t xml:space="preserve"> ng mga benepisyo at serbisyo sa</w:t>
            </w:r>
            <w:r w:rsidR="00D420C2">
              <w:rPr>
                <w:sz w:val="23"/>
                <w:szCs w:val="23"/>
                <w:lang w:val="fil-PH"/>
              </w:rPr>
              <w:t xml:space="preserve"> </w:t>
            </w:r>
            <w:r w:rsidRPr="00184E70">
              <w:rPr>
                <w:sz w:val="23"/>
                <w:szCs w:val="23"/>
                <w:lang w:val="fil-PH"/>
              </w:rPr>
              <w:t>DHS</w:t>
            </w:r>
            <w:r w:rsidR="003F0572">
              <w:rPr>
                <w:sz w:val="23"/>
                <w:szCs w:val="23"/>
                <w:lang w:val="fil-PH"/>
              </w:rPr>
              <w:t xml:space="preserve"> ang paggamit ng pamilya o mga kaibigan bilang tagasalin.</w:t>
            </w:r>
          </w:p>
        </w:tc>
      </w:tr>
      <w:tr w:rsidR="000A2E51" w:rsidRPr="00184E70">
        <w:trPr>
          <w:trHeight w:val="900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A2E51" w:rsidRPr="00184E70" w:rsidRDefault="000A2E51" w:rsidP="00184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866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2E51" w:rsidRPr="00184E70" w:rsidRDefault="0061738F" w:rsidP="00184E70">
            <w:pPr>
              <w:autoSpaceDE w:val="0"/>
              <w:autoSpaceDN w:val="0"/>
              <w:adjustRightInd w:val="0"/>
              <w:spacing w:after="6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N</w:t>
            </w:r>
            <w:r w:rsidR="00D420C2">
              <w:rPr>
                <w:sz w:val="23"/>
                <w:szCs w:val="23"/>
                <w:lang w:val="fil-PH"/>
              </w:rPr>
              <w:t>aiintindihan</w:t>
            </w:r>
            <w:r w:rsidR="003F0572">
              <w:rPr>
                <w:sz w:val="23"/>
                <w:szCs w:val="23"/>
                <w:lang w:val="fil-PH"/>
              </w:rPr>
              <w:t xml:space="preserve"> ko</w:t>
            </w:r>
            <w:r w:rsidR="00D420C2">
              <w:rPr>
                <w:sz w:val="23"/>
                <w:szCs w:val="23"/>
                <w:lang w:val="fil-PH"/>
              </w:rPr>
              <w:t xml:space="preserve">ng hindi inirerekomenda </w:t>
            </w:r>
            <w:r w:rsidR="003F0572">
              <w:rPr>
                <w:sz w:val="23"/>
                <w:szCs w:val="23"/>
                <w:lang w:val="fil-PH"/>
              </w:rPr>
              <w:t xml:space="preserve">ng DHS </w:t>
            </w:r>
            <w:r w:rsidR="00D420C2">
              <w:rPr>
                <w:sz w:val="23"/>
                <w:szCs w:val="23"/>
                <w:lang w:val="fil-PH"/>
              </w:rPr>
              <w:t>ang paggamit ng</w:t>
            </w:r>
            <w:r w:rsidRPr="00184E70">
              <w:rPr>
                <w:sz w:val="23"/>
                <w:szCs w:val="23"/>
                <w:lang w:val="fil-PH"/>
              </w:rPr>
              <w:t xml:space="preserve"> miyembro ng pamilya o mga kaibigan bilang </w:t>
            </w:r>
            <w:r w:rsidR="00D420C2">
              <w:rPr>
                <w:sz w:val="23"/>
                <w:szCs w:val="23"/>
                <w:lang w:val="fil-PH"/>
              </w:rPr>
              <w:t xml:space="preserve">tagasalin </w:t>
            </w:r>
            <w:r w:rsidR="00984151">
              <w:rPr>
                <w:sz w:val="23"/>
                <w:szCs w:val="23"/>
                <w:lang w:val="fil-PH"/>
              </w:rPr>
              <w:t>at ibinabawal ang paggamit</w:t>
            </w:r>
            <w:r w:rsidRPr="00184E70">
              <w:rPr>
                <w:sz w:val="23"/>
                <w:szCs w:val="23"/>
                <w:lang w:val="fil-PH"/>
              </w:rPr>
              <w:t xml:space="preserve"> ng mga menor de edad (walang sinumang mababa sa edad na 18) bilang</w:t>
            </w:r>
            <w:r w:rsidR="00984151">
              <w:rPr>
                <w:sz w:val="23"/>
                <w:szCs w:val="23"/>
                <w:lang w:val="fil-PH"/>
              </w:rPr>
              <w:t xml:space="preserve"> tagasalin</w:t>
            </w:r>
            <w:r w:rsidRPr="00184E70">
              <w:rPr>
                <w:sz w:val="23"/>
                <w:szCs w:val="23"/>
                <w:lang w:val="fil-PH"/>
              </w:rPr>
              <w:t>.</w:t>
            </w:r>
          </w:p>
        </w:tc>
      </w:tr>
      <w:tr w:rsidR="000A2E51" w:rsidRPr="00184E70">
        <w:trPr>
          <w:trHeight w:val="897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51" w:rsidRPr="00184E70" w:rsidRDefault="000A2E51" w:rsidP="00184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8665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A2E51" w:rsidRPr="00184E70" w:rsidRDefault="0061738F" w:rsidP="00184E70">
            <w:pPr>
              <w:autoSpaceDE w:val="0"/>
              <w:autoSpaceDN w:val="0"/>
              <w:adjustRightInd w:val="0"/>
              <w:spacing w:after="6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Na</w:t>
            </w:r>
            <w:r w:rsidR="00984151">
              <w:rPr>
                <w:sz w:val="23"/>
                <w:szCs w:val="23"/>
                <w:lang w:val="fil-PH"/>
              </w:rPr>
              <w:t xml:space="preserve">iintindihan </w:t>
            </w:r>
            <w:r w:rsidR="003F0572">
              <w:rPr>
                <w:sz w:val="23"/>
                <w:szCs w:val="23"/>
                <w:lang w:val="fil-PH"/>
              </w:rPr>
              <w:t xml:space="preserve">ko na kung </w:t>
            </w:r>
            <w:r w:rsidRPr="00184E70">
              <w:rPr>
                <w:sz w:val="23"/>
                <w:szCs w:val="23"/>
                <w:lang w:val="fil-PH"/>
              </w:rPr>
              <w:t>hindi</w:t>
            </w:r>
            <w:r w:rsidR="00984151">
              <w:rPr>
                <w:sz w:val="23"/>
                <w:szCs w:val="23"/>
                <w:lang w:val="fil-PH"/>
              </w:rPr>
              <w:t xml:space="preserve"> ko gusto ang </w:t>
            </w:r>
            <w:r w:rsidR="003F0572">
              <w:rPr>
                <w:sz w:val="23"/>
                <w:szCs w:val="23"/>
                <w:lang w:val="fil-PH"/>
              </w:rPr>
              <w:t>paglilingkod</w:t>
            </w:r>
            <w:r w:rsidRPr="00184E70">
              <w:rPr>
                <w:sz w:val="23"/>
                <w:szCs w:val="23"/>
                <w:lang w:val="fil-PH"/>
              </w:rPr>
              <w:t xml:space="preserve"> ng</w:t>
            </w:r>
            <w:r w:rsidR="00984151">
              <w:rPr>
                <w:sz w:val="23"/>
                <w:szCs w:val="23"/>
                <w:lang w:val="fil-PH"/>
              </w:rPr>
              <w:t xml:space="preserve"> tagasalin</w:t>
            </w:r>
            <w:r w:rsidRPr="00184E70">
              <w:rPr>
                <w:sz w:val="23"/>
                <w:szCs w:val="23"/>
                <w:lang w:val="fil-PH"/>
              </w:rPr>
              <w:t xml:space="preserve"> sa ngayon, may karapatan akong </w:t>
            </w:r>
            <w:r w:rsidR="003E2991">
              <w:rPr>
                <w:sz w:val="23"/>
                <w:szCs w:val="23"/>
                <w:lang w:val="fil-PH"/>
              </w:rPr>
              <w:t>magbago ng isip</w:t>
            </w:r>
            <w:r w:rsidRPr="00184E70">
              <w:rPr>
                <w:sz w:val="23"/>
                <w:szCs w:val="23"/>
                <w:lang w:val="fil-PH"/>
              </w:rPr>
              <w:t xml:space="preserve"> sa hinaharap at hayaan ang DHS na </w:t>
            </w:r>
            <w:r w:rsidR="00984151">
              <w:rPr>
                <w:sz w:val="23"/>
                <w:szCs w:val="23"/>
                <w:lang w:val="fil-PH"/>
              </w:rPr>
              <w:t>magbigay</w:t>
            </w:r>
            <w:r w:rsidR="003F0572">
              <w:rPr>
                <w:sz w:val="23"/>
                <w:szCs w:val="23"/>
                <w:lang w:val="fil-PH"/>
              </w:rPr>
              <w:t xml:space="preserve"> ng </w:t>
            </w:r>
            <w:r w:rsidRPr="00184E70">
              <w:rPr>
                <w:sz w:val="23"/>
                <w:szCs w:val="23"/>
                <w:lang w:val="fil-PH"/>
              </w:rPr>
              <w:t xml:space="preserve">libreng </w:t>
            </w:r>
            <w:r w:rsidR="00984151">
              <w:rPr>
                <w:sz w:val="23"/>
                <w:szCs w:val="23"/>
                <w:lang w:val="fil-PH"/>
              </w:rPr>
              <w:t>tagasalin</w:t>
            </w:r>
            <w:r w:rsidRPr="00184E70">
              <w:rPr>
                <w:sz w:val="23"/>
                <w:szCs w:val="23"/>
                <w:lang w:val="fil-PH"/>
              </w:rPr>
              <w:t xml:space="preserve"> sa </w:t>
            </w:r>
            <w:r w:rsidR="003E2991">
              <w:rPr>
                <w:sz w:val="23"/>
                <w:szCs w:val="23"/>
                <w:lang w:val="fil-PH"/>
              </w:rPr>
              <w:t>panahong</w:t>
            </w:r>
            <w:r w:rsidRPr="00184E70">
              <w:rPr>
                <w:sz w:val="23"/>
                <w:szCs w:val="23"/>
                <w:lang w:val="fil-PH"/>
              </w:rPr>
              <w:t xml:space="preserve"> iyon</w:t>
            </w:r>
            <w:r w:rsidR="00984151">
              <w:rPr>
                <w:sz w:val="23"/>
                <w:szCs w:val="23"/>
                <w:lang w:val="fil-PH"/>
              </w:rPr>
              <w:t>,</w:t>
            </w:r>
            <w:r w:rsidRPr="00184E70">
              <w:rPr>
                <w:sz w:val="23"/>
                <w:szCs w:val="23"/>
                <w:lang w:val="fil-PH"/>
              </w:rPr>
              <w:t xml:space="preserve"> o ma</w:t>
            </w:r>
            <w:r w:rsidR="003F0572">
              <w:rPr>
                <w:sz w:val="23"/>
                <w:szCs w:val="23"/>
                <w:lang w:val="fil-PH"/>
              </w:rPr>
              <w:t>kapa</w:t>
            </w:r>
            <w:r w:rsidRPr="00184E70">
              <w:rPr>
                <w:sz w:val="23"/>
                <w:szCs w:val="23"/>
                <w:lang w:val="fil-PH"/>
              </w:rPr>
              <w:t>gsa</w:t>
            </w:r>
            <w:r w:rsidR="003F0572">
              <w:rPr>
                <w:sz w:val="23"/>
                <w:szCs w:val="23"/>
                <w:lang w:val="fil-PH"/>
              </w:rPr>
              <w:t>sa</w:t>
            </w:r>
            <w:r w:rsidRPr="00184E70">
              <w:rPr>
                <w:sz w:val="23"/>
                <w:szCs w:val="23"/>
                <w:lang w:val="fil-PH"/>
              </w:rPr>
              <w:t xml:space="preserve">ma </w:t>
            </w:r>
            <w:r w:rsidR="00984151">
              <w:rPr>
                <w:sz w:val="23"/>
                <w:szCs w:val="23"/>
                <w:lang w:val="fil-PH"/>
              </w:rPr>
              <w:t xml:space="preserve">ako </w:t>
            </w:r>
            <w:r w:rsidRPr="00184E70">
              <w:rPr>
                <w:sz w:val="23"/>
                <w:szCs w:val="23"/>
                <w:lang w:val="fil-PH"/>
              </w:rPr>
              <w:t xml:space="preserve">ng </w:t>
            </w:r>
            <w:r w:rsidR="00984151">
              <w:rPr>
                <w:sz w:val="23"/>
                <w:szCs w:val="23"/>
                <w:lang w:val="fil-PH"/>
              </w:rPr>
              <w:t>tagasalin</w:t>
            </w:r>
            <w:r w:rsidR="003F0572">
              <w:rPr>
                <w:sz w:val="23"/>
                <w:szCs w:val="23"/>
                <w:lang w:val="fil-PH"/>
              </w:rPr>
              <w:t>g pinili ko.</w:t>
            </w:r>
          </w:p>
        </w:tc>
      </w:tr>
      <w:tr w:rsidR="000A2E51" w:rsidRPr="00184E70">
        <w:trPr>
          <w:trHeight w:val="77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D9A" w:rsidRPr="00184E70" w:rsidRDefault="006F2D9A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  <w:p w:rsidR="000A2E51" w:rsidRPr="00184E70" w:rsidRDefault="000A2E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4.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2D9A" w:rsidRPr="00A714A1" w:rsidRDefault="006F2D9A" w:rsidP="00184E70">
            <w:pPr>
              <w:autoSpaceDE w:val="0"/>
              <w:autoSpaceDN w:val="0"/>
              <w:adjustRightInd w:val="0"/>
              <w:rPr>
                <w:sz w:val="20"/>
                <w:szCs w:val="23"/>
                <w:lang w:val="fil-PH"/>
              </w:rPr>
            </w:pPr>
          </w:p>
          <w:p w:rsidR="000A2E51" w:rsidRPr="00184E70" w:rsidRDefault="0061738F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Nabasa ko at na</w:t>
            </w:r>
            <w:r w:rsidR="00984151">
              <w:rPr>
                <w:sz w:val="23"/>
                <w:szCs w:val="23"/>
                <w:lang w:val="fil-PH"/>
              </w:rPr>
              <w:t xml:space="preserve">iintindihan </w:t>
            </w:r>
            <w:r w:rsidRPr="00184E70">
              <w:rPr>
                <w:sz w:val="23"/>
                <w:szCs w:val="23"/>
                <w:lang w:val="fil-PH"/>
              </w:rPr>
              <w:t xml:space="preserve">ang impormasyon sa pormularyong ito. Kung mayroon akong mga tanong o alalahanin, maaari kong kontakin ang </w:t>
            </w:r>
            <w:r w:rsidR="00984151">
              <w:rPr>
                <w:sz w:val="23"/>
                <w:szCs w:val="23"/>
                <w:lang w:val="fil-PH"/>
              </w:rPr>
              <w:t>nakalistang kawani</w:t>
            </w:r>
            <w:r w:rsidRPr="00184E70">
              <w:rPr>
                <w:sz w:val="23"/>
                <w:szCs w:val="23"/>
                <w:lang w:val="fil-PH"/>
              </w:rPr>
              <w:t xml:space="preserve"> sa itaas.</w:t>
            </w:r>
          </w:p>
        </w:tc>
      </w:tr>
      <w:tr w:rsidR="00E616D0" w:rsidRPr="00184E70">
        <w:trPr>
          <w:trHeight w:val="639"/>
        </w:trPr>
        <w:tc>
          <w:tcPr>
            <w:tcW w:w="21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616D0" w:rsidRPr="00184E70" w:rsidRDefault="0061738F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I</w:t>
            </w:r>
            <w:r w:rsidR="00C76D5A">
              <w:rPr>
                <w:sz w:val="23"/>
                <w:szCs w:val="23"/>
                <w:lang w:val="fil-PH"/>
              </w:rPr>
              <w:t>titik</w:t>
            </w:r>
            <w:r w:rsidRPr="00184E70">
              <w:rPr>
                <w:sz w:val="23"/>
                <w:szCs w:val="23"/>
                <w:lang w:val="fil-PH"/>
              </w:rPr>
              <w:t xml:space="preserve"> ang Pangalan: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6D0" w:rsidRPr="00184E70" w:rsidRDefault="00E616D0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instrText xml:space="preserve"> FORMTEXT </w:instrTex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separate"/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rFonts w:ascii="Courier New" w:hAnsi="Courier New"/>
                <w:sz w:val="23"/>
                <w:szCs w:val="23"/>
                <w:lang w:val="fil-PH"/>
              </w:rPr>
              <w:t> </w:t>
            </w:r>
            <w:r w:rsidRPr="00184E70">
              <w:rPr>
                <w:rFonts w:ascii="Courier New" w:hAnsi="Courier New"/>
                <w:sz w:val="23"/>
                <w:szCs w:val="23"/>
                <w:lang w:val="fil-PH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6D0" w:rsidRPr="00184E70" w:rsidRDefault="0061738F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Telepono: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6D0" w:rsidRPr="00184E70" w:rsidRDefault="006F2D9A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184E70">
              <w:rPr>
                <w:sz w:val="23"/>
                <w:szCs w:val="23"/>
                <w:lang w:val="fil-PH"/>
              </w:rPr>
              <w:instrText xml:space="preserve"> FORMTEXT </w:instrText>
            </w:r>
            <w:r w:rsidRPr="00184E70">
              <w:rPr>
                <w:sz w:val="23"/>
                <w:szCs w:val="23"/>
                <w:lang w:val="fil-PH"/>
              </w:rPr>
            </w:r>
            <w:r w:rsidRPr="00184E70">
              <w:rPr>
                <w:sz w:val="23"/>
                <w:szCs w:val="23"/>
                <w:lang w:val="fil-PH"/>
              </w:rPr>
              <w:fldChar w:fldCharType="separate"/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="00105613" w:rsidRPr="00184E70">
              <w:rPr>
                <w:sz w:val="23"/>
                <w:szCs w:val="23"/>
                <w:lang w:val="fil-PH"/>
              </w:rPr>
              <w:t> </w:t>
            </w:r>
            <w:r w:rsidRPr="00184E70">
              <w:rPr>
                <w:sz w:val="23"/>
                <w:szCs w:val="23"/>
                <w:lang w:val="fil-PH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616D0" w:rsidRPr="00184E70" w:rsidRDefault="00E616D0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</w:tr>
      <w:tr w:rsidR="00E616D0" w:rsidRPr="00184E70">
        <w:trPr>
          <w:trHeight w:val="620"/>
        </w:trPr>
        <w:tc>
          <w:tcPr>
            <w:tcW w:w="21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616D0" w:rsidRPr="00184E70" w:rsidRDefault="00984151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>
              <w:rPr>
                <w:sz w:val="23"/>
                <w:szCs w:val="23"/>
                <w:lang w:val="fil-PH"/>
              </w:rPr>
              <w:t>Pirma</w:t>
            </w:r>
            <w:r w:rsidR="0061738F" w:rsidRPr="00184E70">
              <w:rPr>
                <w:sz w:val="23"/>
                <w:szCs w:val="23"/>
                <w:lang w:val="fil-PH"/>
              </w:rPr>
              <w:t>: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6D0" w:rsidRPr="00184E70" w:rsidRDefault="00E616D0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6D0" w:rsidRPr="00184E70" w:rsidRDefault="0061738F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  <w:r w:rsidRPr="00184E70">
              <w:rPr>
                <w:sz w:val="23"/>
                <w:szCs w:val="23"/>
                <w:lang w:val="fil-PH"/>
              </w:rPr>
              <w:t>Petsa: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6D0" w:rsidRPr="00184E70" w:rsidRDefault="00E616D0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616D0" w:rsidRPr="00184E70" w:rsidRDefault="00E616D0" w:rsidP="00184E70">
            <w:pPr>
              <w:autoSpaceDE w:val="0"/>
              <w:autoSpaceDN w:val="0"/>
              <w:adjustRightInd w:val="0"/>
              <w:rPr>
                <w:sz w:val="23"/>
                <w:szCs w:val="23"/>
                <w:lang w:val="fil-PH"/>
              </w:rPr>
            </w:pPr>
          </w:p>
        </w:tc>
      </w:tr>
      <w:tr w:rsidR="00E616D0" w:rsidRPr="00184E70">
        <w:trPr>
          <w:trHeight w:val="143"/>
        </w:trPr>
        <w:tc>
          <w:tcPr>
            <w:tcW w:w="21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E616D0" w:rsidRPr="00184E70" w:rsidRDefault="00E616D0" w:rsidP="00184E70">
            <w:pPr>
              <w:autoSpaceDE w:val="0"/>
              <w:autoSpaceDN w:val="0"/>
              <w:adjustRightInd w:val="0"/>
              <w:rPr>
                <w:sz w:val="14"/>
                <w:szCs w:val="14"/>
                <w:lang w:val="fil-PH"/>
              </w:rPr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616D0" w:rsidRPr="00184E70" w:rsidRDefault="00E616D0" w:rsidP="00184E70">
            <w:pPr>
              <w:autoSpaceDE w:val="0"/>
              <w:autoSpaceDN w:val="0"/>
              <w:adjustRightInd w:val="0"/>
              <w:rPr>
                <w:sz w:val="14"/>
                <w:szCs w:val="14"/>
                <w:lang w:val="fil-PH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16D0" w:rsidRPr="00184E70" w:rsidRDefault="00E616D0" w:rsidP="00184E70">
            <w:pPr>
              <w:autoSpaceDE w:val="0"/>
              <w:autoSpaceDN w:val="0"/>
              <w:adjustRightInd w:val="0"/>
              <w:rPr>
                <w:sz w:val="14"/>
                <w:szCs w:val="14"/>
                <w:lang w:val="fil-PH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616D0" w:rsidRPr="00184E70" w:rsidRDefault="00E616D0" w:rsidP="00184E70">
            <w:pPr>
              <w:autoSpaceDE w:val="0"/>
              <w:autoSpaceDN w:val="0"/>
              <w:adjustRightInd w:val="0"/>
              <w:rPr>
                <w:rFonts w:ascii="Courier New" w:hAnsi="Courier New"/>
                <w:sz w:val="14"/>
                <w:szCs w:val="14"/>
                <w:lang w:val="fil-PH"/>
              </w:rPr>
            </w:pPr>
          </w:p>
        </w:tc>
      </w:tr>
    </w:tbl>
    <w:p w:rsidR="008D610B" w:rsidRPr="00C65C63" w:rsidRDefault="008D610B" w:rsidP="003F0572">
      <w:pPr>
        <w:rPr>
          <w:lang w:val="fil-PH"/>
        </w:rPr>
      </w:pPr>
    </w:p>
    <w:sectPr w:rsidR="008D610B" w:rsidRPr="00C65C63" w:rsidSect="003F0572">
      <w:headerReference w:type="default" r:id="rId8"/>
      <w:footerReference w:type="default" r:id="rId9"/>
      <w:pgSz w:w="12240" w:h="15840"/>
      <w:pgMar w:top="777" w:right="1080" w:bottom="360" w:left="108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7B" w:rsidRDefault="0020507B">
      <w:r>
        <w:separator/>
      </w:r>
    </w:p>
  </w:endnote>
  <w:endnote w:type="continuationSeparator" w:id="0">
    <w:p w:rsidR="0020507B" w:rsidRDefault="0020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34" w:rsidRDefault="00D93234" w:rsidP="0061738F">
    <w:pPr>
      <w:autoSpaceDE w:val="0"/>
      <w:autoSpaceDN w:val="0"/>
      <w:adjustRightInd w:val="0"/>
      <w:rPr>
        <w:sz w:val="18"/>
        <w:szCs w:val="18"/>
      </w:rPr>
    </w:pPr>
    <w:r w:rsidRPr="003F0572">
      <w:rPr>
        <w:sz w:val="20"/>
        <w:szCs w:val="20"/>
      </w:rPr>
      <w:t>DHS 5000 TGL (06/2014) Tagalog</w:t>
    </w:r>
    <w:r w:rsidRPr="003F0572">
      <w:rPr>
        <w:sz w:val="20"/>
        <w:szCs w:val="20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</w:t>
    </w:r>
    <w:r w:rsidRPr="003F0572">
      <w:rPr>
        <w:sz w:val="20"/>
        <w:szCs w:val="20"/>
      </w:rPr>
      <w:t>Original:  Case File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7B" w:rsidRDefault="0020507B">
      <w:r>
        <w:separator/>
      </w:r>
    </w:p>
  </w:footnote>
  <w:footnote w:type="continuationSeparator" w:id="0">
    <w:p w:rsidR="0020507B" w:rsidRDefault="0020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34" w:rsidRPr="00890317" w:rsidRDefault="00D93234" w:rsidP="00890317">
    <w:pPr>
      <w:tabs>
        <w:tab w:val="left" w:pos="5670"/>
      </w:tabs>
      <w:autoSpaceDE w:val="0"/>
      <w:autoSpaceDN w:val="0"/>
      <w:adjustRightInd w:val="0"/>
      <w:ind w:left="5670" w:hanging="5670"/>
      <w:rPr>
        <w:rFonts w:ascii="Arial" w:hAnsi="Arial" w:cs="Arial"/>
        <w:bCs/>
        <w:i/>
        <w:iCs/>
        <w:sz w:val="20"/>
        <w:szCs w:val="20"/>
      </w:rPr>
    </w:pPr>
    <w:r w:rsidRPr="00E46C43">
      <w:rPr>
        <w:rFonts w:ascii="Arial" w:hAnsi="Arial" w:cs="Arial"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 w:rsidRPr="00E46C43">
          <w:rPr>
            <w:rFonts w:ascii="Arial" w:hAnsi="Arial" w:cs="Arial"/>
            <w:sz w:val="18"/>
            <w:szCs w:val="18"/>
          </w:rPr>
          <w:t>HAWAII</w:t>
        </w:r>
      </w:smartTag>
    </w:smartTag>
    <w:r w:rsidRPr="00890317">
      <w:rPr>
        <w:rFonts w:ascii="Arial" w:hAnsi="Arial" w:cs="Arial"/>
        <w:sz w:val="20"/>
        <w:szCs w:val="20"/>
      </w:rPr>
      <w:t xml:space="preserve"> </w:t>
    </w:r>
    <w:r w:rsidRPr="00890317">
      <w:rPr>
        <w:rFonts w:ascii="Arial" w:hAnsi="Arial" w:cs="Arial"/>
        <w:sz w:val="20"/>
        <w:szCs w:val="20"/>
      </w:rPr>
      <w:tab/>
    </w:r>
    <w:r w:rsidRPr="00E46C43">
      <w:rPr>
        <w:rFonts w:ascii="Arial" w:hAnsi="Arial" w:cs="Arial"/>
        <w:sz w:val="18"/>
        <w:szCs w:val="18"/>
      </w:rPr>
      <w:t xml:space="preserve">              </w:t>
    </w:r>
    <w:r>
      <w:rPr>
        <w:rFonts w:ascii="Arial" w:hAnsi="Arial" w:cs="Arial"/>
        <w:sz w:val="18"/>
        <w:szCs w:val="18"/>
      </w:rPr>
      <w:t xml:space="preserve">        </w:t>
    </w:r>
    <w:r w:rsidRPr="00E46C43">
      <w:rPr>
        <w:rFonts w:ascii="Arial" w:hAnsi="Arial" w:cs="Arial"/>
        <w:sz w:val="18"/>
        <w:szCs w:val="18"/>
      </w:rPr>
      <w:t xml:space="preserve"> DEPARTMENT OF HUMAN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DF6"/>
    <w:multiLevelType w:val="hybridMultilevel"/>
    <w:tmpl w:val="EF94C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76A22"/>
    <w:multiLevelType w:val="hybridMultilevel"/>
    <w:tmpl w:val="DB70E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D0BAC"/>
    <w:multiLevelType w:val="multilevel"/>
    <w:tmpl w:val="EF94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xMzJICa/b9MjoOkEn7N7Tt5owA=" w:salt="CB4brvsOLRpGz555CmTJT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8"/>
    <w:rsid w:val="00006D2C"/>
    <w:rsid w:val="00040647"/>
    <w:rsid w:val="000611EF"/>
    <w:rsid w:val="000A2E51"/>
    <w:rsid w:val="00105613"/>
    <w:rsid w:val="00130487"/>
    <w:rsid w:val="0017594F"/>
    <w:rsid w:val="00181669"/>
    <w:rsid w:val="00184E70"/>
    <w:rsid w:val="00195DF8"/>
    <w:rsid w:val="001D5959"/>
    <w:rsid w:val="001F1D80"/>
    <w:rsid w:val="001F29C4"/>
    <w:rsid w:val="0020507B"/>
    <w:rsid w:val="00241746"/>
    <w:rsid w:val="00243625"/>
    <w:rsid w:val="00251063"/>
    <w:rsid w:val="00264846"/>
    <w:rsid w:val="0031331E"/>
    <w:rsid w:val="0033778B"/>
    <w:rsid w:val="003B6989"/>
    <w:rsid w:val="003E2991"/>
    <w:rsid w:val="003F0572"/>
    <w:rsid w:val="00412EAD"/>
    <w:rsid w:val="0044104D"/>
    <w:rsid w:val="004971B4"/>
    <w:rsid w:val="005A0B9A"/>
    <w:rsid w:val="0061738F"/>
    <w:rsid w:val="006A5972"/>
    <w:rsid w:val="006F2D9A"/>
    <w:rsid w:val="006F4EE2"/>
    <w:rsid w:val="006F7333"/>
    <w:rsid w:val="007067C7"/>
    <w:rsid w:val="00733C17"/>
    <w:rsid w:val="00773BFF"/>
    <w:rsid w:val="00777278"/>
    <w:rsid w:val="007B3619"/>
    <w:rsid w:val="007D3FA5"/>
    <w:rsid w:val="00852AFD"/>
    <w:rsid w:val="00877DE4"/>
    <w:rsid w:val="00890317"/>
    <w:rsid w:val="008C3241"/>
    <w:rsid w:val="008D1AE5"/>
    <w:rsid w:val="008D610B"/>
    <w:rsid w:val="008F3EAD"/>
    <w:rsid w:val="00984151"/>
    <w:rsid w:val="009952B1"/>
    <w:rsid w:val="009975A0"/>
    <w:rsid w:val="00A015E5"/>
    <w:rsid w:val="00A714A1"/>
    <w:rsid w:val="00B134F1"/>
    <w:rsid w:val="00B1599B"/>
    <w:rsid w:val="00B862A7"/>
    <w:rsid w:val="00BB0878"/>
    <w:rsid w:val="00C65C63"/>
    <w:rsid w:val="00C76D5A"/>
    <w:rsid w:val="00C92D39"/>
    <w:rsid w:val="00CF39ED"/>
    <w:rsid w:val="00D07828"/>
    <w:rsid w:val="00D420C2"/>
    <w:rsid w:val="00D62250"/>
    <w:rsid w:val="00D93234"/>
    <w:rsid w:val="00DB5234"/>
    <w:rsid w:val="00DB7130"/>
    <w:rsid w:val="00DE2384"/>
    <w:rsid w:val="00DE4F98"/>
    <w:rsid w:val="00DF00F2"/>
    <w:rsid w:val="00DF4D18"/>
    <w:rsid w:val="00E2600F"/>
    <w:rsid w:val="00E46C43"/>
    <w:rsid w:val="00E616D0"/>
    <w:rsid w:val="00E64F46"/>
    <w:rsid w:val="00E842C5"/>
    <w:rsid w:val="00E848E4"/>
    <w:rsid w:val="00ED0CD0"/>
    <w:rsid w:val="00F0058C"/>
    <w:rsid w:val="00F537B6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6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6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6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6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watts\LOCALS~1\Temp\notesF1AC74\DHS%205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DHS 5000.dot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AND ACCEPTANCE OR WAIVER OF</vt:lpstr>
    </vt:vector>
  </TitlesOfParts>
  <Company>State of Hawaii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AND ACCEPTANCE OR WAIVER OF</dc:title>
  <dc:creator>gwatts</dc:creator>
  <cp:lastModifiedBy>abamrungruan</cp:lastModifiedBy>
  <cp:revision>3</cp:revision>
  <cp:lastPrinted>2014-10-15T18:52:00Z</cp:lastPrinted>
  <dcterms:created xsi:type="dcterms:W3CDTF">2014-10-15T18:51:00Z</dcterms:created>
  <dcterms:modified xsi:type="dcterms:W3CDTF">2014-10-15T18:52:00Z</dcterms:modified>
</cp:coreProperties>
</file>