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71372" w14:textId="77777777" w:rsidR="005667D0" w:rsidRDefault="00437DA3">
      <w:pPr>
        <w:widowControl w:val="0"/>
        <w:spacing w:before="102" w:line="240" w:lineRule="auto"/>
        <w:ind w:right="239"/>
        <w:rPr>
          <w:rFonts w:ascii="Calibri" w:eastAsia="Calibri" w:hAnsi="Calibri" w:cs="Calibri"/>
          <w:sz w:val="24"/>
          <w:szCs w:val="24"/>
        </w:rPr>
      </w:pPr>
      <w:r>
        <w:rPr>
          <w:rFonts w:ascii="Calibri" w:eastAsia="Calibri" w:hAnsi="Calibri" w:cs="Calibri"/>
          <w:b/>
          <w:sz w:val="24"/>
          <w:szCs w:val="24"/>
        </w:rPr>
        <w:t>In-person location:</w:t>
      </w:r>
      <w:r>
        <w:rPr>
          <w:rFonts w:ascii="Calibri" w:eastAsia="Calibri" w:hAnsi="Calibri" w:cs="Calibri"/>
          <w:sz w:val="24"/>
          <w:szCs w:val="24"/>
        </w:rPr>
        <w:t xml:space="preserve"> </w:t>
      </w:r>
      <w:r>
        <w:rPr>
          <w:rFonts w:ascii="Calibri" w:eastAsia="Calibri" w:hAnsi="Calibri" w:cs="Calibri"/>
          <w:color w:val="222222"/>
          <w:sz w:val="24"/>
          <w:szCs w:val="24"/>
        </w:rPr>
        <w:t>1390 Miller Street, 2nd Floor DHS Conference Rooms 1 &amp; 2 Honolulu, HI 96813</w:t>
      </w:r>
      <w:r>
        <w:rPr>
          <w:rFonts w:ascii="Calibri" w:eastAsia="Calibri" w:hAnsi="Calibri" w:cs="Calibri"/>
          <w:color w:val="222222"/>
          <w:sz w:val="24"/>
          <w:szCs w:val="24"/>
        </w:rPr>
        <w:br/>
      </w:r>
      <w:r>
        <w:rPr>
          <w:rFonts w:ascii="Calibri" w:eastAsia="Calibri" w:hAnsi="Calibri" w:cs="Calibri"/>
          <w:b/>
          <w:sz w:val="24"/>
          <w:szCs w:val="24"/>
        </w:rPr>
        <w:t xml:space="preserve">Virtual meeting Zoom link: </w:t>
      </w:r>
      <w:hyperlink r:id="rId7">
        <w:r>
          <w:rPr>
            <w:rFonts w:ascii="Calibri" w:eastAsia="Calibri" w:hAnsi="Calibri" w:cs="Calibri"/>
            <w:color w:val="1155CC"/>
            <w:sz w:val="24"/>
            <w:szCs w:val="24"/>
            <w:u w:val="single"/>
          </w:rPr>
          <w:t>https://zoom.us/j/92198507509?pwd=hieXyWvs3IPkxKPWliHOlqUKuG7jbm.1</w:t>
        </w:r>
      </w:hyperlink>
      <w:r>
        <w:rPr>
          <w:rFonts w:ascii="Calibri" w:eastAsia="Calibri" w:hAnsi="Calibri" w:cs="Calibri"/>
          <w:sz w:val="24"/>
          <w:szCs w:val="24"/>
        </w:rPr>
        <w:t xml:space="preserve"> </w:t>
      </w:r>
    </w:p>
    <w:p w14:paraId="7671EDED" w14:textId="77777777" w:rsidR="005667D0" w:rsidRDefault="00437DA3">
      <w:pPr>
        <w:spacing w:line="240" w:lineRule="auto"/>
        <w:rPr>
          <w:rFonts w:ascii="Calibri" w:eastAsia="Calibri" w:hAnsi="Calibri" w:cs="Calibri"/>
          <w:sz w:val="24"/>
          <w:szCs w:val="24"/>
        </w:rPr>
      </w:pPr>
      <w:r>
        <w:rPr>
          <w:rFonts w:ascii="Calibri" w:eastAsia="Calibri" w:hAnsi="Calibri" w:cs="Calibri"/>
          <w:sz w:val="24"/>
          <w:szCs w:val="24"/>
        </w:rPr>
        <w:t>Meeting ID: 921 9850 7509 | Passcode: 509173 | Waiting room opens 5 - 15 minutes before meeting</w:t>
      </w:r>
    </w:p>
    <w:p w14:paraId="0BC1A46C" w14:textId="77777777" w:rsidR="005667D0" w:rsidRDefault="005667D0">
      <w:pPr>
        <w:widowControl w:val="0"/>
        <w:spacing w:line="240" w:lineRule="auto"/>
        <w:ind w:left="19" w:right="62" w:firstLine="9"/>
        <w:rPr>
          <w:rFonts w:ascii="Calibri" w:eastAsia="Calibri" w:hAnsi="Calibri" w:cs="Calibri"/>
          <w:b/>
          <w:sz w:val="24"/>
          <w:szCs w:val="24"/>
        </w:rPr>
      </w:pPr>
    </w:p>
    <w:p w14:paraId="1ECD7883" w14:textId="77777777" w:rsidR="005667D0" w:rsidRDefault="00437DA3">
      <w:pPr>
        <w:widowControl w:val="0"/>
        <w:spacing w:line="240" w:lineRule="auto"/>
        <w:ind w:left="19" w:right="62" w:firstLine="9"/>
        <w:rPr>
          <w:rFonts w:ascii="Calibri" w:eastAsia="Calibri" w:hAnsi="Calibri" w:cs="Calibri"/>
          <w:sz w:val="24"/>
          <w:szCs w:val="24"/>
        </w:rPr>
      </w:pPr>
      <w:r>
        <w:rPr>
          <w:rFonts w:ascii="Calibri" w:eastAsia="Calibri" w:hAnsi="Calibri" w:cs="Calibri"/>
          <w:b/>
          <w:sz w:val="24"/>
          <w:szCs w:val="24"/>
        </w:rPr>
        <w:t xml:space="preserve">Commission Purpose: </w:t>
      </w:r>
      <w:r>
        <w:rPr>
          <w:rFonts w:ascii="Calibri" w:eastAsia="Calibri" w:hAnsi="Calibri" w:cs="Calibri"/>
          <w:sz w:val="24"/>
          <w:szCs w:val="24"/>
        </w:rPr>
        <w:t xml:space="preserve">[From </w:t>
      </w:r>
      <w:hyperlink r:id="rId8">
        <w:r>
          <w:rPr>
            <w:rFonts w:ascii="Calibri" w:eastAsia="Calibri" w:hAnsi="Calibri" w:cs="Calibri"/>
            <w:color w:val="1155CC"/>
            <w:sz w:val="24"/>
            <w:szCs w:val="24"/>
            <w:u w:val="single"/>
          </w:rPr>
          <w:t>Chapter 369, Hawai‘i Revised Statutes</w:t>
        </w:r>
      </w:hyperlink>
      <w:r>
        <w:rPr>
          <w:rFonts w:ascii="Calibri" w:eastAsia="Calibri" w:hAnsi="Calibri" w:cs="Calibri"/>
          <w:sz w:val="24"/>
          <w:szCs w:val="24"/>
        </w:rPr>
        <w:t xml:space="preserve">] The legislature finds that there is a need to establish a body to improve the State's interface with members of the lesbian, gay, bisexual, transgender, queer, plus community; identify the short- and long range needs of its members; and ensure that there is an effective means of researching, planning, and advocating for the equity of this population in all aspects of state government. Accordingly, the purpose of this chapter is to establish a commission to provide for a statewide program, on a permanent and continuing basis, on the status of lesbian, gay, bisexual, transgender, queer, plus individuals in Hawai‘i. </w:t>
      </w:r>
    </w:p>
    <w:p w14:paraId="4B94F2AF" w14:textId="77777777" w:rsidR="005667D0" w:rsidRDefault="005667D0">
      <w:pPr>
        <w:widowControl w:val="0"/>
        <w:spacing w:line="240" w:lineRule="auto"/>
        <w:ind w:left="19" w:right="62" w:firstLine="9"/>
        <w:rPr>
          <w:rFonts w:ascii="Calibri" w:eastAsia="Calibri" w:hAnsi="Calibri" w:cs="Calibri"/>
          <w:sz w:val="24"/>
          <w:szCs w:val="24"/>
        </w:rPr>
      </w:pPr>
    </w:p>
    <w:p w14:paraId="2C2F0D26" w14:textId="3E3C393A" w:rsidR="005667D0" w:rsidRDefault="00437DA3">
      <w:pPr>
        <w:widowControl w:val="0"/>
        <w:spacing w:line="240" w:lineRule="auto"/>
        <w:ind w:left="19" w:right="62" w:firstLine="9"/>
        <w:rPr>
          <w:rFonts w:ascii="Calibri" w:eastAsia="Calibri" w:hAnsi="Calibri" w:cs="Calibri"/>
          <w:b/>
          <w:sz w:val="24"/>
          <w:szCs w:val="24"/>
        </w:rPr>
      </w:pPr>
      <w:r>
        <w:rPr>
          <w:rFonts w:ascii="Calibri" w:eastAsia="Calibri" w:hAnsi="Calibri" w:cs="Calibri"/>
          <w:b/>
          <w:sz w:val="24"/>
          <w:szCs w:val="24"/>
        </w:rPr>
        <w:t>CALL TO ORDER</w:t>
      </w:r>
      <w:r w:rsidR="003175E4">
        <w:rPr>
          <w:rFonts w:ascii="Calibri" w:eastAsia="Calibri" w:hAnsi="Calibri" w:cs="Calibri"/>
          <w:b/>
          <w:sz w:val="24"/>
          <w:szCs w:val="24"/>
        </w:rPr>
        <w:t>: 2:30 PM</w:t>
      </w:r>
    </w:p>
    <w:p w14:paraId="24184206" w14:textId="77777777" w:rsidR="005667D0" w:rsidRDefault="005667D0">
      <w:pPr>
        <w:widowControl w:val="0"/>
        <w:spacing w:line="240" w:lineRule="auto"/>
        <w:ind w:left="19" w:right="62" w:firstLine="9"/>
        <w:rPr>
          <w:rFonts w:ascii="Calibri" w:eastAsia="Calibri" w:hAnsi="Calibri" w:cs="Calibri"/>
          <w:sz w:val="24"/>
          <w:szCs w:val="24"/>
        </w:rPr>
      </w:pPr>
    </w:p>
    <w:p w14:paraId="51A9A424" w14:textId="3227E1E0" w:rsidR="005667D0" w:rsidRDefault="00437DA3">
      <w:pPr>
        <w:widowControl w:val="0"/>
        <w:numPr>
          <w:ilvl w:val="0"/>
          <w:numId w:val="2"/>
        </w:numPr>
        <w:spacing w:line="240" w:lineRule="auto"/>
        <w:rPr>
          <w:sz w:val="24"/>
          <w:szCs w:val="24"/>
        </w:rPr>
      </w:pPr>
      <w:r>
        <w:rPr>
          <w:rFonts w:ascii="Calibri" w:eastAsia="Calibri" w:hAnsi="Calibri" w:cs="Calibri"/>
          <w:b/>
          <w:sz w:val="24"/>
          <w:szCs w:val="24"/>
        </w:rPr>
        <w:t>Introduction and Roll Call</w:t>
      </w:r>
      <w:r w:rsidR="003175E4">
        <w:rPr>
          <w:rFonts w:ascii="Calibri" w:eastAsia="Calibri" w:hAnsi="Calibri" w:cs="Calibri"/>
          <w:b/>
          <w:sz w:val="24"/>
          <w:szCs w:val="24"/>
        </w:rPr>
        <w:t xml:space="preserve"> (</w:t>
      </w:r>
      <w:r w:rsidR="009F03A4">
        <w:rPr>
          <w:rFonts w:ascii="Calibri" w:eastAsia="Calibri" w:hAnsi="Calibri" w:cs="Calibri"/>
          <w:b/>
          <w:sz w:val="24"/>
          <w:szCs w:val="24"/>
        </w:rPr>
        <w:t>0:00-</w:t>
      </w:r>
      <w:r w:rsidR="00D923C9">
        <w:rPr>
          <w:rFonts w:ascii="Calibri" w:eastAsia="Calibri" w:hAnsi="Calibri" w:cs="Calibri"/>
          <w:b/>
          <w:sz w:val="24"/>
          <w:szCs w:val="24"/>
        </w:rPr>
        <w:t>4:25</w:t>
      </w:r>
      <w:r w:rsidR="003175E4">
        <w:rPr>
          <w:rFonts w:ascii="Calibri" w:eastAsia="Calibri" w:hAnsi="Calibri" w:cs="Calibri"/>
          <w:b/>
          <w:sz w:val="24"/>
          <w:szCs w:val="24"/>
        </w:rPr>
        <w:t xml:space="preserve">) </w:t>
      </w:r>
    </w:p>
    <w:p w14:paraId="740AC940" w14:textId="77777777" w:rsidR="005667D0" w:rsidRDefault="00437DA3">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Officers (voting members)</w:t>
      </w:r>
    </w:p>
    <w:p w14:paraId="5CD783B9" w14:textId="77777777" w:rsidR="005667D0" w:rsidRDefault="00437DA3">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Chair Kathleen O'Dell, PhD (she/her) </w:t>
      </w:r>
      <w:r>
        <w:rPr>
          <w:rFonts w:ascii="Calibri" w:eastAsia="Calibri" w:hAnsi="Calibri" w:cs="Calibri"/>
          <w:i/>
          <w:sz w:val="24"/>
          <w:szCs w:val="24"/>
        </w:rPr>
        <w:t>- C&amp;C Honolulu</w:t>
      </w:r>
    </w:p>
    <w:p w14:paraId="52E54A90" w14:textId="77777777" w:rsidR="005667D0" w:rsidRDefault="00437DA3">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Vice Chair Michael Golojuch Jr. (he/him) </w:t>
      </w:r>
      <w:r>
        <w:rPr>
          <w:rFonts w:ascii="Calibri" w:eastAsia="Calibri" w:hAnsi="Calibri" w:cs="Calibri"/>
          <w:i/>
          <w:sz w:val="24"/>
          <w:szCs w:val="24"/>
        </w:rPr>
        <w:t>- C&amp;C Honolulu</w:t>
      </w:r>
    </w:p>
    <w:p w14:paraId="416A67E7" w14:textId="77777777" w:rsidR="005667D0" w:rsidRDefault="00437DA3">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Secretary Philip Steinbacher (he/him) - </w:t>
      </w:r>
      <w:r>
        <w:rPr>
          <w:rFonts w:ascii="Calibri" w:eastAsia="Calibri" w:hAnsi="Calibri" w:cs="Calibri"/>
          <w:i/>
          <w:sz w:val="24"/>
          <w:szCs w:val="24"/>
        </w:rPr>
        <w:t>Kaua‘i County</w:t>
      </w:r>
    </w:p>
    <w:p w14:paraId="2A20F0D8" w14:textId="77777777" w:rsidR="005667D0" w:rsidRDefault="00437DA3">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Finance Director Shanda Brack (she/her) </w:t>
      </w:r>
      <w:r>
        <w:rPr>
          <w:rFonts w:ascii="Calibri" w:eastAsia="Calibri" w:hAnsi="Calibri" w:cs="Calibri"/>
          <w:i/>
          <w:sz w:val="24"/>
          <w:szCs w:val="24"/>
        </w:rPr>
        <w:t>- SGM Working Group</w:t>
      </w:r>
    </w:p>
    <w:p w14:paraId="4CC465D6" w14:textId="77777777" w:rsidR="005667D0" w:rsidRDefault="00437DA3">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Commissioners (voting members) </w:t>
      </w:r>
    </w:p>
    <w:p w14:paraId="588B6C20" w14:textId="77777777" w:rsidR="005B2C77" w:rsidRPr="005B2C77" w:rsidRDefault="005B2C77" w:rsidP="005B2C77">
      <w:pPr>
        <w:numPr>
          <w:ilvl w:val="2"/>
          <w:numId w:val="2"/>
        </w:numPr>
        <w:spacing w:line="240" w:lineRule="auto"/>
        <w:textAlignment w:val="baseline"/>
        <w:rPr>
          <w:rFonts w:ascii="Calibri" w:eastAsia="Times New Roman" w:hAnsi="Calibri" w:cs="Calibri"/>
          <w:color w:val="000000"/>
          <w:sz w:val="24"/>
          <w:szCs w:val="24"/>
          <w:lang w:val="en-US"/>
        </w:rPr>
      </w:pPr>
      <w:r w:rsidRPr="005B2C77">
        <w:rPr>
          <w:rFonts w:ascii="Calibri" w:eastAsia="Times New Roman" w:hAnsi="Calibri" w:cs="Calibri"/>
          <w:color w:val="000000"/>
          <w:sz w:val="24"/>
          <w:szCs w:val="24"/>
          <w:lang w:val="en-US"/>
        </w:rPr>
        <w:t>Sandy Harjo-Livingston, PhD (he/him/they/them)</w:t>
      </w:r>
      <w:r w:rsidRPr="005B2C77">
        <w:rPr>
          <w:rFonts w:ascii="Calibri" w:eastAsia="Times New Roman" w:hAnsi="Calibri" w:cs="Calibri"/>
          <w:i/>
          <w:iCs/>
          <w:color w:val="000000"/>
          <w:sz w:val="24"/>
          <w:szCs w:val="24"/>
          <w:lang w:val="en-US"/>
        </w:rPr>
        <w:t>- C&amp;C Honolulu</w:t>
      </w:r>
    </w:p>
    <w:p w14:paraId="768910B7" w14:textId="77BFEC40" w:rsidR="005B2C77" w:rsidRDefault="005B2C77" w:rsidP="005B2C77">
      <w:pPr>
        <w:widowControl w:val="0"/>
        <w:numPr>
          <w:ilvl w:val="2"/>
          <w:numId w:val="2"/>
        </w:numPr>
        <w:spacing w:line="240" w:lineRule="auto"/>
        <w:rPr>
          <w:rFonts w:ascii="Calibri" w:eastAsia="Calibri" w:hAnsi="Calibri" w:cs="Calibri"/>
          <w:sz w:val="24"/>
          <w:szCs w:val="24"/>
        </w:rPr>
      </w:pPr>
      <w:r w:rsidRPr="005B2C77">
        <w:rPr>
          <w:rFonts w:ascii="Calibri" w:eastAsia="Times New Roman" w:hAnsi="Calibri" w:cs="Calibri"/>
          <w:color w:val="000000"/>
          <w:sz w:val="24"/>
          <w:szCs w:val="24"/>
          <w:lang w:val="en-US"/>
        </w:rPr>
        <w:t>Joe Tolbe (he/him)</w:t>
      </w:r>
      <w:r w:rsidRPr="005B2C77">
        <w:rPr>
          <w:rFonts w:ascii="Calibri" w:eastAsia="Times New Roman" w:hAnsi="Calibri" w:cs="Calibri"/>
          <w:i/>
          <w:iCs/>
          <w:color w:val="000000"/>
          <w:sz w:val="24"/>
          <w:szCs w:val="24"/>
          <w:lang w:val="en-US"/>
        </w:rPr>
        <w:t xml:space="preserve"> - Maui County</w:t>
      </w:r>
    </w:p>
    <w:p w14:paraId="11497D05" w14:textId="77777777" w:rsidR="005667D0" w:rsidRDefault="00437DA3">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Richard Velasquez (he/him) </w:t>
      </w:r>
      <w:r>
        <w:rPr>
          <w:rFonts w:ascii="Calibri" w:eastAsia="Calibri" w:hAnsi="Calibri" w:cs="Calibri"/>
          <w:i/>
          <w:sz w:val="24"/>
          <w:szCs w:val="24"/>
        </w:rPr>
        <w:t>- C&amp;C Honolulu</w:t>
      </w:r>
    </w:p>
    <w:p w14:paraId="4B4DEA3A" w14:textId="77777777" w:rsidR="005667D0" w:rsidRDefault="00437DA3">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Ex-Officios or their designees (non-voting members) </w:t>
      </w:r>
    </w:p>
    <w:p w14:paraId="071FA2DE" w14:textId="7B989015" w:rsidR="005667D0" w:rsidRDefault="00437DA3">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Superintendent of Education designee </w:t>
      </w:r>
      <w:r w:rsidR="00674F7F">
        <w:rPr>
          <w:rFonts w:ascii="Calibri" w:eastAsia="Calibri" w:hAnsi="Calibri" w:cs="Calibri"/>
          <w:sz w:val="24"/>
          <w:szCs w:val="24"/>
        </w:rPr>
        <w:t>Rhonda Wong</w:t>
      </w:r>
      <w:r>
        <w:rPr>
          <w:rFonts w:ascii="Calibri" w:eastAsia="Calibri" w:hAnsi="Calibri" w:cs="Calibri"/>
          <w:sz w:val="24"/>
          <w:szCs w:val="24"/>
        </w:rPr>
        <w:t xml:space="preserve">, Director of the  Department of Education, Civil Rights Compliance Office </w:t>
      </w:r>
    </w:p>
    <w:p w14:paraId="63B7D26C" w14:textId="77777777" w:rsidR="005667D0" w:rsidRDefault="00437DA3">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President of the University of Hawai‘i System designee Dr. Camaron Miyamoto, Director, LGBTQ+ Center, UH Mānoa (he/him) </w:t>
      </w:r>
    </w:p>
    <w:p w14:paraId="1E1066C8" w14:textId="77777777" w:rsidR="005667D0" w:rsidRPr="00AB53AA" w:rsidRDefault="00437DA3">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Director of Labor and Industrial Relations designee David Rodriguez, </w:t>
      </w:r>
      <w:r>
        <w:rPr>
          <w:rFonts w:ascii="Calibri" w:eastAsia="Calibri" w:hAnsi="Calibri" w:cs="Calibri"/>
          <w:color w:val="222222"/>
          <w:sz w:val="24"/>
          <w:szCs w:val="24"/>
          <w:highlight w:val="white"/>
        </w:rPr>
        <w:t>State’s Equal Opportunity Officer</w:t>
      </w:r>
    </w:p>
    <w:p w14:paraId="7CCB6E87" w14:textId="49B7B773" w:rsidR="00AB53AA" w:rsidRPr="00AB53AA" w:rsidRDefault="00AB53AA" w:rsidP="00AB53AA">
      <w:pPr>
        <w:pStyle w:val="NormalWeb"/>
        <w:numPr>
          <w:ilvl w:val="2"/>
          <w:numId w:val="2"/>
        </w:numPr>
        <w:spacing w:before="0" w:beforeAutospacing="0" w:after="0" w:afterAutospacing="0"/>
        <w:textAlignment w:val="baseline"/>
        <w:rPr>
          <w:rFonts w:ascii="Calibri" w:hAnsi="Calibri" w:cs="Calibri"/>
          <w:color w:val="000000"/>
        </w:rPr>
      </w:pPr>
      <w:r>
        <w:rPr>
          <w:rFonts w:ascii="Calibri" w:hAnsi="Calibri" w:cs="Calibri"/>
          <w:color w:val="000000"/>
        </w:rPr>
        <w:t>Director of Human Resources Development designee Signe Nakamura-Dureza, EEO Administrator</w:t>
      </w:r>
    </w:p>
    <w:p w14:paraId="227E970A" w14:textId="77777777" w:rsidR="005667D0" w:rsidRPr="00043F8B" w:rsidRDefault="00437DA3">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Director of Human Services designee </w:t>
      </w:r>
      <w:r>
        <w:rPr>
          <w:rFonts w:ascii="Calibri" w:eastAsia="Calibri" w:hAnsi="Calibri" w:cs="Calibri"/>
          <w:color w:val="222222"/>
          <w:sz w:val="24"/>
          <w:szCs w:val="24"/>
          <w:highlight w:val="white"/>
        </w:rPr>
        <w:t>Jonathan Kimura</w:t>
      </w:r>
      <w:r>
        <w:rPr>
          <w:rFonts w:ascii="Calibri" w:eastAsia="Calibri" w:hAnsi="Calibri" w:cs="Calibri"/>
          <w:sz w:val="24"/>
          <w:szCs w:val="24"/>
        </w:rPr>
        <w:t xml:space="preserve">, </w:t>
      </w:r>
      <w:r>
        <w:rPr>
          <w:rFonts w:ascii="Calibri" w:eastAsia="Calibri" w:hAnsi="Calibri" w:cs="Calibri"/>
          <w:color w:val="222222"/>
          <w:sz w:val="24"/>
          <w:szCs w:val="24"/>
          <w:highlight w:val="white"/>
        </w:rPr>
        <w:t>Executive Specialist</w:t>
      </w:r>
    </w:p>
    <w:p w14:paraId="6CE4B3EF" w14:textId="4AEF8DB3" w:rsidR="00043F8B" w:rsidRDefault="00043F8B">
      <w:pPr>
        <w:widowControl w:val="0"/>
        <w:numPr>
          <w:ilvl w:val="2"/>
          <w:numId w:val="2"/>
        </w:numPr>
        <w:spacing w:line="240" w:lineRule="auto"/>
        <w:rPr>
          <w:rFonts w:ascii="Calibri" w:eastAsia="Calibri" w:hAnsi="Calibri" w:cs="Calibri"/>
          <w:sz w:val="24"/>
          <w:szCs w:val="24"/>
        </w:rPr>
      </w:pPr>
      <w:r w:rsidRPr="00043F8B">
        <w:rPr>
          <w:rFonts w:ascii="Calibri" w:eastAsia="Calibri" w:hAnsi="Calibri" w:cs="Calibri"/>
          <w:sz w:val="24"/>
          <w:szCs w:val="24"/>
        </w:rPr>
        <w:t>Director of Health designee Thaddeus Pham (he/him), MPH, Viral Hepatitis Prevention Coordinator, Harm Reduction Services Branch</w:t>
      </w:r>
    </w:p>
    <w:p w14:paraId="40320841" w14:textId="77777777" w:rsidR="005667D0" w:rsidRDefault="00437DA3">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Support Staff</w:t>
      </w:r>
    </w:p>
    <w:p w14:paraId="63EDF3B2" w14:textId="0310C82C" w:rsidR="00FB0B4D" w:rsidRDefault="00FB0B4D" w:rsidP="00FB0B4D">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Devyn Goo – Administrative Assistant </w:t>
      </w:r>
    </w:p>
    <w:p w14:paraId="6EC70E46" w14:textId="64532B71" w:rsidR="00B305FB" w:rsidRDefault="00B305FB" w:rsidP="00FB0B4D">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lastRenderedPageBreak/>
        <w:t>Erin Lau – Sunshine Law Monitor</w:t>
      </w:r>
    </w:p>
    <w:p w14:paraId="5A738E23" w14:textId="77777777" w:rsidR="005667D0" w:rsidRDefault="00437DA3">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Guests</w:t>
      </w:r>
    </w:p>
    <w:p w14:paraId="6F663333" w14:textId="45E03FE6" w:rsidR="00B305FB" w:rsidRDefault="00B305FB" w:rsidP="00B305FB">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Dominick Yamashita-Potts </w:t>
      </w:r>
    </w:p>
    <w:p w14:paraId="394329ED" w14:textId="16F08C9F" w:rsidR="007D5CA8" w:rsidRDefault="007D5CA8" w:rsidP="00B305FB">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Kiona Boyd</w:t>
      </w:r>
    </w:p>
    <w:p w14:paraId="2389C9BC" w14:textId="71BE7EEB" w:rsidR="00674F7F" w:rsidRDefault="00674F7F" w:rsidP="00B305FB">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Celine</w:t>
      </w:r>
    </w:p>
    <w:p w14:paraId="43D50CCF" w14:textId="2923CCF2" w:rsidR="00B6376D" w:rsidRDefault="00B6376D" w:rsidP="00B305FB">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Joe Wilson</w:t>
      </w:r>
    </w:p>
    <w:p w14:paraId="61E8123A" w14:textId="4A4A5D5C" w:rsidR="00986867" w:rsidRDefault="00986867" w:rsidP="00B305FB">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Sarah Ireland </w:t>
      </w:r>
    </w:p>
    <w:p w14:paraId="14FE05A2" w14:textId="7DED1E12" w:rsidR="00986867" w:rsidRDefault="00986867" w:rsidP="00B305FB">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Marguerite Koster</w:t>
      </w:r>
      <w:r w:rsidR="00027DCD">
        <w:rPr>
          <w:rFonts w:ascii="Calibri" w:eastAsia="Calibri" w:hAnsi="Calibri" w:cs="Calibri"/>
          <w:sz w:val="24"/>
          <w:szCs w:val="24"/>
        </w:rPr>
        <w:t xml:space="preserve"> </w:t>
      </w:r>
    </w:p>
    <w:p w14:paraId="2DAC94D1" w14:textId="4DEA6067" w:rsidR="00E87CBC" w:rsidRDefault="00E87CBC" w:rsidP="00B305FB">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T</w:t>
      </w:r>
      <w:r w:rsidR="00AA4E5C">
        <w:rPr>
          <w:rFonts w:ascii="Calibri" w:eastAsia="Calibri" w:hAnsi="Calibri" w:cs="Calibri"/>
          <w:sz w:val="24"/>
          <w:szCs w:val="24"/>
        </w:rPr>
        <w:t>risha Gilmete</w:t>
      </w:r>
    </w:p>
    <w:p w14:paraId="307CA1ED" w14:textId="65CAAD27" w:rsidR="00E87CBC" w:rsidRDefault="00E87CBC" w:rsidP="00B305FB">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Kelee</w:t>
      </w:r>
      <w:r w:rsidR="00AA4E5C">
        <w:rPr>
          <w:rFonts w:ascii="Calibri" w:eastAsia="Calibri" w:hAnsi="Calibri" w:cs="Calibri"/>
          <w:sz w:val="24"/>
          <w:szCs w:val="24"/>
        </w:rPr>
        <w:t xml:space="preserve"> Aizawa-Smith</w:t>
      </w:r>
    </w:p>
    <w:p w14:paraId="05DCB9B2" w14:textId="0E540C9E" w:rsidR="00E87CBC" w:rsidRDefault="00E87CBC" w:rsidP="00B305FB">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Athena Huynh</w:t>
      </w:r>
    </w:p>
    <w:p w14:paraId="1D0BDFBB" w14:textId="24A43E1A" w:rsidR="00E87CBC" w:rsidRDefault="00E87CBC" w:rsidP="00B305FB">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Nicolas Rulon </w:t>
      </w:r>
    </w:p>
    <w:p w14:paraId="30A46858" w14:textId="21C744EB" w:rsidR="00E87CBC" w:rsidRDefault="00E87CBC" w:rsidP="00B305FB">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Dean Hamer </w:t>
      </w:r>
    </w:p>
    <w:p w14:paraId="73B53E38" w14:textId="62DC6AF1" w:rsidR="00C07102" w:rsidRDefault="00C07102" w:rsidP="00B305FB">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Jen Walker</w:t>
      </w:r>
    </w:p>
    <w:p w14:paraId="312B5421" w14:textId="0C575F97" w:rsidR="00C07102" w:rsidRDefault="00C07102" w:rsidP="00B305FB">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Andrew Ogata</w:t>
      </w:r>
    </w:p>
    <w:p w14:paraId="0C8BECBA" w14:textId="77777777" w:rsidR="005667D0" w:rsidRDefault="005667D0">
      <w:pPr>
        <w:widowControl w:val="0"/>
        <w:spacing w:line="240" w:lineRule="auto"/>
        <w:ind w:left="2160"/>
        <w:rPr>
          <w:rFonts w:ascii="Calibri" w:eastAsia="Calibri" w:hAnsi="Calibri" w:cs="Calibri"/>
          <w:sz w:val="24"/>
          <w:szCs w:val="24"/>
        </w:rPr>
      </w:pPr>
    </w:p>
    <w:p w14:paraId="6F055D0E" w14:textId="2824CC53" w:rsidR="005667D0" w:rsidRDefault="00437DA3">
      <w:pPr>
        <w:widowControl w:val="0"/>
        <w:numPr>
          <w:ilvl w:val="0"/>
          <w:numId w:val="2"/>
        </w:numPr>
        <w:spacing w:line="240" w:lineRule="auto"/>
        <w:rPr>
          <w:sz w:val="24"/>
          <w:szCs w:val="24"/>
        </w:rPr>
      </w:pPr>
      <w:r>
        <w:rPr>
          <w:rFonts w:ascii="Calibri" w:eastAsia="Calibri" w:hAnsi="Calibri" w:cs="Calibri"/>
          <w:b/>
          <w:sz w:val="24"/>
          <w:szCs w:val="24"/>
        </w:rPr>
        <w:t xml:space="preserve">Member Shares, Concerns, and Reports </w:t>
      </w:r>
      <w:r w:rsidR="00D923C9">
        <w:rPr>
          <w:rFonts w:ascii="Calibri" w:eastAsia="Calibri" w:hAnsi="Calibri" w:cs="Calibri"/>
          <w:b/>
          <w:sz w:val="24"/>
          <w:szCs w:val="24"/>
        </w:rPr>
        <w:t>(4:26-</w:t>
      </w:r>
      <w:r w:rsidR="00AE5ED9">
        <w:rPr>
          <w:rFonts w:ascii="Calibri" w:eastAsia="Calibri" w:hAnsi="Calibri" w:cs="Calibri"/>
          <w:b/>
          <w:sz w:val="24"/>
          <w:szCs w:val="24"/>
        </w:rPr>
        <w:t>14:58)</w:t>
      </w:r>
    </w:p>
    <w:p w14:paraId="3BCFD8D9" w14:textId="62EAAA96" w:rsidR="005667D0" w:rsidRDefault="00437DA3">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Commissioners (See Board Packet)</w:t>
      </w:r>
      <w:r w:rsidR="00C21F20">
        <w:rPr>
          <w:rFonts w:ascii="Calibri" w:eastAsia="Calibri" w:hAnsi="Calibri" w:cs="Calibri"/>
          <w:sz w:val="24"/>
          <w:szCs w:val="24"/>
        </w:rPr>
        <w:t xml:space="preserve"> (4:26-10:25) </w:t>
      </w:r>
    </w:p>
    <w:p w14:paraId="29C68204" w14:textId="7DA40556" w:rsidR="00027DCD" w:rsidRDefault="00027DCD" w:rsidP="00027DCD">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Commissioner Velasquez </w:t>
      </w:r>
      <w:r w:rsidR="00975D0D">
        <w:rPr>
          <w:rFonts w:ascii="Calibri" w:eastAsia="Calibri" w:hAnsi="Calibri" w:cs="Calibri"/>
          <w:sz w:val="24"/>
          <w:szCs w:val="24"/>
        </w:rPr>
        <w:t>thanks the Legacy Foundation and Cam</w:t>
      </w:r>
      <w:r w:rsidR="004C5013">
        <w:rPr>
          <w:rFonts w:ascii="Calibri" w:eastAsia="Calibri" w:hAnsi="Calibri" w:cs="Calibri"/>
          <w:sz w:val="24"/>
          <w:szCs w:val="24"/>
        </w:rPr>
        <w:t>a</w:t>
      </w:r>
      <w:r w:rsidR="00975D0D">
        <w:rPr>
          <w:rFonts w:ascii="Calibri" w:eastAsia="Calibri" w:hAnsi="Calibri" w:cs="Calibri"/>
          <w:sz w:val="24"/>
          <w:szCs w:val="24"/>
        </w:rPr>
        <w:t>ron Miyamoto for the Rainbow Graduation Ceremony</w:t>
      </w:r>
      <w:r w:rsidR="004C5013">
        <w:rPr>
          <w:rFonts w:ascii="Calibri" w:eastAsia="Calibri" w:hAnsi="Calibri" w:cs="Calibri"/>
          <w:sz w:val="24"/>
          <w:szCs w:val="24"/>
        </w:rPr>
        <w:t xml:space="preserve"> at Hawaii Theatre (</w:t>
      </w:r>
      <w:r w:rsidR="00BE6430">
        <w:rPr>
          <w:rFonts w:ascii="Calibri" w:eastAsia="Calibri" w:hAnsi="Calibri" w:cs="Calibri"/>
          <w:sz w:val="24"/>
          <w:szCs w:val="24"/>
        </w:rPr>
        <w:t>4:31-</w:t>
      </w:r>
      <w:r w:rsidR="004C5013">
        <w:rPr>
          <w:rFonts w:ascii="Calibri" w:eastAsia="Calibri" w:hAnsi="Calibri" w:cs="Calibri"/>
          <w:sz w:val="24"/>
          <w:szCs w:val="24"/>
        </w:rPr>
        <w:t>5:12)</w:t>
      </w:r>
      <w:r w:rsidR="00975D0D">
        <w:rPr>
          <w:rFonts w:ascii="Calibri" w:eastAsia="Calibri" w:hAnsi="Calibri" w:cs="Calibri"/>
          <w:sz w:val="24"/>
          <w:szCs w:val="24"/>
        </w:rPr>
        <w:t xml:space="preserve">. </w:t>
      </w:r>
    </w:p>
    <w:p w14:paraId="36DC3BD2" w14:textId="25A58446" w:rsidR="0045670B" w:rsidRDefault="00E02E96" w:rsidP="0045670B">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Commissioner Golojuch </w:t>
      </w:r>
      <w:r w:rsidR="005F1098">
        <w:rPr>
          <w:rFonts w:ascii="Calibri" w:eastAsia="Calibri" w:hAnsi="Calibri" w:cs="Calibri"/>
          <w:sz w:val="24"/>
          <w:szCs w:val="24"/>
        </w:rPr>
        <w:t>points the commission’s attention to</w:t>
      </w:r>
      <w:r w:rsidR="00CA4AB7">
        <w:rPr>
          <w:rFonts w:ascii="Calibri" w:eastAsia="Calibri" w:hAnsi="Calibri" w:cs="Calibri"/>
          <w:sz w:val="24"/>
          <w:szCs w:val="24"/>
        </w:rPr>
        <w:t xml:space="preserve"> </w:t>
      </w:r>
      <w:r w:rsidR="00614D21">
        <w:rPr>
          <w:rFonts w:ascii="Calibri" w:eastAsia="Calibri" w:hAnsi="Calibri" w:cs="Calibri"/>
          <w:sz w:val="24"/>
          <w:szCs w:val="24"/>
        </w:rPr>
        <w:t xml:space="preserve">the statement from chairs </w:t>
      </w:r>
      <w:r w:rsidR="005F1098">
        <w:rPr>
          <w:rFonts w:ascii="Calibri" w:eastAsia="Calibri" w:hAnsi="Calibri" w:cs="Calibri"/>
          <w:sz w:val="24"/>
          <w:szCs w:val="24"/>
        </w:rPr>
        <w:t>regarding</w:t>
      </w:r>
      <w:r w:rsidR="00614D21">
        <w:rPr>
          <w:rFonts w:ascii="Calibri" w:eastAsia="Calibri" w:hAnsi="Calibri" w:cs="Calibri"/>
          <w:sz w:val="24"/>
          <w:szCs w:val="24"/>
        </w:rPr>
        <w:t xml:space="preserve"> the Supreme Court allowing Trump Administration’s ban on trans military and</w:t>
      </w:r>
      <w:r w:rsidR="005F1098">
        <w:rPr>
          <w:rFonts w:ascii="Calibri" w:eastAsia="Calibri" w:hAnsi="Calibri" w:cs="Calibri"/>
          <w:sz w:val="24"/>
          <w:szCs w:val="24"/>
        </w:rPr>
        <w:t xml:space="preserve"> shares</w:t>
      </w:r>
      <w:r w:rsidR="00614D21">
        <w:rPr>
          <w:rFonts w:ascii="Calibri" w:eastAsia="Calibri" w:hAnsi="Calibri" w:cs="Calibri"/>
          <w:sz w:val="24"/>
          <w:szCs w:val="24"/>
        </w:rPr>
        <w:t xml:space="preserve"> about </w:t>
      </w:r>
      <w:r>
        <w:rPr>
          <w:rFonts w:ascii="Calibri" w:eastAsia="Calibri" w:hAnsi="Calibri" w:cs="Calibri"/>
          <w:sz w:val="24"/>
          <w:szCs w:val="24"/>
        </w:rPr>
        <w:t xml:space="preserve">the three honoraries from the </w:t>
      </w:r>
      <w:r w:rsidR="005F1098">
        <w:rPr>
          <w:rFonts w:ascii="Calibri" w:eastAsia="Calibri" w:hAnsi="Calibri" w:cs="Calibri"/>
          <w:sz w:val="24"/>
          <w:szCs w:val="24"/>
        </w:rPr>
        <w:t>P</w:t>
      </w:r>
      <w:r>
        <w:rPr>
          <w:rFonts w:ascii="Calibri" w:eastAsia="Calibri" w:hAnsi="Calibri" w:cs="Calibri"/>
          <w:sz w:val="24"/>
          <w:szCs w:val="24"/>
        </w:rPr>
        <w:t xml:space="preserve">acific </w:t>
      </w:r>
      <w:r w:rsidR="005F1098">
        <w:rPr>
          <w:rFonts w:ascii="Calibri" w:eastAsia="Calibri" w:hAnsi="Calibri" w:cs="Calibri"/>
          <w:sz w:val="24"/>
          <w:szCs w:val="24"/>
        </w:rPr>
        <w:t>B</w:t>
      </w:r>
      <w:r>
        <w:rPr>
          <w:rFonts w:ascii="Calibri" w:eastAsia="Calibri" w:hAnsi="Calibri" w:cs="Calibri"/>
          <w:sz w:val="24"/>
          <w:szCs w:val="24"/>
        </w:rPr>
        <w:t xml:space="preserve">usiness </w:t>
      </w:r>
      <w:r w:rsidR="005F1098">
        <w:rPr>
          <w:rFonts w:ascii="Calibri" w:eastAsia="Calibri" w:hAnsi="Calibri" w:cs="Calibri"/>
          <w:sz w:val="24"/>
          <w:szCs w:val="24"/>
        </w:rPr>
        <w:t>N</w:t>
      </w:r>
      <w:r>
        <w:rPr>
          <w:rFonts w:ascii="Calibri" w:eastAsia="Calibri" w:hAnsi="Calibri" w:cs="Calibri"/>
          <w:sz w:val="24"/>
          <w:szCs w:val="24"/>
        </w:rPr>
        <w:t xml:space="preserve">ews. </w:t>
      </w:r>
      <w:r w:rsidR="00070906">
        <w:rPr>
          <w:rFonts w:ascii="Calibri" w:eastAsia="Calibri" w:hAnsi="Calibri" w:cs="Calibri"/>
          <w:sz w:val="24"/>
          <w:szCs w:val="24"/>
        </w:rPr>
        <w:t>Commission on Fatherhood C</w:t>
      </w:r>
      <w:r>
        <w:rPr>
          <w:rFonts w:ascii="Calibri" w:eastAsia="Calibri" w:hAnsi="Calibri" w:cs="Calibri"/>
          <w:sz w:val="24"/>
          <w:szCs w:val="24"/>
        </w:rPr>
        <w:t xml:space="preserve">hair Jeff Esmond was one of those selected for this year. </w:t>
      </w:r>
      <w:r w:rsidR="001F3ABC">
        <w:rPr>
          <w:rFonts w:ascii="Calibri" w:eastAsia="Calibri" w:hAnsi="Calibri" w:cs="Calibri"/>
          <w:sz w:val="24"/>
          <w:szCs w:val="24"/>
        </w:rPr>
        <w:t xml:space="preserve">Taking place on </w:t>
      </w:r>
      <w:r w:rsidR="00614D21">
        <w:rPr>
          <w:rFonts w:ascii="Calibri" w:eastAsia="Calibri" w:hAnsi="Calibri" w:cs="Calibri"/>
          <w:sz w:val="24"/>
          <w:szCs w:val="24"/>
        </w:rPr>
        <w:t>June 13</w:t>
      </w:r>
      <w:r w:rsidR="00614D21" w:rsidRPr="00614D21">
        <w:rPr>
          <w:rFonts w:ascii="Calibri" w:eastAsia="Calibri" w:hAnsi="Calibri" w:cs="Calibri"/>
          <w:sz w:val="24"/>
          <w:szCs w:val="24"/>
          <w:vertAlign w:val="superscript"/>
        </w:rPr>
        <w:t>th</w:t>
      </w:r>
      <w:r w:rsidR="00614D21">
        <w:rPr>
          <w:rFonts w:ascii="Calibri" w:eastAsia="Calibri" w:hAnsi="Calibri" w:cs="Calibri"/>
          <w:sz w:val="24"/>
          <w:szCs w:val="24"/>
        </w:rPr>
        <w:t xml:space="preserve"> is the Youth Pride Fest </w:t>
      </w:r>
      <w:r w:rsidR="001F3ABC">
        <w:rPr>
          <w:rFonts w:ascii="Calibri" w:eastAsia="Calibri" w:hAnsi="Calibri" w:cs="Calibri"/>
          <w:sz w:val="24"/>
          <w:szCs w:val="24"/>
        </w:rPr>
        <w:t xml:space="preserve">hosted </w:t>
      </w:r>
      <w:r w:rsidR="00614D21">
        <w:rPr>
          <w:rFonts w:ascii="Calibri" w:eastAsia="Calibri" w:hAnsi="Calibri" w:cs="Calibri"/>
          <w:sz w:val="24"/>
          <w:szCs w:val="24"/>
        </w:rPr>
        <w:t>by Spill the Tea Café at</w:t>
      </w:r>
      <w:r>
        <w:rPr>
          <w:rFonts w:ascii="Calibri" w:eastAsia="Calibri" w:hAnsi="Calibri" w:cs="Calibri"/>
          <w:sz w:val="24"/>
          <w:szCs w:val="24"/>
        </w:rPr>
        <w:t xml:space="preserve"> </w:t>
      </w:r>
      <w:r w:rsidR="001F3ABC">
        <w:rPr>
          <w:rFonts w:ascii="Calibri" w:eastAsia="Calibri" w:hAnsi="Calibri" w:cs="Calibri"/>
          <w:sz w:val="24"/>
          <w:szCs w:val="24"/>
        </w:rPr>
        <w:t xml:space="preserve">the </w:t>
      </w:r>
      <w:r>
        <w:rPr>
          <w:rFonts w:ascii="Calibri" w:eastAsia="Calibri" w:hAnsi="Calibri" w:cs="Calibri"/>
          <w:sz w:val="24"/>
          <w:szCs w:val="24"/>
        </w:rPr>
        <w:t>Kahala Hotel. He also shares about</w:t>
      </w:r>
      <w:r w:rsidR="0045670B">
        <w:rPr>
          <w:rFonts w:ascii="Calibri" w:eastAsia="Calibri" w:hAnsi="Calibri" w:cs="Calibri"/>
          <w:sz w:val="24"/>
          <w:szCs w:val="24"/>
        </w:rPr>
        <w:t xml:space="preserve"> SAVE act and asks the commissioners to urge senators </w:t>
      </w:r>
      <w:r w:rsidR="00614D21">
        <w:rPr>
          <w:rFonts w:ascii="Calibri" w:eastAsia="Calibri" w:hAnsi="Calibri" w:cs="Calibri"/>
          <w:sz w:val="24"/>
          <w:szCs w:val="24"/>
        </w:rPr>
        <w:t xml:space="preserve">and family/friends in red states </w:t>
      </w:r>
      <w:r w:rsidR="0045670B">
        <w:rPr>
          <w:rFonts w:ascii="Calibri" w:eastAsia="Calibri" w:hAnsi="Calibri" w:cs="Calibri"/>
          <w:sz w:val="24"/>
          <w:szCs w:val="24"/>
        </w:rPr>
        <w:t xml:space="preserve">to vote no. He </w:t>
      </w:r>
      <w:r w:rsidR="00491823">
        <w:rPr>
          <w:rFonts w:ascii="Calibri" w:eastAsia="Calibri" w:hAnsi="Calibri" w:cs="Calibri"/>
          <w:sz w:val="24"/>
          <w:szCs w:val="24"/>
        </w:rPr>
        <w:t>shares that</w:t>
      </w:r>
      <w:r w:rsidR="00AD0BA8">
        <w:rPr>
          <w:rFonts w:ascii="Calibri" w:eastAsia="Calibri" w:hAnsi="Calibri" w:cs="Calibri"/>
          <w:sz w:val="24"/>
          <w:szCs w:val="24"/>
        </w:rPr>
        <w:t xml:space="preserve"> there is a protest called </w:t>
      </w:r>
      <w:r w:rsidR="006970B3">
        <w:rPr>
          <w:rFonts w:ascii="Calibri" w:eastAsia="Calibri" w:hAnsi="Calibri" w:cs="Calibri"/>
          <w:sz w:val="24"/>
          <w:szCs w:val="24"/>
        </w:rPr>
        <w:t>Act UP! Speak U</w:t>
      </w:r>
      <w:r w:rsidR="00491823">
        <w:rPr>
          <w:rFonts w:ascii="Calibri" w:eastAsia="Calibri" w:hAnsi="Calibri" w:cs="Calibri"/>
          <w:sz w:val="24"/>
          <w:szCs w:val="24"/>
        </w:rPr>
        <w:t>P</w:t>
      </w:r>
      <w:r w:rsidR="006970B3">
        <w:rPr>
          <w:rFonts w:ascii="Calibri" w:eastAsia="Calibri" w:hAnsi="Calibri" w:cs="Calibri"/>
          <w:sz w:val="24"/>
          <w:szCs w:val="24"/>
        </w:rPr>
        <w:t>! Silence = Death</w:t>
      </w:r>
      <w:r w:rsidR="00AD0BA8">
        <w:rPr>
          <w:rFonts w:ascii="Calibri" w:eastAsia="Calibri" w:hAnsi="Calibri" w:cs="Calibri"/>
          <w:sz w:val="24"/>
          <w:szCs w:val="24"/>
        </w:rPr>
        <w:t xml:space="preserve"> on June 1</w:t>
      </w:r>
      <w:r w:rsidR="00AD0BA8" w:rsidRPr="00AD0BA8">
        <w:rPr>
          <w:rFonts w:ascii="Calibri" w:eastAsia="Calibri" w:hAnsi="Calibri" w:cs="Calibri"/>
          <w:sz w:val="24"/>
          <w:szCs w:val="24"/>
          <w:vertAlign w:val="superscript"/>
        </w:rPr>
        <w:t>st</w:t>
      </w:r>
      <w:r w:rsidR="00AD0BA8">
        <w:rPr>
          <w:rFonts w:ascii="Calibri" w:eastAsia="Calibri" w:hAnsi="Calibri" w:cs="Calibri"/>
          <w:sz w:val="24"/>
          <w:szCs w:val="24"/>
        </w:rPr>
        <w:t xml:space="preserve"> to kick off pride month</w:t>
      </w:r>
      <w:r w:rsidR="00BE6430">
        <w:rPr>
          <w:rFonts w:ascii="Calibri" w:eastAsia="Calibri" w:hAnsi="Calibri" w:cs="Calibri"/>
          <w:sz w:val="24"/>
          <w:szCs w:val="24"/>
        </w:rPr>
        <w:t xml:space="preserve"> (5:13-</w:t>
      </w:r>
      <w:r w:rsidR="00491823">
        <w:rPr>
          <w:rFonts w:ascii="Calibri" w:eastAsia="Calibri" w:hAnsi="Calibri" w:cs="Calibri"/>
          <w:sz w:val="24"/>
          <w:szCs w:val="24"/>
        </w:rPr>
        <w:t>7:44)</w:t>
      </w:r>
      <w:r w:rsidR="00AD0BA8">
        <w:rPr>
          <w:rFonts w:ascii="Calibri" w:eastAsia="Calibri" w:hAnsi="Calibri" w:cs="Calibri"/>
          <w:sz w:val="24"/>
          <w:szCs w:val="24"/>
        </w:rPr>
        <w:t xml:space="preserve">. </w:t>
      </w:r>
    </w:p>
    <w:p w14:paraId="7DB9388D" w14:textId="321E9251" w:rsidR="006970B3" w:rsidRDefault="006970B3" w:rsidP="0045670B">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Commissioner Steinbacher shares that he his updating the resource guide </w:t>
      </w:r>
      <w:r w:rsidR="00F167EA">
        <w:rPr>
          <w:rFonts w:ascii="Calibri" w:eastAsia="Calibri" w:hAnsi="Calibri" w:cs="Calibri"/>
          <w:sz w:val="24"/>
          <w:szCs w:val="24"/>
        </w:rPr>
        <w:t xml:space="preserve">based on the resources shared from the Queer Day at the Capitol </w:t>
      </w:r>
      <w:r>
        <w:rPr>
          <w:rFonts w:ascii="Calibri" w:eastAsia="Calibri" w:hAnsi="Calibri" w:cs="Calibri"/>
          <w:sz w:val="24"/>
          <w:szCs w:val="24"/>
        </w:rPr>
        <w:t>and hopes that it will be ready soon to add to the website</w:t>
      </w:r>
      <w:r w:rsidR="00F167EA">
        <w:rPr>
          <w:rFonts w:ascii="Calibri" w:eastAsia="Calibri" w:hAnsi="Calibri" w:cs="Calibri"/>
          <w:sz w:val="24"/>
          <w:szCs w:val="24"/>
        </w:rPr>
        <w:t>. The Queer</w:t>
      </w:r>
      <w:r w:rsidR="00510A75">
        <w:rPr>
          <w:rFonts w:ascii="Calibri" w:eastAsia="Calibri" w:hAnsi="Calibri" w:cs="Calibri"/>
          <w:sz w:val="24"/>
          <w:szCs w:val="24"/>
        </w:rPr>
        <w:t xml:space="preserve"> </w:t>
      </w:r>
      <w:r w:rsidR="007E72F2">
        <w:rPr>
          <w:rFonts w:ascii="Calibri" w:eastAsia="Calibri" w:hAnsi="Calibri" w:cs="Calibri"/>
          <w:sz w:val="24"/>
          <w:szCs w:val="24"/>
        </w:rPr>
        <w:t xml:space="preserve">Justice Display from Joe Wilson and Dean Hamer, originally shown on Oahu in </w:t>
      </w:r>
      <w:r w:rsidR="004648AE">
        <w:rPr>
          <w:rFonts w:ascii="Calibri" w:eastAsia="Calibri" w:hAnsi="Calibri" w:cs="Calibri"/>
          <w:sz w:val="24"/>
          <w:szCs w:val="24"/>
        </w:rPr>
        <w:t xml:space="preserve">October 2024, </w:t>
      </w:r>
      <w:r w:rsidR="007E72F2">
        <w:rPr>
          <w:rFonts w:ascii="Calibri" w:eastAsia="Calibri" w:hAnsi="Calibri" w:cs="Calibri"/>
          <w:sz w:val="24"/>
          <w:szCs w:val="24"/>
        </w:rPr>
        <w:t>will be displayed ay Kauai Community College Performing Arts Center</w:t>
      </w:r>
      <w:r w:rsidR="00E36276">
        <w:rPr>
          <w:rFonts w:ascii="Calibri" w:eastAsia="Calibri" w:hAnsi="Calibri" w:cs="Calibri"/>
          <w:sz w:val="24"/>
          <w:szCs w:val="24"/>
        </w:rPr>
        <w:t xml:space="preserve"> on May 30th</w:t>
      </w:r>
      <w:r w:rsidR="00F167EA">
        <w:rPr>
          <w:rFonts w:ascii="Calibri" w:eastAsia="Calibri" w:hAnsi="Calibri" w:cs="Calibri"/>
          <w:sz w:val="24"/>
          <w:szCs w:val="24"/>
        </w:rPr>
        <w:t xml:space="preserve"> (7:45-</w:t>
      </w:r>
      <w:r w:rsidR="00F6362A">
        <w:rPr>
          <w:rFonts w:ascii="Calibri" w:eastAsia="Calibri" w:hAnsi="Calibri" w:cs="Calibri"/>
          <w:sz w:val="24"/>
          <w:szCs w:val="24"/>
        </w:rPr>
        <w:t>9:37).</w:t>
      </w:r>
      <w:r>
        <w:rPr>
          <w:rFonts w:ascii="Calibri" w:eastAsia="Calibri" w:hAnsi="Calibri" w:cs="Calibri"/>
          <w:sz w:val="24"/>
          <w:szCs w:val="24"/>
        </w:rPr>
        <w:t xml:space="preserve"> </w:t>
      </w:r>
    </w:p>
    <w:p w14:paraId="716AAF36" w14:textId="3AE12767" w:rsidR="007868B0" w:rsidRPr="007868B0" w:rsidRDefault="007F2CE0" w:rsidP="007868B0">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Commissioner Harjo Livingston shares that </w:t>
      </w:r>
      <w:r w:rsidR="00F6362A">
        <w:rPr>
          <w:rFonts w:ascii="Calibri" w:eastAsia="Calibri" w:hAnsi="Calibri" w:cs="Calibri"/>
          <w:sz w:val="24"/>
          <w:szCs w:val="24"/>
        </w:rPr>
        <w:t xml:space="preserve">Justin Johnston, a prominent member of the LGBTQ+ Community has tragically </w:t>
      </w:r>
      <w:r>
        <w:rPr>
          <w:rFonts w:ascii="Calibri" w:eastAsia="Calibri" w:hAnsi="Calibri" w:cs="Calibri"/>
          <w:sz w:val="24"/>
          <w:szCs w:val="24"/>
        </w:rPr>
        <w:t>passed away</w:t>
      </w:r>
      <w:r w:rsidR="00C21F20">
        <w:rPr>
          <w:rFonts w:ascii="Calibri" w:eastAsia="Calibri" w:hAnsi="Calibri" w:cs="Calibri"/>
          <w:sz w:val="24"/>
          <w:szCs w:val="24"/>
        </w:rPr>
        <w:t xml:space="preserve"> (9:38-10:25)</w:t>
      </w:r>
      <w:r w:rsidR="007868B0">
        <w:rPr>
          <w:rFonts w:ascii="Calibri" w:eastAsia="Calibri" w:hAnsi="Calibri" w:cs="Calibri"/>
          <w:sz w:val="24"/>
          <w:szCs w:val="24"/>
        </w:rPr>
        <w:t xml:space="preserve">. </w:t>
      </w:r>
    </w:p>
    <w:p w14:paraId="46AE9C9F" w14:textId="220698F4" w:rsidR="005667D0" w:rsidRDefault="00437DA3">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Finance Director’s Report</w:t>
      </w:r>
      <w:r w:rsidR="00C21F20">
        <w:rPr>
          <w:rFonts w:ascii="Calibri" w:eastAsia="Calibri" w:hAnsi="Calibri" w:cs="Calibri"/>
          <w:sz w:val="24"/>
          <w:szCs w:val="24"/>
        </w:rPr>
        <w:t xml:space="preserve"> (10:26-</w:t>
      </w:r>
      <w:r w:rsidR="00763149">
        <w:rPr>
          <w:rFonts w:ascii="Calibri" w:eastAsia="Calibri" w:hAnsi="Calibri" w:cs="Calibri"/>
          <w:sz w:val="24"/>
          <w:szCs w:val="24"/>
        </w:rPr>
        <w:t xml:space="preserve">11:54) </w:t>
      </w:r>
    </w:p>
    <w:p w14:paraId="7053F168" w14:textId="77777777" w:rsidR="00701262" w:rsidRDefault="008C3538" w:rsidP="008C3538">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Commissioner Brack shares that reimbursement checks were sent out a</w:t>
      </w:r>
      <w:r w:rsidR="00701262">
        <w:rPr>
          <w:rFonts w:ascii="Calibri" w:eastAsia="Calibri" w:hAnsi="Calibri" w:cs="Calibri"/>
          <w:sz w:val="24"/>
          <w:szCs w:val="24"/>
        </w:rPr>
        <w:t xml:space="preserve">nd that she is cleaning up the commission budget. </w:t>
      </w:r>
    </w:p>
    <w:p w14:paraId="286FD1C3" w14:textId="0C7E3E19" w:rsidR="00701262" w:rsidRDefault="00701262" w:rsidP="00701262">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Public Testimony </w:t>
      </w:r>
      <w:r w:rsidR="00763149">
        <w:rPr>
          <w:rFonts w:ascii="Calibri" w:eastAsia="Calibri" w:hAnsi="Calibri" w:cs="Calibri"/>
          <w:sz w:val="24"/>
          <w:szCs w:val="24"/>
        </w:rPr>
        <w:t>(11:55-</w:t>
      </w:r>
      <w:r w:rsidR="00AE5ED9">
        <w:rPr>
          <w:rFonts w:ascii="Calibri" w:eastAsia="Calibri" w:hAnsi="Calibri" w:cs="Calibri"/>
          <w:sz w:val="24"/>
          <w:szCs w:val="24"/>
        </w:rPr>
        <w:t>14:58</w:t>
      </w:r>
      <w:r w:rsidR="00763149">
        <w:rPr>
          <w:rFonts w:ascii="Calibri" w:eastAsia="Calibri" w:hAnsi="Calibri" w:cs="Calibri"/>
          <w:sz w:val="24"/>
          <w:szCs w:val="24"/>
        </w:rPr>
        <w:t>)</w:t>
      </w:r>
    </w:p>
    <w:p w14:paraId="33BB6763" w14:textId="1880FDC5" w:rsidR="005667D0" w:rsidRPr="008C3538" w:rsidRDefault="00701262" w:rsidP="00701262">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Joe Wilson thanks Commissioner Steinbacher for his impact on Kauai’s community diversity and at the Kauai Community College. </w:t>
      </w:r>
      <w:r w:rsidR="005F44DE">
        <w:rPr>
          <w:rFonts w:ascii="Calibri" w:eastAsia="Calibri" w:hAnsi="Calibri" w:cs="Calibri"/>
          <w:sz w:val="24"/>
          <w:szCs w:val="24"/>
        </w:rPr>
        <w:t>He shares about the event on June 4, with</w:t>
      </w:r>
      <w:r w:rsidR="006B6E12">
        <w:rPr>
          <w:rFonts w:ascii="Calibri" w:eastAsia="Calibri" w:hAnsi="Calibri" w:cs="Calibri"/>
          <w:sz w:val="24"/>
          <w:szCs w:val="24"/>
        </w:rPr>
        <w:t xml:space="preserve"> Hawaii LGBT</w:t>
      </w:r>
      <w:r w:rsidR="005F44DE">
        <w:rPr>
          <w:rFonts w:ascii="Calibri" w:eastAsia="Calibri" w:hAnsi="Calibri" w:cs="Calibri"/>
          <w:sz w:val="24"/>
          <w:szCs w:val="24"/>
        </w:rPr>
        <w:t xml:space="preserve"> Legacy Foundation</w:t>
      </w:r>
      <w:r w:rsidR="00C51182">
        <w:rPr>
          <w:rFonts w:ascii="Calibri" w:eastAsia="Calibri" w:hAnsi="Calibri" w:cs="Calibri"/>
          <w:sz w:val="24"/>
          <w:szCs w:val="24"/>
        </w:rPr>
        <w:t xml:space="preserve">, doing a </w:t>
      </w:r>
      <w:r w:rsidR="005F44DE">
        <w:rPr>
          <w:rFonts w:ascii="Calibri" w:eastAsia="Calibri" w:hAnsi="Calibri" w:cs="Calibri"/>
          <w:sz w:val="24"/>
          <w:szCs w:val="24"/>
        </w:rPr>
        <w:t>dedication ceremony to honor Queen Surf Beach at 4:00 PM.</w:t>
      </w:r>
      <w:r w:rsidR="00050BD6">
        <w:rPr>
          <w:rFonts w:ascii="Calibri" w:eastAsia="Calibri" w:hAnsi="Calibri" w:cs="Calibri"/>
          <w:sz w:val="24"/>
          <w:szCs w:val="24"/>
        </w:rPr>
        <w:t xml:space="preserve"> He also shares about</w:t>
      </w:r>
      <w:r w:rsidR="006B6E12">
        <w:rPr>
          <w:rFonts w:ascii="Calibri" w:eastAsia="Calibri" w:hAnsi="Calibri" w:cs="Calibri"/>
          <w:sz w:val="24"/>
          <w:szCs w:val="24"/>
        </w:rPr>
        <w:t xml:space="preserve"> the event on</w:t>
      </w:r>
      <w:r w:rsidR="00050BD6">
        <w:rPr>
          <w:rFonts w:ascii="Calibri" w:eastAsia="Calibri" w:hAnsi="Calibri" w:cs="Calibri"/>
          <w:sz w:val="24"/>
          <w:szCs w:val="24"/>
        </w:rPr>
        <w:t xml:space="preserve"> June 12, with Hawaii </w:t>
      </w:r>
      <w:r w:rsidR="00050BD6">
        <w:rPr>
          <w:rFonts w:ascii="Calibri" w:eastAsia="Calibri" w:hAnsi="Calibri" w:cs="Calibri"/>
          <w:sz w:val="24"/>
          <w:szCs w:val="24"/>
        </w:rPr>
        <w:lastRenderedPageBreak/>
        <w:t>LGBT Legacy Foundation</w:t>
      </w:r>
      <w:r w:rsidR="00CB6E69">
        <w:rPr>
          <w:rFonts w:ascii="Calibri" w:eastAsia="Calibri" w:hAnsi="Calibri" w:cs="Calibri"/>
          <w:sz w:val="24"/>
          <w:szCs w:val="24"/>
        </w:rPr>
        <w:t xml:space="preserve"> featuring a</w:t>
      </w:r>
      <w:r w:rsidR="00050BD6">
        <w:rPr>
          <w:rFonts w:ascii="Calibri" w:eastAsia="Calibri" w:hAnsi="Calibri" w:cs="Calibri"/>
          <w:sz w:val="24"/>
          <w:szCs w:val="24"/>
        </w:rPr>
        <w:t xml:space="preserve"> screening of a historical film, </w:t>
      </w:r>
      <w:r w:rsidR="00050BD6" w:rsidRPr="00CB6E69">
        <w:rPr>
          <w:rFonts w:ascii="Calibri" w:eastAsia="Calibri" w:hAnsi="Calibri" w:cs="Calibri"/>
          <w:i/>
          <w:iCs/>
          <w:sz w:val="24"/>
          <w:szCs w:val="24"/>
        </w:rPr>
        <w:t>Out in Paradise</w:t>
      </w:r>
      <w:r w:rsidR="006B6E12">
        <w:rPr>
          <w:rFonts w:ascii="Calibri" w:eastAsia="Calibri" w:hAnsi="Calibri" w:cs="Calibri"/>
          <w:sz w:val="24"/>
          <w:szCs w:val="24"/>
        </w:rPr>
        <w:t xml:space="preserve">. </w:t>
      </w:r>
      <w:r w:rsidR="00437DA3" w:rsidRPr="008C3538">
        <w:rPr>
          <w:rFonts w:ascii="Calibri" w:eastAsia="Calibri" w:hAnsi="Calibri" w:cs="Calibri"/>
          <w:sz w:val="24"/>
          <w:szCs w:val="24"/>
        </w:rPr>
        <w:br/>
      </w:r>
    </w:p>
    <w:p w14:paraId="377A22D2" w14:textId="4FB60720" w:rsidR="005667D0" w:rsidRDefault="00437DA3">
      <w:pPr>
        <w:widowControl w:val="0"/>
        <w:numPr>
          <w:ilvl w:val="0"/>
          <w:numId w:val="2"/>
        </w:numPr>
        <w:spacing w:line="240" w:lineRule="auto"/>
        <w:rPr>
          <w:rFonts w:ascii="Calibri" w:eastAsia="Calibri" w:hAnsi="Calibri" w:cs="Calibri"/>
          <w:sz w:val="24"/>
          <w:szCs w:val="24"/>
        </w:rPr>
      </w:pPr>
      <w:r>
        <w:rPr>
          <w:rFonts w:ascii="Calibri" w:eastAsia="Calibri" w:hAnsi="Calibri" w:cs="Calibri"/>
          <w:b/>
          <w:sz w:val="24"/>
          <w:szCs w:val="24"/>
        </w:rPr>
        <w:t>Guest Speaker/Presentation</w:t>
      </w:r>
      <w:r w:rsidR="00084CB8">
        <w:rPr>
          <w:rFonts w:ascii="Calibri" w:eastAsia="Calibri" w:hAnsi="Calibri" w:cs="Calibri"/>
          <w:b/>
          <w:sz w:val="24"/>
          <w:szCs w:val="24"/>
        </w:rPr>
        <w:t xml:space="preserve"> (14:59-</w:t>
      </w:r>
      <w:r w:rsidR="00280E0D">
        <w:rPr>
          <w:rFonts w:ascii="Calibri" w:eastAsia="Calibri" w:hAnsi="Calibri" w:cs="Calibri"/>
          <w:b/>
          <w:sz w:val="24"/>
          <w:szCs w:val="24"/>
        </w:rPr>
        <w:t>44:17)</w:t>
      </w:r>
    </w:p>
    <w:p w14:paraId="6396B4AB" w14:textId="14E538F5" w:rsidR="005667D0" w:rsidRPr="001E4366" w:rsidRDefault="00437DA3">
      <w:pPr>
        <w:widowControl w:val="0"/>
        <w:numPr>
          <w:ilvl w:val="1"/>
          <w:numId w:val="2"/>
        </w:numPr>
        <w:spacing w:line="240" w:lineRule="auto"/>
        <w:rPr>
          <w:rFonts w:ascii="Calibri" w:eastAsia="Calibri" w:hAnsi="Calibri" w:cs="Calibri"/>
          <w:sz w:val="24"/>
          <w:szCs w:val="24"/>
        </w:rPr>
      </w:pPr>
      <w:r>
        <w:rPr>
          <w:rFonts w:ascii="Calibri" w:eastAsia="Calibri" w:hAnsi="Calibri" w:cs="Calibri"/>
          <w:color w:val="222222"/>
          <w:sz w:val="24"/>
          <w:szCs w:val="24"/>
          <w:highlight w:val="white"/>
        </w:rPr>
        <w:t>Human Development and Family Studies Students from University of Hawai’i at Manoa to present their findings on how LGBTQIA+ relationships and sexual health is covered in Hawai’i public schools</w:t>
      </w:r>
      <w:r w:rsidR="0086290C">
        <w:rPr>
          <w:rFonts w:ascii="Calibri" w:eastAsia="Calibri" w:hAnsi="Calibri" w:cs="Calibri"/>
          <w:color w:val="222222"/>
          <w:sz w:val="24"/>
          <w:szCs w:val="24"/>
        </w:rPr>
        <w:t>, by</w:t>
      </w:r>
      <w:r w:rsidR="00AA4E5C">
        <w:rPr>
          <w:rFonts w:ascii="Calibri" w:eastAsia="Calibri" w:hAnsi="Calibri" w:cs="Calibri"/>
          <w:color w:val="222222"/>
          <w:sz w:val="24"/>
          <w:szCs w:val="24"/>
        </w:rPr>
        <w:t xml:space="preserve"> </w:t>
      </w:r>
      <w:r w:rsidR="00AA4E5C">
        <w:rPr>
          <w:rFonts w:ascii="Calibri" w:eastAsia="Calibri" w:hAnsi="Calibri" w:cs="Calibri"/>
          <w:sz w:val="24"/>
          <w:szCs w:val="24"/>
        </w:rPr>
        <w:t xml:space="preserve">Trisha Gilmete </w:t>
      </w:r>
      <w:r w:rsidR="00AA4E5C" w:rsidRPr="00AA4E5C">
        <w:rPr>
          <w:rFonts w:ascii="Calibri" w:eastAsia="Calibri" w:hAnsi="Calibri" w:cs="Calibri"/>
          <w:sz w:val="24"/>
          <w:szCs w:val="24"/>
        </w:rPr>
        <w:t>Kelee Aizawa-Smith Athena Huynh Nicolas Rulon</w:t>
      </w:r>
    </w:p>
    <w:p w14:paraId="3772EF0C" w14:textId="3E4E3FD8" w:rsidR="00BC4FB0" w:rsidRDefault="00AA4E5C" w:rsidP="00AA4E5C">
      <w:pPr>
        <w:widowControl w:val="0"/>
        <w:numPr>
          <w:ilvl w:val="2"/>
          <w:numId w:val="2"/>
        </w:numPr>
        <w:spacing w:line="240" w:lineRule="auto"/>
        <w:rPr>
          <w:rFonts w:ascii="Calibri" w:eastAsia="Calibri" w:hAnsi="Calibri" w:cs="Calibri"/>
          <w:sz w:val="24"/>
          <w:szCs w:val="24"/>
        </w:rPr>
      </w:pPr>
      <w:r w:rsidRPr="00630B6C">
        <w:rPr>
          <w:rFonts w:ascii="Calibri" w:eastAsia="Calibri" w:hAnsi="Calibri" w:cs="Calibri"/>
          <w:sz w:val="24"/>
          <w:szCs w:val="24"/>
        </w:rPr>
        <w:t xml:space="preserve">Athena introduces the </w:t>
      </w:r>
      <w:r w:rsidR="0086290C">
        <w:rPr>
          <w:rFonts w:ascii="Calibri" w:eastAsia="Calibri" w:hAnsi="Calibri" w:cs="Calibri"/>
          <w:sz w:val="24"/>
          <w:szCs w:val="24"/>
        </w:rPr>
        <w:t xml:space="preserve">group’s presentation </w:t>
      </w:r>
      <w:r w:rsidRPr="00630B6C">
        <w:rPr>
          <w:rFonts w:ascii="Calibri" w:eastAsia="Calibri" w:hAnsi="Calibri" w:cs="Calibri"/>
          <w:sz w:val="24"/>
          <w:szCs w:val="24"/>
        </w:rPr>
        <w:t>topic</w:t>
      </w:r>
      <w:r w:rsidR="00E876B7">
        <w:rPr>
          <w:rFonts w:ascii="Calibri" w:eastAsia="Calibri" w:hAnsi="Calibri" w:cs="Calibri"/>
          <w:sz w:val="24"/>
          <w:szCs w:val="24"/>
        </w:rPr>
        <w:t>; Na’au Pono: Needs Assessment of Sex Education for Public Schools in Hawai’i</w:t>
      </w:r>
      <w:r w:rsidRPr="00630B6C">
        <w:rPr>
          <w:rFonts w:ascii="Calibri" w:eastAsia="Calibri" w:hAnsi="Calibri" w:cs="Calibri"/>
          <w:sz w:val="24"/>
          <w:szCs w:val="24"/>
        </w:rPr>
        <w:t>. Trisha shares the methodology that the group used to gather data; survey (71) and interviews (10)</w:t>
      </w:r>
      <w:r w:rsidR="006052C5" w:rsidRPr="00630B6C">
        <w:rPr>
          <w:rFonts w:ascii="Calibri" w:eastAsia="Calibri" w:hAnsi="Calibri" w:cs="Calibri"/>
          <w:sz w:val="24"/>
          <w:szCs w:val="24"/>
        </w:rPr>
        <w:t xml:space="preserve"> with mostly those who identify as female </w:t>
      </w:r>
      <w:r w:rsidR="00561B67" w:rsidRPr="00630B6C">
        <w:rPr>
          <w:rFonts w:ascii="Calibri" w:eastAsia="Calibri" w:hAnsi="Calibri" w:cs="Calibri"/>
          <w:sz w:val="24"/>
          <w:szCs w:val="24"/>
        </w:rPr>
        <w:t xml:space="preserve">aged 18-66 years old responding. </w:t>
      </w:r>
      <w:r w:rsidR="00DE2CA6">
        <w:rPr>
          <w:rFonts w:ascii="Calibri" w:eastAsia="Calibri" w:hAnsi="Calibri" w:cs="Calibri"/>
          <w:sz w:val="24"/>
          <w:szCs w:val="24"/>
        </w:rPr>
        <w:t>Athena shares that m</w:t>
      </w:r>
      <w:r w:rsidR="00A142E4" w:rsidRPr="00630B6C">
        <w:rPr>
          <w:rFonts w:ascii="Calibri" w:eastAsia="Calibri" w:hAnsi="Calibri" w:cs="Calibri"/>
          <w:sz w:val="24"/>
          <w:szCs w:val="24"/>
        </w:rPr>
        <w:t xml:space="preserve">ost felt their course lacked LGBTQ+ content and were not satisfied with the curriculum in general. 47.9% reported never having had “the talk”. </w:t>
      </w:r>
      <w:r w:rsidR="00A4311F" w:rsidRPr="00630B6C">
        <w:rPr>
          <w:rFonts w:ascii="Calibri" w:eastAsia="Calibri" w:hAnsi="Calibri" w:cs="Calibri"/>
          <w:sz w:val="24"/>
          <w:szCs w:val="24"/>
        </w:rPr>
        <w:t>General findings show that there is a lack of sex education both at home and schoo</w:t>
      </w:r>
      <w:r w:rsidR="00DD2CAD" w:rsidRPr="00630B6C">
        <w:rPr>
          <w:rFonts w:ascii="Calibri" w:eastAsia="Calibri" w:hAnsi="Calibri" w:cs="Calibri"/>
          <w:sz w:val="24"/>
          <w:szCs w:val="24"/>
        </w:rPr>
        <w:t xml:space="preserve">l. </w:t>
      </w:r>
      <w:r w:rsidR="00DE2CA6">
        <w:rPr>
          <w:rFonts w:ascii="Calibri" w:eastAsia="Calibri" w:hAnsi="Calibri" w:cs="Calibri"/>
          <w:sz w:val="24"/>
          <w:szCs w:val="24"/>
        </w:rPr>
        <w:t>Nicholas shares that t</w:t>
      </w:r>
      <w:r w:rsidR="00DD2CAD" w:rsidRPr="00630B6C">
        <w:rPr>
          <w:rFonts w:ascii="Calibri" w:eastAsia="Calibri" w:hAnsi="Calibri" w:cs="Calibri"/>
          <w:sz w:val="24"/>
          <w:szCs w:val="24"/>
        </w:rPr>
        <w:t xml:space="preserve">hey also found that almost 60% do not want the sex education they received to continue and believe there should be changes. </w:t>
      </w:r>
      <w:r w:rsidR="00D37022" w:rsidRPr="00630B6C">
        <w:rPr>
          <w:rFonts w:ascii="Calibri" w:eastAsia="Calibri" w:hAnsi="Calibri" w:cs="Calibri"/>
          <w:sz w:val="24"/>
          <w:szCs w:val="24"/>
        </w:rPr>
        <w:t>Many participants also wished that schools taught topics such as sexual violence, how to talk to parents/guardians</w:t>
      </w:r>
      <w:r w:rsidR="003C38E9" w:rsidRPr="00630B6C">
        <w:rPr>
          <w:rFonts w:ascii="Calibri" w:eastAsia="Calibri" w:hAnsi="Calibri" w:cs="Calibri"/>
          <w:sz w:val="24"/>
          <w:szCs w:val="24"/>
        </w:rPr>
        <w:t xml:space="preserve">, and LGBTQ+ awareness. </w:t>
      </w:r>
      <w:r w:rsidR="00DE2CA6">
        <w:rPr>
          <w:rFonts w:ascii="Calibri" w:eastAsia="Calibri" w:hAnsi="Calibri" w:cs="Calibri"/>
          <w:sz w:val="24"/>
          <w:szCs w:val="24"/>
        </w:rPr>
        <w:t>Nichol</w:t>
      </w:r>
      <w:r w:rsidR="0041708B">
        <w:rPr>
          <w:rFonts w:ascii="Calibri" w:eastAsia="Calibri" w:hAnsi="Calibri" w:cs="Calibri"/>
          <w:sz w:val="24"/>
          <w:szCs w:val="24"/>
        </w:rPr>
        <w:t>as concludes that too many kids are left in the dark and that sex education needs to improve and</w:t>
      </w:r>
      <w:r w:rsidR="0092090D">
        <w:rPr>
          <w:rFonts w:ascii="Calibri" w:eastAsia="Calibri" w:hAnsi="Calibri" w:cs="Calibri"/>
          <w:sz w:val="24"/>
          <w:szCs w:val="24"/>
        </w:rPr>
        <w:t xml:space="preserve"> include LGBTQ+ knowledge</w:t>
      </w:r>
      <w:r w:rsidR="0086290C">
        <w:rPr>
          <w:rFonts w:ascii="Calibri" w:eastAsia="Calibri" w:hAnsi="Calibri" w:cs="Calibri"/>
          <w:sz w:val="24"/>
          <w:szCs w:val="24"/>
        </w:rPr>
        <w:t xml:space="preserve"> (16:56-</w:t>
      </w:r>
      <w:r w:rsidR="00DF0701">
        <w:rPr>
          <w:rFonts w:ascii="Calibri" w:eastAsia="Calibri" w:hAnsi="Calibri" w:cs="Calibri"/>
          <w:sz w:val="24"/>
          <w:szCs w:val="24"/>
        </w:rPr>
        <w:t>28:04)</w:t>
      </w:r>
      <w:r w:rsidR="0092090D">
        <w:rPr>
          <w:rFonts w:ascii="Calibri" w:eastAsia="Calibri" w:hAnsi="Calibri" w:cs="Calibri"/>
          <w:sz w:val="24"/>
          <w:szCs w:val="24"/>
        </w:rPr>
        <w:t xml:space="preserve">. </w:t>
      </w:r>
    </w:p>
    <w:p w14:paraId="2FB9071E" w14:textId="2167434B" w:rsidR="00B1737A" w:rsidRDefault="00B1737A" w:rsidP="00AA4E5C">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Commissioner Velasquez </w:t>
      </w:r>
      <w:r w:rsidR="004B4C5D">
        <w:rPr>
          <w:rFonts w:ascii="Calibri" w:eastAsia="Calibri" w:hAnsi="Calibri" w:cs="Calibri"/>
          <w:sz w:val="24"/>
          <w:szCs w:val="24"/>
        </w:rPr>
        <w:t>asks if they can share this with other organizations. Sarah shares her email so that the group can be contacted</w:t>
      </w:r>
      <w:r w:rsidR="00790AED">
        <w:rPr>
          <w:rFonts w:ascii="Calibri" w:eastAsia="Calibri" w:hAnsi="Calibri" w:cs="Calibri"/>
          <w:sz w:val="24"/>
          <w:szCs w:val="24"/>
        </w:rPr>
        <w:t xml:space="preserve"> (28:05-28:53)</w:t>
      </w:r>
      <w:r w:rsidR="004B4C5D">
        <w:rPr>
          <w:rFonts w:ascii="Calibri" w:eastAsia="Calibri" w:hAnsi="Calibri" w:cs="Calibri"/>
          <w:sz w:val="24"/>
          <w:szCs w:val="24"/>
        </w:rPr>
        <w:t>.</w:t>
      </w:r>
    </w:p>
    <w:p w14:paraId="0FD26D77" w14:textId="42A21CED" w:rsidR="004B4C5D" w:rsidRDefault="004B4C5D" w:rsidP="00AA4E5C">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Commissioner Brack asks if they came across curriculum/best practices if the DOE wanted to implement them</w:t>
      </w:r>
      <w:r w:rsidR="006B6517">
        <w:rPr>
          <w:rFonts w:ascii="Calibri" w:eastAsia="Calibri" w:hAnsi="Calibri" w:cs="Calibri"/>
          <w:sz w:val="24"/>
          <w:szCs w:val="24"/>
        </w:rPr>
        <w:t>. Sarah responds that there is a rough draft that serves as a resource to bridge the gap of lack of education</w:t>
      </w:r>
      <w:r w:rsidR="00790AED">
        <w:rPr>
          <w:rFonts w:ascii="Calibri" w:eastAsia="Calibri" w:hAnsi="Calibri" w:cs="Calibri"/>
          <w:sz w:val="24"/>
          <w:szCs w:val="24"/>
        </w:rPr>
        <w:t xml:space="preserve"> (28:54-</w:t>
      </w:r>
      <w:r w:rsidR="00AF5AA0">
        <w:rPr>
          <w:rFonts w:ascii="Calibri" w:eastAsia="Calibri" w:hAnsi="Calibri" w:cs="Calibri"/>
          <w:sz w:val="24"/>
          <w:szCs w:val="24"/>
        </w:rPr>
        <w:t>30:24)</w:t>
      </w:r>
      <w:r w:rsidR="006B6517">
        <w:rPr>
          <w:rFonts w:ascii="Calibri" w:eastAsia="Calibri" w:hAnsi="Calibri" w:cs="Calibri"/>
          <w:sz w:val="24"/>
          <w:szCs w:val="24"/>
        </w:rPr>
        <w:t xml:space="preserve">. </w:t>
      </w:r>
    </w:p>
    <w:p w14:paraId="4333E5F4" w14:textId="77AD45EC" w:rsidR="00043F8B" w:rsidRPr="003554E5" w:rsidRDefault="005070DB" w:rsidP="003554E5">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Commissioner Steinbacher thanks the group for their work and </w:t>
      </w:r>
      <w:r w:rsidR="00E878DC">
        <w:rPr>
          <w:rFonts w:ascii="Calibri" w:eastAsia="Calibri" w:hAnsi="Calibri" w:cs="Calibri"/>
          <w:sz w:val="24"/>
          <w:szCs w:val="24"/>
        </w:rPr>
        <w:t>agrees with their findings. He also states that parents are usually the resistance and need the education</w:t>
      </w:r>
      <w:r w:rsidR="006E0180">
        <w:rPr>
          <w:rFonts w:ascii="Calibri" w:eastAsia="Calibri" w:hAnsi="Calibri" w:cs="Calibri"/>
          <w:sz w:val="24"/>
          <w:szCs w:val="24"/>
        </w:rPr>
        <w:t xml:space="preserve">. He asks if the group has ideas on how to educate parents. </w:t>
      </w:r>
      <w:r w:rsidR="00C209BA">
        <w:rPr>
          <w:rFonts w:ascii="Calibri" w:eastAsia="Calibri" w:hAnsi="Calibri" w:cs="Calibri"/>
          <w:sz w:val="24"/>
          <w:szCs w:val="24"/>
        </w:rPr>
        <w:t xml:space="preserve">Sarah </w:t>
      </w:r>
      <w:r w:rsidR="00952923">
        <w:rPr>
          <w:rFonts w:ascii="Calibri" w:eastAsia="Calibri" w:hAnsi="Calibri" w:cs="Calibri"/>
          <w:sz w:val="24"/>
          <w:szCs w:val="24"/>
        </w:rPr>
        <w:t>responds that in their rough draft packet, there</w:t>
      </w:r>
      <w:r w:rsidR="00C209BA">
        <w:rPr>
          <w:rFonts w:ascii="Calibri" w:eastAsia="Calibri" w:hAnsi="Calibri" w:cs="Calibri"/>
          <w:sz w:val="24"/>
          <w:szCs w:val="24"/>
        </w:rPr>
        <w:t xml:space="preserve"> </w:t>
      </w:r>
      <w:r w:rsidR="00952923">
        <w:rPr>
          <w:rFonts w:ascii="Calibri" w:eastAsia="Calibri" w:hAnsi="Calibri" w:cs="Calibri"/>
          <w:sz w:val="24"/>
          <w:szCs w:val="24"/>
        </w:rPr>
        <w:t>are</w:t>
      </w:r>
      <w:r w:rsidR="00C209BA">
        <w:rPr>
          <w:rFonts w:ascii="Calibri" w:eastAsia="Calibri" w:hAnsi="Calibri" w:cs="Calibri"/>
          <w:sz w:val="24"/>
          <w:szCs w:val="24"/>
        </w:rPr>
        <w:t xml:space="preserve"> resources for parents on how to have these conversations with their children. She further states that these guidelines already exist but acknowledges the potential pushback that is expected.</w:t>
      </w:r>
      <w:r w:rsidR="003554E5">
        <w:rPr>
          <w:rFonts w:ascii="Calibri" w:eastAsia="Calibri" w:hAnsi="Calibri" w:cs="Calibri"/>
          <w:sz w:val="24"/>
          <w:szCs w:val="24"/>
        </w:rPr>
        <w:t xml:space="preserve"> Athena mentions that some children have mentioned having zero sex education and </w:t>
      </w:r>
      <w:r w:rsidR="00043F8B" w:rsidRPr="003554E5">
        <w:rPr>
          <w:rFonts w:ascii="Calibri" w:eastAsia="Calibri" w:hAnsi="Calibri" w:cs="Calibri"/>
          <w:sz w:val="24"/>
          <w:szCs w:val="24"/>
        </w:rPr>
        <w:t>Commissioner O’Dell shares that there is n</w:t>
      </w:r>
      <w:r w:rsidR="00E9518E" w:rsidRPr="003554E5">
        <w:rPr>
          <w:rFonts w:ascii="Calibri" w:eastAsia="Calibri" w:hAnsi="Calibri" w:cs="Calibri"/>
          <w:sz w:val="24"/>
          <w:szCs w:val="24"/>
        </w:rPr>
        <w:t>o</w:t>
      </w:r>
      <w:r w:rsidR="00043F8B" w:rsidRPr="003554E5">
        <w:rPr>
          <w:rFonts w:ascii="Calibri" w:eastAsia="Calibri" w:hAnsi="Calibri" w:cs="Calibri"/>
          <w:sz w:val="24"/>
          <w:szCs w:val="24"/>
        </w:rPr>
        <w:t xml:space="preserve"> </w:t>
      </w:r>
      <w:r w:rsidR="003554E5">
        <w:rPr>
          <w:rFonts w:ascii="Calibri" w:eastAsia="Calibri" w:hAnsi="Calibri" w:cs="Calibri"/>
          <w:sz w:val="24"/>
          <w:szCs w:val="24"/>
        </w:rPr>
        <w:t>standard curriculum</w:t>
      </w:r>
      <w:r w:rsidR="00043F8B" w:rsidRPr="003554E5">
        <w:rPr>
          <w:rFonts w:ascii="Calibri" w:eastAsia="Calibri" w:hAnsi="Calibri" w:cs="Calibri"/>
          <w:sz w:val="24"/>
          <w:szCs w:val="24"/>
        </w:rPr>
        <w:t xml:space="preserve"> on sex education and that parents can opt their children out of the curriculum</w:t>
      </w:r>
      <w:r w:rsidR="000F2713">
        <w:rPr>
          <w:rFonts w:ascii="Calibri" w:eastAsia="Calibri" w:hAnsi="Calibri" w:cs="Calibri"/>
          <w:sz w:val="24"/>
          <w:szCs w:val="24"/>
        </w:rPr>
        <w:t xml:space="preserve"> (30:25-44:17)</w:t>
      </w:r>
      <w:r w:rsidR="00043F8B" w:rsidRPr="003554E5">
        <w:rPr>
          <w:rFonts w:ascii="Calibri" w:eastAsia="Calibri" w:hAnsi="Calibri" w:cs="Calibri"/>
          <w:sz w:val="24"/>
          <w:szCs w:val="24"/>
        </w:rPr>
        <w:t xml:space="preserve">. </w:t>
      </w:r>
    </w:p>
    <w:p w14:paraId="67B9F2A0" w14:textId="77777777" w:rsidR="006B6517" w:rsidRDefault="006B6517" w:rsidP="006B6517">
      <w:pPr>
        <w:widowControl w:val="0"/>
        <w:spacing w:line="240" w:lineRule="auto"/>
        <w:ind w:left="720"/>
        <w:rPr>
          <w:rFonts w:ascii="Calibri" w:eastAsia="Calibri" w:hAnsi="Calibri" w:cs="Calibri"/>
          <w:sz w:val="24"/>
          <w:szCs w:val="24"/>
        </w:rPr>
      </w:pPr>
    </w:p>
    <w:p w14:paraId="2B05D3D8" w14:textId="3A133E90" w:rsidR="006B6517" w:rsidRPr="006B6517" w:rsidRDefault="006B6517" w:rsidP="006B6517">
      <w:pPr>
        <w:widowControl w:val="0"/>
        <w:spacing w:line="240" w:lineRule="auto"/>
        <w:ind w:left="720"/>
        <w:rPr>
          <w:rFonts w:ascii="Calibri" w:eastAsia="Calibri" w:hAnsi="Calibri" w:cs="Calibri"/>
          <w:i/>
          <w:iCs/>
          <w:sz w:val="24"/>
          <w:szCs w:val="24"/>
        </w:rPr>
      </w:pPr>
      <w:r w:rsidRPr="006B6517">
        <w:rPr>
          <w:rFonts w:ascii="Calibri" w:eastAsia="Calibri" w:hAnsi="Calibri" w:cs="Calibri"/>
          <w:i/>
          <w:iCs/>
          <w:sz w:val="24"/>
          <w:szCs w:val="24"/>
        </w:rPr>
        <w:t xml:space="preserve">Note: Joe Tolbe enters </w:t>
      </w:r>
      <w:r w:rsidR="00635DDE">
        <w:rPr>
          <w:rFonts w:ascii="Calibri" w:eastAsia="Calibri" w:hAnsi="Calibri" w:cs="Calibri"/>
          <w:i/>
          <w:iCs/>
          <w:sz w:val="24"/>
          <w:szCs w:val="24"/>
        </w:rPr>
        <w:t xml:space="preserve">meeting at </w:t>
      </w:r>
      <w:r w:rsidRPr="006B6517">
        <w:rPr>
          <w:rFonts w:ascii="Calibri" w:eastAsia="Calibri" w:hAnsi="Calibri" w:cs="Calibri"/>
          <w:i/>
          <w:iCs/>
          <w:sz w:val="24"/>
          <w:szCs w:val="24"/>
        </w:rPr>
        <w:t>3:01 PM.</w:t>
      </w:r>
    </w:p>
    <w:p w14:paraId="279DF0EB" w14:textId="77777777" w:rsidR="005667D0" w:rsidRDefault="005667D0">
      <w:pPr>
        <w:widowControl w:val="0"/>
        <w:spacing w:line="240" w:lineRule="auto"/>
        <w:rPr>
          <w:rFonts w:ascii="Calibri" w:eastAsia="Calibri" w:hAnsi="Calibri" w:cs="Calibri"/>
          <w:color w:val="222222"/>
          <w:sz w:val="24"/>
          <w:szCs w:val="24"/>
          <w:highlight w:val="white"/>
        </w:rPr>
      </w:pPr>
    </w:p>
    <w:p w14:paraId="71303751" w14:textId="74D37E85" w:rsidR="005667D0" w:rsidRDefault="00437DA3">
      <w:pPr>
        <w:widowControl w:val="0"/>
        <w:numPr>
          <w:ilvl w:val="0"/>
          <w:numId w:val="2"/>
        </w:numPr>
        <w:spacing w:line="240" w:lineRule="auto"/>
        <w:rPr>
          <w:rFonts w:ascii="Calibri" w:eastAsia="Calibri" w:hAnsi="Calibri" w:cs="Calibri"/>
          <w:sz w:val="24"/>
          <w:szCs w:val="24"/>
        </w:rPr>
      </w:pPr>
      <w:r>
        <w:rPr>
          <w:rFonts w:ascii="Calibri" w:eastAsia="Calibri" w:hAnsi="Calibri" w:cs="Calibri"/>
          <w:b/>
          <w:sz w:val="24"/>
          <w:szCs w:val="24"/>
        </w:rPr>
        <w:t>Ongoing Business and Updates</w:t>
      </w:r>
      <w:r w:rsidR="00B745B6">
        <w:rPr>
          <w:rFonts w:ascii="Calibri" w:eastAsia="Calibri" w:hAnsi="Calibri" w:cs="Calibri"/>
          <w:b/>
          <w:sz w:val="24"/>
          <w:szCs w:val="24"/>
        </w:rPr>
        <w:t xml:space="preserve"> (44:18-</w:t>
      </w:r>
      <w:r w:rsidR="00280E0D">
        <w:rPr>
          <w:rFonts w:ascii="Calibri" w:eastAsia="Calibri" w:hAnsi="Calibri" w:cs="Calibri"/>
          <w:b/>
          <w:sz w:val="24"/>
          <w:szCs w:val="24"/>
        </w:rPr>
        <w:t>1:43:51)</w:t>
      </w:r>
    </w:p>
    <w:p w14:paraId="61C7175C" w14:textId="77777777" w:rsidR="005667D0" w:rsidRDefault="00437DA3">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Update on the progress for hiring the Administrative Assistant II position</w:t>
      </w:r>
    </w:p>
    <w:p w14:paraId="2DD804DB" w14:textId="51703F8C" w:rsidR="005667D0" w:rsidRDefault="00C06E70">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Devyn shares that she will be becoming an Office Assistant</w:t>
      </w:r>
      <w:r w:rsidR="00FD2B65">
        <w:rPr>
          <w:rFonts w:ascii="Calibri" w:eastAsia="Calibri" w:hAnsi="Calibri" w:cs="Calibri"/>
          <w:sz w:val="24"/>
          <w:szCs w:val="24"/>
        </w:rPr>
        <w:t xml:space="preserve"> to </w:t>
      </w:r>
      <w:r w:rsidR="00625799">
        <w:rPr>
          <w:rFonts w:ascii="Calibri" w:eastAsia="Calibri" w:hAnsi="Calibri" w:cs="Calibri"/>
          <w:sz w:val="24"/>
          <w:szCs w:val="24"/>
        </w:rPr>
        <w:t>Director’s Office</w:t>
      </w:r>
      <w:r>
        <w:rPr>
          <w:rFonts w:ascii="Calibri" w:eastAsia="Calibri" w:hAnsi="Calibri" w:cs="Calibri"/>
          <w:sz w:val="24"/>
          <w:szCs w:val="24"/>
        </w:rPr>
        <w:t xml:space="preserve"> and </w:t>
      </w:r>
      <w:r w:rsidR="00625799">
        <w:rPr>
          <w:rFonts w:ascii="Calibri" w:eastAsia="Calibri" w:hAnsi="Calibri" w:cs="Calibri"/>
          <w:sz w:val="24"/>
          <w:szCs w:val="24"/>
        </w:rPr>
        <w:t>will</w:t>
      </w:r>
      <w:r>
        <w:rPr>
          <w:rFonts w:ascii="Calibri" w:eastAsia="Calibri" w:hAnsi="Calibri" w:cs="Calibri"/>
          <w:sz w:val="24"/>
          <w:szCs w:val="24"/>
        </w:rPr>
        <w:t xml:space="preserve"> TA back to </w:t>
      </w:r>
      <w:r w:rsidR="00625799">
        <w:rPr>
          <w:rFonts w:ascii="Calibri" w:eastAsia="Calibri" w:hAnsi="Calibri" w:cs="Calibri"/>
          <w:sz w:val="24"/>
          <w:szCs w:val="24"/>
        </w:rPr>
        <w:t xml:space="preserve">the permanent </w:t>
      </w:r>
      <w:r>
        <w:rPr>
          <w:rFonts w:ascii="Calibri" w:eastAsia="Calibri" w:hAnsi="Calibri" w:cs="Calibri"/>
          <w:sz w:val="24"/>
          <w:szCs w:val="24"/>
        </w:rPr>
        <w:t xml:space="preserve">Administrative Assistant </w:t>
      </w:r>
      <w:r w:rsidR="00625799">
        <w:rPr>
          <w:rFonts w:ascii="Calibri" w:eastAsia="Calibri" w:hAnsi="Calibri" w:cs="Calibri"/>
          <w:sz w:val="24"/>
          <w:szCs w:val="24"/>
        </w:rPr>
        <w:t>position</w:t>
      </w:r>
      <w:r>
        <w:rPr>
          <w:rFonts w:ascii="Calibri" w:eastAsia="Calibri" w:hAnsi="Calibri" w:cs="Calibri"/>
          <w:sz w:val="24"/>
          <w:szCs w:val="24"/>
        </w:rPr>
        <w:t>. Commissioner Golojuch also shares that he will be passing on board packet duties to Devyn</w:t>
      </w:r>
      <w:r w:rsidR="00B745B6">
        <w:rPr>
          <w:rFonts w:ascii="Calibri" w:eastAsia="Calibri" w:hAnsi="Calibri" w:cs="Calibri"/>
          <w:sz w:val="24"/>
          <w:szCs w:val="24"/>
        </w:rPr>
        <w:t xml:space="preserve"> (44:39-</w:t>
      </w:r>
      <w:r w:rsidR="00631823">
        <w:rPr>
          <w:rFonts w:ascii="Calibri" w:eastAsia="Calibri" w:hAnsi="Calibri" w:cs="Calibri"/>
          <w:sz w:val="24"/>
          <w:szCs w:val="24"/>
        </w:rPr>
        <w:t>46:58)</w:t>
      </w:r>
      <w:r>
        <w:rPr>
          <w:rFonts w:ascii="Calibri" w:eastAsia="Calibri" w:hAnsi="Calibri" w:cs="Calibri"/>
          <w:sz w:val="24"/>
          <w:szCs w:val="24"/>
        </w:rPr>
        <w:t>.</w:t>
      </w:r>
    </w:p>
    <w:p w14:paraId="533F16A1" w14:textId="679A030B" w:rsidR="005667D0" w:rsidRDefault="00437DA3">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Update on Commission legislative priorities for the 2025 Legislative Session; Commission’s 2025 Legislative Tracker </w:t>
      </w:r>
      <w:hyperlink r:id="rId9">
        <w:r>
          <w:rPr>
            <w:rFonts w:ascii="Calibri" w:eastAsia="Calibri" w:hAnsi="Calibri" w:cs="Calibri"/>
            <w:color w:val="1155CC"/>
            <w:sz w:val="24"/>
            <w:szCs w:val="24"/>
            <w:u w:val="single"/>
          </w:rPr>
          <w:t>https://bit.ly/2025LegHILGBTQplus</w:t>
        </w:r>
      </w:hyperlink>
      <w:r w:rsidR="00F33E52">
        <w:rPr>
          <w:rFonts w:ascii="Calibri" w:eastAsia="Calibri" w:hAnsi="Calibri" w:cs="Calibri"/>
          <w:color w:val="1155CC"/>
          <w:sz w:val="24"/>
          <w:szCs w:val="24"/>
          <w:u w:val="single"/>
        </w:rPr>
        <w:t xml:space="preserve"> </w:t>
      </w:r>
      <w:r w:rsidR="00F33E52">
        <w:rPr>
          <w:rFonts w:ascii="Calibri" w:eastAsia="Calibri" w:hAnsi="Calibri" w:cs="Calibri"/>
          <w:sz w:val="24"/>
          <w:szCs w:val="24"/>
        </w:rPr>
        <w:t>(46:59-</w:t>
      </w:r>
      <w:r w:rsidR="00280E0D">
        <w:rPr>
          <w:rFonts w:ascii="Calibri" w:eastAsia="Calibri" w:hAnsi="Calibri" w:cs="Calibri"/>
          <w:sz w:val="24"/>
          <w:szCs w:val="24"/>
        </w:rPr>
        <w:t xml:space="preserve">55:40) </w:t>
      </w:r>
    </w:p>
    <w:p w14:paraId="517E1CC0" w14:textId="77777777" w:rsidR="005667D0" w:rsidRDefault="00437DA3">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lastRenderedPageBreak/>
        <w:t>Vote - Commission’s position on the following bill and resolution:</w:t>
      </w:r>
    </w:p>
    <w:p w14:paraId="4646AC32" w14:textId="6C01DB02" w:rsidR="00E5124E" w:rsidRPr="0068056B" w:rsidRDefault="00280E0D" w:rsidP="0068056B">
      <w:pPr>
        <w:pStyle w:val="ListParagraph"/>
        <w:widowControl w:val="0"/>
        <w:numPr>
          <w:ilvl w:val="2"/>
          <w:numId w:val="2"/>
        </w:numPr>
        <w:spacing w:line="240" w:lineRule="auto"/>
        <w:rPr>
          <w:rFonts w:ascii="Calibri" w:eastAsia="Calibri" w:hAnsi="Calibri" w:cs="Calibri"/>
          <w:sz w:val="24"/>
          <w:szCs w:val="24"/>
          <w:highlight w:val="white"/>
        </w:rPr>
      </w:pPr>
      <w:hyperlink r:id="rId10">
        <w:r w:rsidR="00437DA3">
          <w:rPr>
            <w:rFonts w:ascii="Calibri" w:eastAsia="Calibri" w:hAnsi="Calibri" w:cs="Calibri"/>
            <w:color w:val="1155CC"/>
            <w:sz w:val="24"/>
            <w:szCs w:val="24"/>
            <w:highlight w:val="white"/>
            <w:u w:val="single"/>
          </w:rPr>
          <w:t>SB 1651</w:t>
        </w:r>
      </w:hyperlink>
      <w:r w:rsidR="00437DA3">
        <w:rPr>
          <w:rFonts w:ascii="Calibri" w:eastAsia="Calibri" w:hAnsi="Calibri" w:cs="Calibri"/>
          <w:sz w:val="24"/>
          <w:szCs w:val="24"/>
          <w:highlight w:val="white"/>
        </w:rPr>
        <w:t xml:space="preserve"> - Public Meetings, Board Packets, Notice</w:t>
      </w:r>
      <w:r w:rsidR="00C06E70">
        <w:rPr>
          <w:rFonts w:ascii="Calibri" w:eastAsia="Calibri" w:hAnsi="Calibri" w:cs="Calibri"/>
          <w:sz w:val="24"/>
          <w:szCs w:val="24"/>
          <w:highlight w:val="white"/>
        </w:rPr>
        <w:t xml:space="preserve"> – </w:t>
      </w:r>
      <w:r w:rsidR="00B84440">
        <w:rPr>
          <w:rFonts w:ascii="Calibri" w:eastAsia="Calibri" w:hAnsi="Calibri" w:cs="Calibri"/>
          <w:sz w:val="24"/>
          <w:szCs w:val="24"/>
          <w:highlight w:val="white"/>
        </w:rPr>
        <w:t>Commissioner Golojuch shares that t</w:t>
      </w:r>
      <w:r w:rsidR="00FD2B65">
        <w:rPr>
          <w:rFonts w:ascii="Calibri" w:eastAsia="Calibri" w:hAnsi="Calibri" w:cs="Calibri"/>
          <w:sz w:val="24"/>
          <w:szCs w:val="24"/>
          <w:highlight w:val="white"/>
        </w:rPr>
        <w:t>he testimony has change</w:t>
      </w:r>
      <w:r w:rsidR="00B84440">
        <w:rPr>
          <w:rFonts w:ascii="Calibri" w:eastAsia="Calibri" w:hAnsi="Calibri" w:cs="Calibri"/>
          <w:sz w:val="24"/>
          <w:szCs w:val="24"/>
          <w:highlight w:val="white"/>
        </w:rPr>
        <w:t>d</w:t>
      </w:r>
      <w:r w:rsidR="00FD2B65">
        <w:rPr>
          <w:rFonts w:ascii="Calibri" w:eastAsia="Calibri" w:hAnsi="Calibri" w:cs="Calibri"/>
          <w:sz w:val="24"/>
          <w:szCs w:val="24"/>
          <w:highlight w:val="white"/>
        </w:rPr>
        <w:t xml:space="preserve"> throughout the process due to the bill changing. </w:t>
      </w:r>
      <w:r w:rsidR="00625799">
        <w:rPr>
          <w:rFonts w:ascii="Calibri" w:eastAsia="Calibri" w:hAnsi="Calibri" w:cs="Calibri"/>
          <w:sz w:val="24"/>
          <w:szCs w:val="24"/>
          <w:highlight w:val="white"/>
        </w:rPr>
        <w:t xml:space="preserve">If this bill passes, commissioners only have 24 hours to review agendas and submit board packets. On the CNR, </w:t>
      </w:r>
      <w:r w:rsidR="002F15F8">
        <w:rPr>
          <w:rFonts w:ascii="Calibri" w:eastAsia="Calibri" w:hAnsi="Calibri" w:cs="Calibri"/>
          <w:sz w:val="24"/>
          <w:szCs w:val="24"/>
          <w:highlight w:val="white"/>
        </w:rPr>
        <w:t xml:space="preserve">Commissioner Golojuch strongly urges the commission to </w:t>
      </w:r>
      <w:r w:rsidR="001F7F75">
        <w:rPr>
          <w:rFonts w:ascii="Calibri" w:eastAsia="Calibri" w:hAnsi="Calibri" w:cs="Calibri"/>
          <w:sz w:val="24"/>
          <w:szCs w:val="24"/>
          <w:highlight w:val="white"/>
        </w:rPr>
        <w:t>submit a veto for</w:t>
      </w:r>
      <w:r w:rsidR="002F15F8">
        <w:rPr>
          <w:rFonts w:ascii="Calibri" w:eastAsia="Calibri" w:hAnsi="Calibri" w:cs="Calibri"/>
          <w:sz w:val="24"/>
          <w:szCs w:val="24"/>
          <w:highlight w:val="white"/>
        </w:rPr>
        <w:t xml:space="preserve"> the bill</w:t>
      </w:r>
      <w:r w:rsidR="0068056B">
        <w:rPr>
          <w:rFonts w:ascii="Calibri" w:eastAsia="Calibri" w:hAnsi="Calibri" w:cs="Calibri"/>
          <w:sz w:val="24"/>
          <w:szCs w:val="24"/>
          <w:highlight w:val="white"/>
        </w:rPr>
        <w:t xml:space="preserve">. </w:t>
      </w:r>
      <w:r w:rsidR="0068056B" w:rsidRPr="00E5124E">
        <w:rPr>
          <w:rFonts w:ascii="Calibri" w:eastAsia="Calibri" w:hAnsi="Calibri" w:cs="Calibri"/>
          <w:sz w:val="24"/>
          <w:szCs w:val="24"/>
          <w:highlight w:val="white"/>
        </w:rPr>
        <w:t>Commissioner Velasquez asks if there should be a signing ceremony for HB 613, Commissioner Golojuch says yes since this has been 15 years in the making</w:t>
      </w:r>
      <w:r w:rsidR="0068056B">
        <w:rPr>
          <w:rFonts w:ascii="Calibri" w:eastAsia="Calibri" w:hAnsi="Calibri" w:cs="Calibri"/>
          <w:sz w:val="24"/>
          <w:szCs w:val="24"/>
          <w:highlight w:val="white"/>
        </w:rPr>
        <w:t xml:space="preserve"> </w:t>
      </w:r>
      <w:r w:rsidR="00D00BC4" w:rsidRPr="0068056B">
        <w:rPr>
          <w:rFonts w:ascii="Calibri" w:eastAsia="Calibri" w:hAnsi="Calibri" w:cs="Calibri"/>
          <w:sz w:val="24"/>
          <w:szCs w:val="24"/>
          <w:highlight w:val="white"/>
        </w:rPr>
        <w:t>(46:59-54:27)</w:t>
      </w:r>
      <w:r w:rsidR="002F15F8" w:rsidRPr="0068056B">
        <w:rPr>
          <w:rFonts w:ascii="Calibri" w:eastAsia="Calibri" w:hAnsi="Calibri" w:cs="Calibri"/>
          <w:sz w:val="24"/>
          <w:szCs w:val="24"/>
          <w:highlight w:val="white"/>
        </w:rPr>
        <w:t xml:space="preserve">. </w:t>
      </w:r>
    </w:p>
    <w:p w14:paraId="488A6DDF" w14:textId="63C4B3AC" w:rsidR="005B1A48" w:rsidRPr="005B1A48" w:rsidRDefault="005B1A48">
      <w:pPr>
        <w:widowControl w:val="0"/>
        <w:spacing w:line="240" w:lineRule="auto"/>
        <w:ind w:left="2160"/>
        <w:rPr>
          <w:rFonts w:ascii="Calibri" w:eastAsia="Calibri" w:hAnsi="Calibri" w:cs="Calibri"/>
          <w:b/>
          <w:bCs/>
          <w:sz w:val="24"/>
          <w:szCs w:val="24"/>
          <w:highlight w:val="white"/>
        </w:rPr>
      </w:pPr>
      <w:r w:rsidRPr="005B1A48">
        <w:rPr>
          <w:rFonts w:ascii="Calibri" w:eastAsia="Calibri" w:hAnsi="Calibri" w:cs="Calibri"/>
          <w:b/>
          <w:bCs/>
          <w:sz w:val="24"/>
          <w:szCs w:val="24"/>
          <w:highlight w:val="white"/>
        </w:rPr>
        <w:t xml:space="preserve">Vote: Comissioner Golojuch moves for the commission to veto SB 1651, seconded by Commissioner Harjo Livingston, unanimously approved (3:24 pm). </w:t>
      </w:r>
    </w:p>
    <w:p w14:paraId="24BC8CCD" w14:textId="1E2D8140" w:rsidR="005667D0" w:rsidRDefault="00280E0D" w:rsidP="00E5124E">
      <w:pPr>
        <w:pStyle w:val="ListParagraph"/>
        <w:widowControl w:val="0"/>
        <w:numPr>
          <w:ilvl w:val="2"/>
          <w:numId w:val="2"/>
        </w:numPr>
        <w:spacing w:line="240" w:lineRule="auto"/>
        <w:rPr>
          <w:rFonts w:ascii="Calibri" w:eastAsia="Calibri" w:hAnsi="Calibri" w:cs="Calibri"/>
          <w:sz w:val="24"/>
          <w:szCs w:val="24"/>
          <w:highlight w:val="white"/>
        </w:rPr>
      </w:pPr>
      <w:hyperlink r:id="rId11">
        <w:r w:rsidR="00437DA3" w:rsidRPr="00E5124E">
          <w:rPr>
            <w:rFonts w:ascii="Calibri" w:eastAsia="Calibri" w:hAnsi="Calibri" w:cs="Calibri"/>
            <w:color w:val="1155CC"/>
            <w:sz w:val="24"/>
            <w:szCs w:val="24"/>
            <w:highlight w:val="white"/>
            <w:u w:val="single"/>
          </w:rPr>
          <w:t>SCR 145</w:t>
        </w:r>
      </w:hyperlink>
      <w:r w:rsidR="00437DA3" w:rsidRPr="00E5124E">
        <w:rPr>
          <w:rFonts w:ascii="Calibri" w:eastAsia="Calibri" w:hAnsi="Calibri" w:cs="Calibri"/>
          <w:sz w:val="24"/>
          <w:szCs w:val="24"/>
          <w:highlight w:val="white"/>
        </w:rPr>
        <w:t xml:space="preserve"> - DLIR; DHRD; Legislative Working Group; Labor; Paid Family and Medical Leave; Report</w:t>
      </w:r>
      <w:r w:rsidR="004E1790">
        <w:rPr>
          <w:rFonts w:ascii="Calibri" w:eastAsia="Calibri" w:hAnsi="Calibri" w:cs="Calibri"/>
          <w:sz w:val="24"/>
          <w:szCs w:val="24"/>
          <w:highlight w:val="white"/>
        </w:rPr>
        <w:t xml:space="preserve"> – Commissioner Golojuch </w:t>
      </w:r>
      <w:r w:rsidR="009E6755">
        <w:rPr>
          <w:rFonts w:ascii="Calibri" w:eastAsia="Calibri" w:hAnsi="Calibri" w:cs="Calibri"/>
          <w:sz w:val="24"/>
          <w:szCs w:val="24"/>
          <w:highlight w:val="white"/>
        </w:rPr>
        <w:t xml:space="preserve">shares that the commission </w:t>
      </w:r>
      <w:r w:rsidR="0003600E">
        <w:rPr>
          <w:rFonts w:ascii="Calibri" w:eastAsia="Calibri" w:hAnsi="Calibri" w:cs="Calibri"/>
          <w:sz w:val="24"/>
          <w:szCs w:val="24"/>
          <w:highlight w:val="white"/>
        </w:rPr>
        <w:t xml:space="preserve">testified throughout </w:t>
      </w:r>
      <w:r w:rsidR="00024852">
        <w:rPr>
          <w:rFonts w:ascii="Calibri" w:eastAsia="Calibri" w:hAnsi="Calibri" w:cs="Calibri"/>
          <w:sz w:val="24"/>
          <w:szCs w:val="24"/>
          <w:highlight w:val="white"/>
        </w:rPr>
        <w:t>its</w:t>
      </w:r>
      <w:r w:rsidR="0003600E">
        <w:rPr>
          <w:rFonts w:ascii="Calibri" w:eastAsia="Calibri" w:hAnsi="Calibri" w:cs="Calibri"/>
          <w:sz w:val="24"/>
          <w:szCs w:val="24"/>
          <w:highlight w:val="white"/>
        </w:rPr>
        <w:t xml:space="preserve"> process and their requests for a seat at the table were denied.</w:t>
      </w:r>
      <w:r w:rsidR="00024852">
        <w:rPr>
          <w:rFonts w:ascii="Calibri" w:eastAsia="Calibri" w:hAnsi="Calibri" w:cs="Calibri"/>
          <w:sz w:val="24"/>
          <w:szCs w:val="24"/>
          <w:highlight w:val="white"/>
        </w:rPr>
        <w:t xml:space="preserve"> He states that the commission would have to send a letter to Director Jade Futai</w:t>
      </w:r>
      <w:r w:rsidR="0034523A">
        <w:rPr>
          <w:rFonts w:ascii="Calibri" w:eastAsia="Calibri" w:hAnsi="Calibri" w:cs="Calibri"/>
          <w:sz w:val="24"/>
          <w:szCs w:val="24"/>
          <w:highlight w:val="white"/>
        </w:rPr>
        <w:t xml:space="preserve"> (54:28-5</w:t>
      </w:r>
      <w:r w:rsidR="00A31A7A">
        <w:rPr>
          <w:rFonts w:ascii="Calibri" w:eastAsia="Calibri" w:hAnsi="Calibri" w:cs="Calibri"/>
          <w:sz w:val="24"/>
          <w:szCs w:val="24"/>
          <w:highlight w:val="white"/>
        </w:rPr>
        <w:t>5:40)</w:t>
      </w:r>
      <w:r w:rsidR="00024852">
        <w:rPr>
          <w:rFonts w:ascii="Calibri" w:eastAsia="Calibri" w:hAnsi="Calibri" w:cs="Calibri"/>
          <w:sz w:val="24"/>
          <w:szCs w:val="24"/>
          <w:highlight w:val="white"/>
        </w:rPr>
        <w:t>.</w:t>
      </w:r>
      <w:r w:rsidR="005B1A48">
        <w:rPr>
          <w:rFonts w:ascii="Calibri" w:eastAsia="Calibri" w:hAnsi="Calibri" w:cs="Calibri"/>
          <w:sz w:val="24"/>
          <w:szCs w:val="24"/>
          <w:highlight w:val="white"/>
        </w:rPr>
        <w:t xml:space="preserve"> </w:t>
      </w:r>
    </w:p>
    <w:p w14:paraId="43AABE4C" w14:textId="74057A7F" w:rsidR="00331D67" w:rsidRDefault="00331D67" w:rsidP="00331D67">
      <w:pPr>
        <w:pStyle w:val="ListParagraph"/>
        <w:widowControl w:val="0"/>
        <w:spacing w:line="240" w:lineRule="auto"/>
        <w:ind w:left="2160"/>
        <w:rPr>
          <w:rFonts w:ascii="Calibri" w:eastAsia="Calibri" w:hAnsi="Calibri" w:cs="Calibri"/>
          <w:b/>
          <w:bCs/>
          <w:sz w:val="24"/>
          <w:szCs w:val="24"/>
          <w:highlight w:val="white"/>
        </w:rPr>
      </w:pPr>
      <w:r w:rsidRPr="00331D67">
        <w:rPr>
          <w:rFonts w:ascii="Calibri" w:eastAsia="Calibri" w:hAnsi="Calibri" w:cs="Calibri"/>
          <w:b/>
          <w:bCs/>
          <w:sz w:val="24"/>
          <w:szCs w:val="24"/>
          <w:highlight w:val="white"/>
        </w:rPr>
        <w:t xml:space="preserve">Vote: Commissioner Golojuch moves to </w:t>
      </w:r>
      <w:r w:rsidR="004E1790">
        <w:rPr>
          <w:rFonts w:ascii="Calibri" w:eastAsia="Calibri" w:hAnsi="Calibri" w:cs="Calibri"/>
          <w:b/>
          <w:bCs/>
          <w:sz w:val="24"/>
          <w:szCs w:val="24"/>
          <w:highlight w:val="white"/>
        </w:rPr>
        <w:t xml:space="preserve">send a letter </w:t>
      </w:r>
      <w:r w:rsidRPr="00331D67">
        <w:rPr>
          <w:rFonts w:ascii="Calibri" w:eastAsia="Calibri" w:hAnsi="Calibri" w:cs="Calibri"/>
          <w:b/>
          <w:bCs/>
          <w:sz w:val="24"/>
          <w:szCs w:val="24"/>
          <w:highlight w:val="white"/>
        </w:rPr>
        <w:t>request</w:t>
      </w:r>
      <w:r w:rsidR="004E1790">
        <w:rPr>
          <w:rFonts w:ascii="Calibri" w:eastAsia="Calibri" w:hAnsi="Calibri" w:cs="Calibri"/>
          <w:b/>
          <w:bCs/>
          <w:sz w:val="24"/>
          <w:szCs w:val="24"/>
          <w:highlight w:val="white"/>
        </w:rPr>
        <w:t>ing</w:t>
      </w:r>
      <w:r w:rsidRPr="00331D67">
        <w:rPr>
          <w:rFonts w:ascii="Calibri" w:eastAsia="Calibri" w:hAnsi="Calibri" w:cs="Calibri"/>
          <w:b/>
          <w:bCs/>
          <w:sz w:val="24"/>
          <w:szCs w:val="24"/>
          <w:highlight w:val="white"/>
        </w:rPr>
        <w:t xml:space="preserve"> representation on this working group, seconded by Commissioner </w:t>
      </w:r>
      <w:r w:rsidR="00D27C7A" w:rsidRPr="00331D67">
        <w:rPr>
          <w:rFonts w:ascii="Calibri" w:eastAsia="Calibri" w:hAnsi="Calibri" w:cs="Calibri"/>
          <w:b/>
          <w:bCs/>
          <w:sz w:val="24"/>
          <w:szCs w:val="24"/>
          <w:highlight w:val="white"/>
        </w:rPr>
        <w:t>Harjo</w:t>
      </w:r>
      <w:r w:rsidRPr="00331D67">
        <w:rPr>
          <w:rFonts w:ascii="Calibri" w:eastAsia="Calibri" w:hAnsi="Calibri" w:cs="Calibri"/>
          <w:b/>
          <w:bCs/>
          <w:sz w:val="24"/>
          <w:szCs w:val="24"/>
          <w:highlight w:val="white"/>
        </w:rPr>
        <w:t xml:space="preserve"> Livingston, unanimously approved 3:26 pm. </w:t>
      </w:r>
    </w:p>
    <w:p w14:paraId="1DE28570" w14:textId="77777777" w:rsidR="00A6153C" w:rsidRDefault="00A6153C" w:rsidP="00331D67">
      <w:pPr>
        <w:pStyle w:val="ListParagraph"/>
        <w:widowControl w:val="0"/>
        <w:spacing w:line="240" w:lineRule="auto"/>
        <w:ind w:left="2160"/>
        <w:rPr>
          <w:rFonts w:ascii="Calibri" w:eastAsia="Calibri" w:hAnsi="Calibri" w:cs="Calibri"/>
          <w:b/>
          <w:bCs/>
          <w:sz w:val="24"/>
          <w:szCs w:val="24"/>
          <w:highlight w:val="white"/>
        </w:rPr>
      </w:pPr>
    </w:p>
    <w:p w14:paraId="6E07E6E0" w14:textId="57D00714" w:rsidR="005667D0" w:rsidRPr="00704BDD" w:rsidRDefault="00437DA3" w:rsidP="00704BDD">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Update on Commission’s website - </w:t>
      </w:r>
      <w:hyperlink r:id="rId12">
        <w:r>
          <w:rPr>
            <w:rFonts w:ascii="Calibri" w:eastAsia="Calibri" w:hAnsi="Calibri" w:cs="Calibri"/>
            <w:color w:val="1155CC"/>
            <w:sz w:val="24"/>
            <w:szCs w:val="24"/>
            <w:u w:val="single"/>
          </w:rPr>
          <w:t>https://humanservices.hawaii.gov/lgbtq-commission/</w:t>
        </w:r>
      </w:hyperlink>
    </w:p>
    <w:p w14:paraId="403106B4" w14:textId="1A805FD4" w:rsidR="005667D0" w:rsidRDefault="00A54E5E">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Commissioner Golojuch </w:t>
      </w:r>
      <w:r w:rsidR="00704BDD">
        <w:rPr>
          <w:rFonts w:ascii="Calibri" w:eastAsia="Calibri" w:hAnsi="Calibri" w:cs="Calibri"/>
          <w:sz w:val="24"/>
          <w:szCs w:val="24"/>
        </w:rPr>
        <w:t xml:space="preserve">encourages the commissioners to email him with suggestions for inclusions and </w:t>
      </w:r>
      <w:r>
        <w:rPr>
          <w:rFonts w:ascii="Calibri" w:eastAsia="Calibri" w:hAnsi="Calibri" w:cs="Calibri"/>
          <w:sz w:val="24"/>
          <w:szCs w:val="24"/>
        </w:rPr>
        <w:t>shares that the glossary</w:t>
      </w:r>
      <w:r w:rsidR="00704BDD">
        <w:rPr>
          <w:rFonts w:ascii="Calibri" w:eastAsia="Calibri" w:hAnsi="Calibri" w:cs="Calibri"/>
          <w:sz w:val="24"/>
          <w:szCs w:val="24"/>
        </w:rPr>
        <w:t xml:space="preserve"> terms</w:t>
      </w:r>
      <w:r>
        <w:rPr>
          <w:rFonts w:ascii="Calibri" w:eastAsia="Calibri" w:hAnsi="Calibri" w:cs="Calibri"/>
          <w:sz w:val="24"/>
          <w:szCs w:val="24"/>
        </w:rPr>
        <w:t xml:space="preserve"> still need</w:t>
      </w:r>
      <w:r w:rsidR="00EE6D1A">
        <w:rPr>
          <w:rFonts w:ascii="Calibri" w:eastAsia="Calibri" w:hAnsi="Calibri" w:cs="Calibri"/>
          <w:sz w:val="24"/>
          <w:szCs w:val="24"/>
        </w:rPr>
        <w:t xml:space="preserve"> </w:t>
      </w:r>
      <w:r>
        <w:rPr>
          <w:rFonts w:ascii="Calibri" w:eastAsia="Calibri" w:hAnsi="Calibri" w:cs="Calibri"/>
          <w:sz w:val="24"/>
          <w:szCs w:val="24"/>
        </w:rPr>
        <w:t>to be updated</w:t>
      </w:r>
      <w:r w:rsidR="00704BDD">
        <w:rPr>
          <w:rFonts w:ascii="Calibri" w:eastAsia="Calibri" w:hAnsi="Calibri" w:cs="Calibri"/>
          <w:sz w:val="24"/>
          <w:szCs w:val="24"/>
        </w:rPr>
        <w:t xml:space="preserve"> (55:41-</w:t>
      </w:r>
      <w:r w:rsidR="006D5184">
        <w:rPr>
          <w:rFonts w:ascii="Calibri" w:eastAsia="Calibri" w:hAnsi="Calibri" w:cs="Calibri"/>
          <w:sz w:val="24"/>
          <w:szCs w:val="24"/>
        </w:rPr>
        <w:t>56:17</w:t>
      </w:r>
      <w:r w:rsidR="00704BDD">
        <w:rPr>
          <w:rFonts w:ascii="Calibri" w:eastAsia="Calibri" w:hAnsi="Calibri" w:cs="Calibri"/>
          <w:sz w:val="24"/>
          <w:szCs w:val="24"/>
        </w:rPr>
        <w:t>)</w:t>
      </w:r>
      <w:r>
        <w:rPr>
          <w:rFonts w:ascii="Calibri" w:eastAsia="Calibri" w:hAnsi="Calibri" w:cs="Calibri"/>
          <w:sz w:val="24"/>
          <w:szCs w:val="24"/>
        </w:rPr>
        <w:t xml:space="preserve">. </w:t>
      </w:r>
    </w:p>
    <w:p w14:paraId="33DAED73" w14:textId="77777777" w:rsidR="005667D0" w:rsidRDefault="00437DA3">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Update on letter to the governor </w:t>
      </w:r>
      <w:r>
        <w:rPr>
          <w:rFonts w:ascii="Calibri" w:eastAsia="Calibri" w:hAnsi="Calibri" w:cs="Calibri"/>
          <w:color w:val="222222"/>
          <w:sz w:val="24"/>
          <w:szCs w:val="24"/>
          <w:highlight w:val="white"/>
        </w:rPr>
        <w:t>requesting an Executive Order from Governor Green to turn Hawaiʻi into a sanctuary state for gender affirming care (see Board Packet)</w:t>
      </w:r>
    </w:p>
    <w:p w14:paraId="70D4283F" w14:textId="306051A0" w:rsidR="005667D0" w:rsidRDefault="00A54E5E">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Commissioner O’Dell shares that no action has been taken</w:t>
      </w:r>
      <w:r w:rsidR="006D5184">
        <w:rPr>
          <w:rFonts w:ascii="Calibri" w:eastAsia="Calibri" w:hAnsi="Calibri" w:cs="Calibri"/>
          <w:sz w:val="24"/>
          <w:szCs w:val="24"/>
        </w:rPr>
        <w:t xml:space="preserve"> (56:18-</w:t>
      </w:r>
      <w:r w:rsidR="00032923">
        <w:rPr>
          <w:rFonts w:ascii="Calibri" w:eastAsia="Calibri" w:hAnsi="Calibri" w:cs="Calibri"/>
          <w:sz w:val="24"/>
          <w:szCs w:val="24"/>
        </w:rPr>
        <w:t>56:43)</w:t>
      </w:r>
      <w:r>
        <w:rPr>
          <w:rFonts w:ascii="Calibri" w:eastAsia="Calibri" w:hAnsi="Calibri" w:cs="Calibri"/>
          <w:sz w:val="24"/>
          <w:szCs w:val="24"/>
        </w:rPr>
        <w:t xml:space="preserve">. </w:t>
      </w:r>
    </w:p>
    <w:p w14:paraId="1618E011" w14:textId="77777777" w:rsidR="005667D0" w:rsidRDefault="00437DA3">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Update on letter </w:t>
      </w:r>
      <w:r>
        <w:rPr>
          <w:rFonts w:ascii="Calibri" w:eastAsia="Calibri" w:hAnsi="Calibri" w:cs="Calibri"/>
          <w:sz w:val="24"/>
          <w:szCs w:val="24"/>
          <w:highlight w:val="white"/>
        </w:rPr>
        <w:t xml:space="preserve">to </w:t>
      </w:r>
      <w:r>
        <w:rPr>
          <w:rFonts w:ascii="Calibri" w:eastAsia="Calibri" w:hAnsi="Calibri" w:cs="Calibri"/>
          <w:color w:val="222222"/>
          <w:sz w:val="24"/>
          <w:szCs w:val="24"/>
          <w:highlight w:val="white"/>
        </w:rPr>
        <w:t xml:space="preserve">Maui Preparatory Academy donors re: </w:t>
      </w:r>
      <w:r>
        <w:rPr>
          <w:rFonts w:ascii="Calibri" w:eastAsia="Calibri" w:hAnsi="Calibri" w:cs="Calibri"/>
          <w:sz w:val="24"/>
          <w:szCs w:val="24"/>
          <w:highlight w:val="white"/>
        </w:rPr>
        <w:t>Maui Prep’s anti-LGBTQIA+ policies</w:t>
      </w:r>
      <w:r>
        <w:rPr>
          <w:rFonts w:ascii="Calibri" w:eastAsia="Calibri" w:hAnsi="Calibri" w:cs="Calibri"/>
          <w:color w:val="222222"/>
          <w:sz w:val="24"/>
          <w:szCs w:val="24"/>
          <w:highlight w:val="white"/>
        </w:rPr>
        <w:t xml:space="preserve"> for students (see Board Packet)</w:t>
      </w:r>
    </w:p>
    <w:p w14:paraId="5358A44C" w14:textId="435FB234" w:rsidR="005667D0" w:rsidRDefault="00A54E5E">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Commissioner Golojuch shares that </w:t>
      </w:r>
      <w:r w:rsidR="000667DE">
        <w:rPr>
          <w:rFonts w:ascii="Calibri" w:eastAsia="Calibri" w:hAnsi="Calibri" w:cs="Calibri"/>
          <w:sz w:val="24"/>
          <w:szCs w:val="24"/>
        </w:rPr>
        <w:t xml:space="preserve">it is not in the board packet, but the commission will work to find more addresses </w:t>
      </w:r>
      <w:r w:rsidR="00D0517E">
        <w:rPr>
          <w:rFonts w:ascii="Calibri" w:eastAsia="Calibri" w:hAnsi="Calibri" w:cs="Calibri"/>
          <w:sz w:val="24"/>
          <w:szCs w:val="24"/>
        </w:rPr>
        <w:t xml:space="preserve">of Maui Prep Donors </w:t>
      </w:r>
      <w:r w:rsidR="000667DE">
        <w:rPr>
          <w:rFonts w:ascii="Calibri" w:eastAsia="Calibri" w:hAnsi="Calibri" w:cs="Calibri"/>
          <w:sz w:val="24"/>
          <w:szCs w:val="24"/>
        </w:rPr>
        <w:t xml:space="preserve">to </w:t>
      </w:r>
      <w:r w:rsidR="00D0517E">
        <w:rPr>
          <w:rFonts w:ascii="Calibri" w:eastAsia="Calibri" w:hAnsi="Calibri" w:cs="Calibri"/>
          <w:sz w:val="24"/>
          <w:szCs w:val="24"/>
        </w:rPr>
        <w:t>send the letter to</w:t>
      </w:r>
      <w:r w:rsidR="000667DE">
        <w:rPr>
          <w:rFonts w:ascii="Calibri" w:eastAsia="Calibri" w:hAnsi="Calibri" w:cs="Calibri"/>
          <w:sz w:val="24"/>
          <w:szCs w:val="24"/>
        </w:rPr>
        <w:t xml:space="preserve"> </w:t>
      </w:r>
      <w:r w:rsidR="00D0517E">
        <w:rPr>
          <w:rFonts w:ascii="Calibri" w:eastAsia="Calibri" w:hAnsi="Calibri" w:cs="Calibri"/>
          <w:sz w:val="24"/>
          <w:szCs w:val="24"/>
        </w:rPr>
        <w:t xml:space="preserve">so that they are aware of who they are funding </w:t>
      </w:r>
      <w:r w:rsidR="00C64801">
        <w:rPr>
          <w:rFonts w:ascii="Calibri" w:eastAsia="Calibri" w:hAnsi="Calibri" w:cs="Calibri"/>
          <w:sz w:val="24"/>
          <w:szCs w:val="24"/>
        </w:rPr>
        <w:t>(56:44-</w:t>
      </w:r>
      <w:r w:rsidR="00623217">
        <w:rPr>
          <w:rFonts w:ascii="Calibri" w:eastAsia="Calibri" w:hAnsi="Calibri" w:cs="Calibri"/>
          <w:sz w:val="24"/>
          <w:szCs w:val="24"/>
        </w:rPr>
        <w:t>58:03)</w:t>
      </w:r>
      <w:r w:rsidR="000667DE">
        <w:rPr>
          <w:rFonts w:ascii="Calibri" w:eastAsia="Calibri" w:hAnsi="Calibri" w:cs="Calibri"/>
          <w:sz w:val="24"/>
          <w:szCs w:val="24"/>
        </w:rPr>
        <w:t xml:space="preserve">. </w:t>
      </w:r>
    </w:p>
    <w:p w14:paraId="0AA3D353" w14:textId="77777777" w:rsidR="005667D0" w:rsidRDefault="00437DA3">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Update on queer community leaders meeting &amp; Community Calendar</w:t>
      </w:r>
    </w:p>
    <w:p w14:paraId="49EED737" w14:textId="7BE86E50" w:rsidR="005667D0" w:rsidRDefault="002758CF">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Camaron Miyamoto shares that he and Commissioner Harjo Livingston have been working on the Community Calendar</w:t>
      </w:r>
      <w:r w:rsidR="00B57636">
        <w:rPr>
          <w:rFonts w:ascii="Calibri" w:eastAsia="Calibri" w:hAnsi="Calibri" w:cs="Calibri"/>
          <w:sz w:val="24"/>
          <w:szCs w:val="24"/>
        </w:rPr>
        <w:t xml:space="preserve"> and that there will be a</w:t>
      </w:r>
      <w:r w:rsidR="00583521">
        <w:rPr>
          <w:rFonts w:ascii="Calibri" w:eastAsia="Calibri" w:hAnsi="Calibri" w:cs="Calibri"/>
          <w:sz w:val="24"/>
          <w:szCs w:val="24"/>
        </w:rPr>
        <w:t xml:space="preserve"> Pau Hana </w:t>
      </w:r>
      <w:r w:rsidR="00B57636">
        <w:rPr>
          <w:rFonts w:ascii="Calibri" w:eastAsia="Calibri" w:hAnsi="Calibri" w:cs="Calibri"/>
          <w:sz w:val="24"/>
          <w:szCs w:val="24"/>
        </w:rPr>
        <w:t xml:space="preserve">event on June </w:t>
      </w:r>
      <w:r w:rsidR="003D329D">
        <w:rPr>
          <w:rFonts w:ascii="Calibri" w:eastAsia="Calibri" w:hAnsi="Calibri" w:cs="Calibri"/>
          <w:sz w:val="24"/>
          <w:szCs w:val="24"/>
        </w:rPr>
        <w:t>12</w:t>
      </w:r>
      <w:r w:rsidR="00B57636" w:rsidRPr="00B57636">
        <w:rPr>
          <w:rFonts w:ascii="Calibri" w:eastAsia="Calibri" w:hAnsi="Calibri" w:cs="Calibri"/>
          <w:sz w:val="24"/>
          <w:szCs w:val="24"/>
          <w:vertAlign w:val="superscript"/>
        </w:rPr>
        <w:t>th</w:t>
      </w:r>
      <w:r w:rsidR="00B57636">
        <w:rPr>
          <w:rFonts w:ascii="Calibri" w:eastAsia="Calibri" w:hAnsi="Calibri" w:cs="Calibri"/>
          <w:sz w:val="24"/>
          <w:szCs w:val="24"/>
        </w:rPr>
        <w:t xml:space="preserve">. Andrew Ogata shares his excitement to be hosting the event with the commission. </w:t>
      </w:r>
      <w:r w:rsidR="00C07102">
        <w:rPr>
          <w:rFonts w:ascii="Calibri" w:eastAsia="Calibri" w:hAnsi="Calibri" w:cs="Calibri"/>
          <w:sz w:val="24"/>
          <w:szCs w:val="24"/>
        </w:rPr>
        <w:t>Camaron reminds the commission that it is a hybrid event</w:t>
      </w:r>
      <w:r w:rsidR="00290169">
        <w:rPr>
          <w:rFonts w:ascii="Calibri" w:eastAsia="Calibri" w:hAnsi="Calibri" w:cs="Calibri"/>
          <w:sz w:val="24"/>
          <w:szCs w:val="24"/>
        </w:rPr>
        <w:t xml:space="preserve"> (58:04-</w:t>
      </w:r>
      <w:r w:rsidR="00BA2A54">
        <w:rPr>
          <w:rFonts w:ascii="Calibri" w:eastAsia="Calibri" w:hAnsi="Calibri" w:cs="Calibri"/>
          <w:sz w:val="24"/>
          <w:szCs w:val="24"/>
        </w:rPr>
        <w:t>1:01:05)</w:t>
      </w:r>
      <w:r w:rsidR="00D50DA1">
        <w:rPr>
          <w:rFonts w:ascii="Calibri" w:eastAsia="Calibri" w:hAnsi="Calibri" w:cs="Calibri"/>
          <w:sz w:val="24"/>
          <w:szCs w:val="24"/>
        </w:rPr>
        <w:t xml:space="preserve">. </w:t>
      </w:r>
    </w:p>
    <w:p w14:paraId="4505317A" w14:textId="780B72B0" w:rsidR="00583521" w:rsidRDefault="00583521">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Joe Wilson </w:t>
      </w:r>
      <w:r w:rsidR="00A11062">
        <w:rPr>
          <w:rFonts w:ascii="Calibri" w:eastAsia="Calibri" w:hAnsi="Calibri" w:cs="Calibri"/>
          <w:sz w:val="24"/>
          <w:szCs w:val="24"/>
        </w:rPr>
        <w:t>shares</w:t>
      </w:r>
      <w:r>
        <w:rPr>
          <w:rFonts w:ascii="Calibri" w:eastAsia="Calibri" w:hAnsi="Calibri" w:cs="Calibri"/>
          <w:sz w:val="24"/>
          <w:szCs w:val="24"/>
        </w:rPr>
        <w:t xml:space="preserve"> that </w:t>
      </w:r>
      <w:r w:rsidR="003D329D">
        <w:rPr>
          <w:rFonts w:ascii="Calibri" w:eastAsia="Calibri" w:hAnsi="Calibri" w:cs="Calibri"/>
          <w:sz w:val="24"/>
          <w:szCs w:val="24"/>
        </w:rPr>
        <w:t>there is another event on June 12</w:t>
      </w:r>
      <w:r w:rsidR="003D329D" w:rsidRPr="003D329D">
        <w:rPr>
          <w:rFonts w:ascii="Calibri" w:eastAsia="Calibri" w:hAnsi="Calibri" w:cs="Calibri"/>
          <w:sz w:val="24"/>
          <w:szCs w:val="24"/>
          <w:vertAlign w:val="superscript"/>
        </w:rPr>
        <w:t>th</w:t>
      </w:r>
      <w:r w:rsidR="003D329D">
        <w:rPr>
          <w:rFonts w:ascii="Calibri" w:eastAsia="Calibri" w:hAnsi="Calibri" w:cs="Calibri"/>
          <w:sz w:val="24"/>
          <w:szCs w:val="24"/>
        </w:rPr>
        <w:t xml:space="preserve"> and that events happening on the same day can be devastating for small </w:t>
      </w:r>
      <w:r w:rsidR="001B09CF">
        <w:rPr>
          <w:rFonts w:ascii="Calibri" w:eastAsia="Calibri" w:hAnsi="Calibri" w:cs="Calibri"/>
          <w:sz w:val="24"/>
          <w:szCs w:val="24"/>
        </w:rPr>
        <w:t>communities</w:t>
      </w:r>
      <w:r w:rsidR="003D329D">
        <w:rPr>
          <w:rFonts w:ascii="Calibri" w:eastAsia="Calibri" w:hAnsi="Calibri" w:cs="Calibri"/>
          <w:sz w:val="24"/>
          <w:szCs w:val="24"/>
        </w:rPr>
        <w:t>, which highlights the importance of a shared community calendar</w:t>
      </w:r>
      <w:r w:rsidR="00E03AB6">
        <w:rPr>
          <w:rFonts w:ascii="Calibri" w:eastAsia="Calibri" w:hAnsi="Calibri" w:cs="Calibri"/>
          <w:sz w:val="24"/>
          <w:szCs w:val="24"/>
        </w:rPr>
        <w:t>. Andrew Ogata says it is possible that their event may be moved to June 10</w:t>
      </w:r>
      <w:r w:rsidR="00E03AB6" w:rsidRPr="00E03AB6">
        <w:rPr>
          <w:rFonts w:ascii="Calibri" w:eastAsia="Calibri" w:hAnsi="Calibri" w:cs="Calibri"/>
          <w:sz w:val="24"/>
          <w:szCs w:val="24"/>
          <w:vertAlign w:val="superscript"/>
        </w:rPr>
        <w:t>th</w:t>
      </w:r>
      <w:r w:rsidR="00E03AB6">
        <w:rPr>
          <w:rFonts w:ascii="Calibri" w:eastAsia="Calibri" w:hAnsi="Calibri" w:cs="Calibri"/>
          <w:sz w:val="24"/>
          <w:szCs w:val="24"/>
        </w:rPr>
        <w:t>.</w:t>
      </w:r>
      <w:r w:rsidR="001B09CF">
        <w:rPr>
          <w:rFonts w:ascii="Calibri" w:eastAsia="Calibri" w:hAnsi="Calibri" w:cs="Calibri"/>
          <w:sz w:val="24"/>
          <w:szCs w:val="24"/>
        </w:rPr>
        <w:t xml:space="preserve"> (1:01:06-</w:t>
      </w:r>
      <w:r w:rsidR="00836445">
        <w:rPr>
          <w:rFonts w:ascii="Calibri" w:eastAsia="Calibri" w:hAnsi="Calibri" w:cs="Calibri"/>
          <w:sz w:val="24"/>
          <w:szCs w:val="24"/>
        </w:rPr>
        <w:t>1:03:</w:t>
      </w:r>
      <w:r w:rsidR="00D85A3F">
        <w:rPr>
          <w:rFonts w:ascii="Calibri" w:eastAsia="Calibri" w:hAnsi="Calibri" w:cs="Calibri"/>
          <w:sz w:val="24"/>
          <w:szCs w:val="24"/>
        </w:rPr>
        <w:t>14)</w:t>
      </w:r>
      <w:r w:rsidR="003D329D">
        <w:rPr>
          <w:rFonts w:ascii="Calibri" w:eastAsia="Calibri" w:hAnsi="Calibri" w:cs="Calibri"/>
          <w:sz w:val="24"/>
          <w:szCs w:val="24"/>
        </w:rPr>
        <w:t xml:space="preserve">. </w:t>
      </w:r>
    </w:p>
    <w:p w14:paraId="5D07E36D" w14:textId="33FE033D" w:rsidR="00D54C2F" w:rsidRDefault="00D85A3F">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Commissioner O’Dell </w:t>
      </w:r>
      <w:r w:rsidR="00E03AB6">
        <w:rPr>
          <w:rFonts w:ascii="Calibri" w:eastAsia="Calibri" w:hAnsi="Calibri" w:cs="Calibri"/>
          <w:sz w:val="24"/>
          <w:szCs w:val="24"/>
        </w:rPr>
        <w:t xml:space="preserve">states that the commission spoke with the Legacy Foundation about housing the calendar on their website. </w:t>
      </w:r>
      <w:r w:rsidR="00D54C2F">
        <w:rPr>
          <w:rFonts w:ascii="Calibri" w:eastAsia="Calibri" w:hAnsi="Calibri" w:cs="Calibri"/>
          <w:sz w:val="24"/>
          <w:szCs w:val="24"/>
        </w:rPr>
        <w:t xml:space="preserve">Commissioner Golojuch shares that there will be a portal on the Legacy Foundation’s website where people can add </w:t>
      </w:r>
      <w:r w:rsidR="00D54C2F">
        <w:rPr>
          <w:rFonts w:ascii="Calibri" w:eastAsia="Calibri" w:hAnsi="Calibri" w:cs="Calibri"/>
          <w:sz w:val="24"/>
          <w:szCs w:val="24"/>
        </w:rPr>
        <w:lastRenderedPageBreak/>
        <w:t xml:space="preserve">their events. It will be updated once a week and the commission will push it out for others to use. </w:t>
      </w:r>
      <w:r w:rsidR="00D822A6">
        <w:rPr>
          <w:rFonts w:ascii="Calibri" w:eastAsia="Calibri" w:hAnsi="Calibri" w:cs="Calibri"/>
          <w:sz w:val="24"/>
          <w:szCs w:val="24"/>
        </w:rPr>
        <w:t>He confirms that Devyn</w:t>
      </w:r>
      <w:r w:rsidR="00E27905">
        <w:rPr>
          <w:rFonts w:ascii="Calibri" w:eastAsia="Calibri" w:hAnsi="Calibri" w:cs="Calibri"/>
          <w:sz w:val="24"/>
          <w:szCs w:val="24"/>
        </w:rPr>
        <w:t xml:space="preserve"> </w:t>
      </w:r>
      <w:r w:rsidR="00D822A6">
        <w:rPr>
          <w:rFonts w:ascii="Calibri" w:eastAsia="Calibri" w:hAnsi="Calibri" w:cs="Calibri"/>
          <w:sz w:val="24"/>
          <w:szCs w:val="24"/>
        </w:rPr>
        <w:t>will not be working on the calendar due to ethics</w:t>
      </w:r>
      <w:r w:rsidR="00E27905">
        <w:rPr>
          <w:rFonts w:ascii="Calibri" w:eastAsia="Calibri" w:hAnsi="Calibri" w:cs="Calibri"/>
          <w:sz w:val="24"/>
          <w:szCs w:val="24"/>
        </w:rPr>
        <w:t xml:space="preserve"> any further than </w:t>
      </w:r>
      <w:r w:rsidR="00C55B38">
        <w:rPr>
          <w:rFonts w:ascii="Calibri" w:eastAsia="Calibri" w:hAnsi="Calibri" w:cs="Calibri"/>
          <w:sz w:val="24"/>
          <w:szCs w:val="24"/>
        </w:rPr>
        <w:t>helping to get the word out</w:t>
      </w:r>
      <w:r w:rsidR="00836445">
        <w:rPr>
          <w:rFonts w:ascii="Calibri" w:eastAsia="Calibri" w:hAnsi="Calibri" w:cs="Calibri"/>
          <w:sz w:val="24"/>
          <w:szCs w:val="24"/>
        </w:rPr>
        <w:t xml:space="preserve"> </w:t>
      </w:r>
      <w:r w:rsidR="00E03AB6">
        <w:rPr>
          <w:rFonts w:ascii="Calibri" w:eastAsia="Calibri" w:hAnsi="Calibri" w:cs="Calibri"/>
          <w:sz w:val="24"/>
          <w:szCs w:val="24"/>
        </w:rPr>
        <w:t>(1:03:15-</w:t>
      </w:r>
      <w:r w:rsidR="0029514B">
        <w:rPr>
          <w:rFonts w:ascii="Calibri" w:eastAsia="Calibri" w:hAnsi="Calibri" w:cs="Calibri"/>
          <w:sz w:val="24"/>
          <w:szCs w:val="24"/>
        </w:rPr>
        <w:t xml:space="preserve">1:06:27) </w:t>
      </w:r>
    </w:p>
    <w:p w14:paraId="6AC33E6E" w14:textId="77777777" w:rsidR="005667D0" w:rsidRDefault="00437DA3">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Update on accepting private funding (see Board Packet)</w:t>
      </w:r>
    </w:p>
    <w:p w14:paraId="5F3EFFEA" w14:textId="7249A6B5" w:rsidR="005667D0" w:rsidRDefault="00517142">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Commissioner O’Dell shares that it is in the board packet for everyone to review. </w:t>
      </w:r>
      <w:r w:rsidR="008E25AB">
        <w:rPr>
          <w:rFonts w:ascii="Calibri" w:eastAsia="Calibri" w:hAnsi="Calibri" w:cs="Calibri"/>
          <w:sz w:val="24"/>
          <w:szCs w:val="24"/>
        </w:rPr>
        <w:t xml:space="preserve">Commissioner Golojuch clarifies that the commission </w:t>
      </w:r>
      <w:r w:rsidR="0029514B">
        <w:rPr>
          <w:rFonts w:ascii="Calibri" w:eastAsia="Calibri" w:hAnsi="Calibri" w:cs="Calibri"/>
          <w:sz w:val="24"/>
          <w:szCs w:val="24"/>
        </w:rPr>
        <w:t>must</w:t>
      </w:r>
      <w:r w:rsidR="008E25AB">
        <w:rPr>
          <w:rFonts w:ascii="Calibri" w:eastAsia="Calibri" w:hAnsi="Calibri" w:cs="Calibri"/>
          <w:sz w:val="24"/>
          <w:szCs w:val="24"/>
        </w:rPr>
        <w:t xml:space="preserve"> vote on accepting private funding and monies from cash may present </w:t>
      </w:r>
      <w:r w:rsidR="0029514B">
        <w:rPr>
          <w:rFonts w:ascii="Calibri" w:eastAsia="Calibri" w:hAnsi="Calibri" w:cs="Calibri"/>
          <w:sz w:val="24"/>
          <w:szCs w:val="24"/>
        </w:rPr>
        <w:t>future</w:t>
      </w:r>
      <w:r w:rsidR="008E25AB">
        <w:rPr>
          <w:rFonts w:ascii="Calibri" w:eastAsia="Calibri" w:hAnsi="Calibri" w:cs="Calibri"/>
          <w:sz w:val="24"/>
          <w:szCs w:val="24"/>
        </w:rPr>
        <w:t xml:space="preserve"> issues</w:t>
      </w:r>
      <w:r w:rsidR="00366178">
        <w:rPr>
          <w:rFonts w:ascii="Calibri" w:eastAsia="Calibri" w:hAnsi="Calibri" w:cs="Calibri"/>
          <w:sz w:val="24"/>
          <w:szCs w:val="24"/>
        </w:rPr>
        <w:t xml:space="preserve"> (1:06:28</w:t>
      </w:r>
      <w:r w:rsidR="004B5F90">
        <w:rPr>
          <w:rFonts w:ascii="Calibri" w:eastAsia="Calibri" w:hAnsi="Calibri" w:cs="Calibri"/>
          <w:sz w:val="24"/>
          <w:szCs w:val="24"/>
        </w:rPr>
        <w:t>-</w:t>
      </w:r>
      <w:r w:rsidR="00366178">
        <w:rPr>
          <w:rFonts w:ascii="Calibri" w:eastAsia="Calibri" w:hAnsi="Calibri" w:cs="Calibri"/>
          <w:sz w:val="24"/>
          <w:szCs w:val="24"/>
        </w:rPr>
        <w:t>1:07:29)</w:t>
      </w:r>
      <w:r w:rsidR="008E25AB">
        <w:rPr>
          <w:rFonts w:ascii="Calibri" w:eastAsia="Calibri" w:hAnsi="Calibri" w:cs="Calibri"/>
          <w:sz w:val="24"/>
          <w:szCs w:val="24"/>
        </w:rPr>
        <w:t xml:space="preserve">. </w:t>
      </w:r>
    </w:p>
    <w:p w14:paraId="0EEC9AD0" w14:textId="77777777" w:rsidR="005667D0" w:rsidRDefault="00437DA3">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Commission purchasing its own Owl (video/audio device)</w:t>
      </w:r>
    </w:p>
    <w:p w14:paraId="25FBD922" w14:textId="741B1F51" w:rsidR="005667D0" w:rsidRDefault="008E25AB">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Commissioner Golojuch updates that the Owl has been purchased and arrived</w:t>
      </w:r>
      <w:r w:rsidR="006E1812">
        <w:rPr>
          <w:rFonts w:ascii="Calibri" w:eastAsia="Calibri" w:hAnsi="Calibri" w:cs="Calibri"/>
          <w:sz w:val="24"/>
          <w:szCs w:val="24"/>
        </w:rPr>
        <w:t xml:space="preserve"> (1:07:30-</w:t>
      </w:r>
      <w:r w:rsidR="00BF2BFF">
        <w:rPr>
          <w:rFonts w:ascii="Calibri" w:eastAsia="Calibri" w:hAnsi="Calibri" w:cs="Calibri"/>
          <w:sz w:val="24"/>
          <w:szCs w:val="24"/>
        </w:rPr>
        <w:t>1:08:01)</w:t>
      </w:r>
      <w:r>
        <w:rPr>
          <w:rFonts w:ascii="Calibri" w:eastAsia="Calibri" w:hAnsi="Calibri" w:cs="Calibri"/>
          <w:sz w:val="24"/>
          <w:szCs w:val="24"/>
        </w:rPr>
        <w:t xml:space="preserve">. </w:t>
      </w:r>
    </w:p>
    <w:p w14:paraId="49C5B056" w14:textId="77777777" w:rsidR="005667D0" w:rsidRDefault="00437DA3">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Update of building a coalition with other kūpuna, māhū, and LGBTQIA+ organizations to identify and address the needs of our community’s kūpuna, especially māhū, trans, non-binary, and intersex. (See Board Packet)  </w:t>
      </w:r>
    </w:p>
    <w:p w14:paraId="400ABBEB" w14:textId="4E0D93C6" w:rsidR="005667D0" w:rsidRDefault="0010531D">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Commissioner Brack updates that </w:t>
      </w:r>
      <w:r w:rsidR="00842422">
        <w:rPr>
          <w:rFonts w:ascii="Calibri" w:eastAsia="Calibri" w:hAnsi="Calibri" w:cs="Calibri"/>
          <w:sz w:val="24"/>
          <w:szCs w:val="24"/>
        </w:rPr>
        <w:t xml:space="preserve">Erin Lau does not believe that the PIG is </w:t>
      </w:r>
      <w:r w:rsidR="00CB148D">
        <w:rPr>
          <w:rFonts w:ascii="Calibri" w:eastAsia="Calibri" w:hAnsi="Calibri" w:cs="Calibri"/>
          <w:sz w:val="24"/>
          <w:szCs w:val="24"/>
        </w:rPr>
        <w:t>necessary and</w:t>
      </w:r>
      <w:r w:rsidR="006658B1">
        <w:rPr>
          <w:rFonts w:ascii="Calibri" w:eastAsia="Calibri" w:hAnsi="Calibri" w:cs="Calibri"/>
          <w:sz w:val="24"/>
          <w:szCs w:val="24"/>
        </w:rPr>
        <w:t xml:space="preserve"> may be dissolved in a future meeting</w:t>
      </w:r>
      <w:r w:rsidR="00842422">
        <w:rPr>
          <w:rFonts w:ascii="Calibri" w:eastAsia="Calibri" w:hAnsi="Calibri" w:cs="Calibri"/>
          <w:sz w:val="24"/>
          <w:szCs w:val="24"/>
        </w:rPr>
        <w:t>. However, the commission and</w:t>
      </w:r>
      <w:r w:rsidR="006658B1">
        <w:rPr>
          <w:rFonts w:ascii="Calibri" w:eastAsia="Calibri" w:hAnsi="Calibri" w:cs="Calibri"/>
          <w:sz w:val="24"/>
          <w:szCs w:val="24"/>
        </w:rPr>
        <w:t xml:space="preserve"> kupuna</w:t>
      </w:r>
      <w:r w:rsidR="00842422">
        <w:rPr>
          <w:rFonts w:ascii="Calibri" w:eastAsia="Calibri" w:hAnsi="Calibri" w:cs="Calibri"/>
          <w:sz w:val="24"/>
          <w:szCs w:val="24"/>
        </w:rPr>
        <w:t xml:space="preserve"> committee will still be able to contribute. </w:t>
      </w:r>
      <w:r w:rsidR="00CB148D">
        <w:rPr>
          <w:rFonts w:ascii="Calibri" w:eastAsia="Calibri" w:hAnsi="Calibri" w:cs="Calibri"/>
          <w:sz w:val="24"/>
          <w:szCs w:val="24"/>
        </w:rPr>
        <w:t>The committee will broaden their goals</w:t>
      </w:r>
      <w:r w:rsidR="00CB1734">
        <w:rPr>
          <w:rFonts w:ascii="Calibri" w:eastAsia="Calibri" w:hAnsi="Calibri" w:cs="Calibri"/>
          <w:sz w:val="24"/>
          <w:szCs w:val="24"/>
        </w:rPr>
        <w:t xml:space="preserve"> to help more members of the community. </w:t>
      </w:r>
      <w:r w:rsidR="00C35070">
        <w:rPr>
          <w:rFonts w:ascii="Calibri" w:eastAsia="Calibri" w:hAnsi="Calibri" w:cs="Calibri"/>
          <w:sz w:val="24"/>
          <w:szCs w:val="24"/>
        </w:rPr>
        <w:t xml:space="preserve">Commissioner Shanda updates that they will be meeting </w:t>
      </w:r>
      <w:r w:rsidR="006F348B">
        <w:rPr>
          <w:rFonts w:ascii="Calibri" w:eastAsia="Calibri" w:hAnsi="Calibri" w:cs="Calibri"/>
          <w:sz w:val="24"/>
          <w:szCs w:val="24"/>
        </w:rPr>
        <w:t>and that they will be planning to have a sage table, which aims to get youth and at-risk kupuna together for a meal</w:t>
      </w:r>
      <w:r w:rsidR="00DD2A5C">
        <w:rPr>
          <w:rFonts w:ascii="Calibri" w:eastAsia="Calibri" w:hAnsi="Calibri" w:cs="Calibri"/>
          <w:sz w:val="24"/>
          <w:szCs w:val="24"/>
        </w:rPr>
        <w:t xml:space="preserve"> every 4 months. The second project </w:t>
      </w:r>
      <w:r w:rsidR="004E1842">
        <w:rPr>
          <w:rFonts w:ascii="Calibri" w:eastAsia="Calibri" w:hAnsi="Calibri" w:cs="Calibri"/>
          <w:sz w:val="24"/>
          <w:szCs w:val="24"/>
        </w:rPr>
        <w:t xml:space="preserve">and update </w:t>
      </w:r>
      <w:r w:rsidR="00523335">
        <w:rPr>
          <w:rFonts w:ascii="Calibri" w:eastAsia="Calibri" w:hAnsi="Calibri" w:cs="Calibri"/>
          <w:sz w:val="24"/>
          <w:szCs w:val="24"/>
        </w:rPr>
        <w:t xml:space="preserve">is </w:t>
      </w:r>
      <w:r w:rsidR="004E1842">
        <w:rPr>
          <w:rFonts w:ascii="Calibri" w:eastAsia="Calibri" w:hAnsi="Calibri" w:cs="Calibri"/>
          <w:sz w:val="24"/>
          <w:szCs w:val="24"/>
        </w:rPr>
        <w:t xml:space="preserve">to </w:t>
      </w:r>
      <w:r w:rsidR="00523335">
        <w:rPr>
          <w:rFonts w:ascii="Calibri" w:eastAsia="Calibri" w:hAnsi="Calibri" w:cs="Calibri"/>
          <w:sz w:val="24"/>
          <w:szCs w:val="24"/>
        </w:rPr>
        <w:t>help find ways to empower people at the end-of-life to voice their wishes (ie. how they want to present at their funeral)</w:t>
      </w:r>
      <w:r w:rsidR="00BF2BFF">
        <w:rPr>
          <w:rFonts w:ascii="Calibri" w:eastAsia="Calibri" w:hAnsi="Calibri" w:cs="Calibri"/>
          <w:sz w:val="24"/>
          <w:szCs w:val="24"/>
        </w:rPr>
        <w:t xml:space="preserve"> (1:08:02-</w:t>
      </w:r>
      <w:r w:rsidR="002C4A82">
        <w:rPr>
          <w:rFonts w:ascii="Calibri" w:eastAsia="Calibri" w:hAnsi="Calibri" w:cs="Calibri"/>
          <w:sz w:val="24"/>
          <w:szCs w:val="24"/>
        </w:rPr>
        <w:t>1:18:12)</w:t>
      </w:r>
      <w:r w:rsidR="00523335">
        <w:rPr>
          <w:rFonts w:ascii="Calibri" w:eastAsia="Calibri" w:hAnsi="Calibri" w:cs="Calibri"/>
          <w:sz w:val="24"/>
          <w:szCs w:val="24"/>
        </w:rPr>
        <w:t>.</w:t>
      </w:r>
    </w:p>
    <w:p w14:paraId="47E6D27F" w14:textId="77777777" w:rsidR="00BA074C" w:rsidRDefault="00BA074C" w:rsidP="00BA074C">
      <w:pPr>
        <w:widowControl w:val="0"/>
        <w:spacing w:line="240" w:lineRule="auto"/>
        <w:ind w:left="1440"/>
        <w:rPr>
          <w:rFonts w:ascii="Calibri" w:eastAsia="Calibri" w:hAnsi="Calibri" w:cs="Calibri"/>
          <w:sz w:val="24"/>
          <w:szCs w:val="24"/>
        </w:rPr>
      </w:pPr>
    </w:p>
    <w:p w14:paraId="7A1A4BC2" w14:textId="0FA00637" w:rsidR="00692329" w:rsidRDefault="00692329" w:rsidP="00692329">
      <w:pPr>
        <w:widowControl w:val="0"/>
        <w:spacing w:line="240" w:lineRule="auto"/>
        <w:ind w:firstLine="720"/>
        <w:rPr>
          <w:rFonts w:ascii="Calibri" w:eastAsia="Calibri" w:hAnsi="Calibri" w:cs="Calibri"/>
          <w:i/>
          <w:iCs/>
          <w:sz w:val="24"/>
          <w:szCs w:val="24"/>
        </w:rPr>
      </w:pPr>
      <w:r w:rsidRPr="00692329">
        <w:rPr>
          <w:rFonts w:ascii="Calibri" w:eastAsia="Calibri" w:hAnsi="Calibri" w:cs="Calibri"/>
          <w:i/>
          <w:iCs/>
          <w:sz w:val="24"/>
          <w:szCs w:val="24"/>
        </w:rPr>
        <w:t xml:space="preserve">Note: </w:t>
      </w:r>
      <w:r w:rsidR="0018217C">
        <w:rPr>
          <w:rFonts w:ascii="Calibri" w:eastAsia="Calibri" w:hAnsi="Calibri" w:cs="Calibri"/>
          <w:i/>
          <w:iCs/>
          <w:sz w:val="24"/>
          <w:szCs w:val="24"/>
        </w:rPr>
        <w:t>Commissioner Velasquez</w:t>
      </w:r>
      <w:r w:rsidRPr="00692329">
        <w:rPr>
          <w:rFonts w:ascii="Calibri" w:eastAsia="Calibri" w:hAnsi="Calibri" w:cs="Calibri"/>
          <w:i/>
          <w:iCs/>
          <w:sz w:val="24"/>
          <w:szCs w:val="24"/>
        </w:rPr>
        <w:t xml:space="preserve"> returns </w:t>
      </w:r>
      <w:r w:rsidR="0018217C">
        <w:rPr>
          <w:rFonts w:ascii="Calibri" w:eastAsia="Calibri" w:hAnsi="Calibri" w:cs="Calibri"/>
          <w:i/>
          <w:iCs/>
          <w:sz w:val="24"/>
          <w:szCs w:val="24"/>
        </w:rPr>
        <w:t xml:space="preserve">to meeting </w:t>
      </w:r>
      <w:r w:rsidRPr="00692329">
        <w:rPr>
          <w:rFonts w:ascii="Calibri" w:eastAsia="Calibri" w:hAnsi="Calibri" w:cs="Calibri"/>
          <w:i/>
          <w:iCs/>
          <w:sz w:val="24"/>
          <w:szCs w:val="24"/>
        </w:rPr>
        <w:t>3:46 pm</w:t>
      </w:r>
    </w:p>
    <w:p w14:paraId="6230382B" w14:textId="319BFDD6" w:rsidR="00BA074C" w:rsidRPr="00692329" w:rsidRDefault="00BA074C" w:rsidP="00692329">
      <w:pPr>
        <w:widowControl w:val="0"/>
        <w:spacing w:line="240" w:lineRule="auto"/>
        <w:ind w:firstLine="720"/>
        <w:rPr>
          <w:rFonts w:ascii="Calibri" w:eastAsia="Calibri" w:hAnsi="Calibri" w:cs="Calibri"/>
          <w:i/>
          <w:iCs/>
          <w:sz w:val="24"/>
          <w:szCs w:val="24"/>
        </w:rPr>
      </w:pPr>
    </w:p>
    <w:p w14:paraId="76D7F6B1" w14:textId="57077019" w:rsidR="005667D0" w:rsidRDefault="00437DA3">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Update of the Commission’s 2025 Pride Participation</w:t>
      </w:r>
      <w:r w:rsidR="00BC5CBA">
        <w:rPr>
          <w:rFonts w:ascii="Calibri" w:eastAsia="Calibri" w:hAnsi="Calibri" w:cs="Calibri"/>
          <w:sz w:val="24"/>
          <w:szCs w:val="24"/>
        </w:rPr>
        <w:t xml:space="preserve"> (1:18:13-</w:t>
      </w:r>
      <w:r w:rsidR="0018217C">
        <w:rPr>
          <w:rFonts w:ascii="Calibri" w:eastAsia="Calibri" w:hAnsi="Calibri" w:cs="Calibri"/>
          <w:sz w:val="24"/>
          <w:szCs w:val="24"/>
        </w:rPr>
        <w:t>1:29:52)</w:t>
      </w:r>
    </w:p>
    <w:p w14:paraId="561FD9B6" w14:textId="06C36CD5" w:rsidR="005667D0" w:rsidRDefault="00437DA3">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Discussion and Vote - Collateral for tabling at Pride and other opportunities</w:t>
      </w:r>
      <w:r w:rsidR="00164652">
        <w:rPr>
          <w:rFonts w:ascii="Calibri" w:eastAsia="Calibri" w:hAnsi="Calibri" w:cs="Calibri"/>
          <w:sz w:val="24"/>
          <w:szCs w:val="24"/>
        </w:rPr>
        <w:t xml:space="preserve"> (1:18:13-1:27:</w:t>
      </w:r>
      <w:r w:rsidR="009D6F7B">
        <w:rPr>
          <w:rFonts w:ascii="Calibri" w:eastAsia="Calibri" w:hAnsi="Calibri" w:cs="Calibri"/>
          <w:sz w:val="24"/>
          <w:szCs w:val="24"/>
        </w:rPr>
        <w:t>43)</w:t>
      </w:r>
    </w:p>
    <w:p w14:paraId="15F5D718" w14:textId="35CC205B" w:rsidR="00B13FF4" w:rsidRPr="00BC5CBA" w:rsidRDefault="00BC5CBA" w:rsidP="00BC5CBA">
      <w:pPr>
        <w:widowControl w:val="0"/>
        <w:spacing w:line="240" w:lineRule="auto"/>
        <w:ind w:left="2160"/>
        <w:rPr>
          <w:rFonts w:ascii="Calibri" w:eastAsia="Calibri" w:hAnsi="Calibri" w:cs="Calibri"/>
          <w:b/>
          <w:bCs/>
          <w:sz w:val="24"/>
          <w:szCs w:val="24"/>
        </w:rPr>
      </w:pPr>
      <w:r w:rsidRPr="00BC5CBA">
        <w:rPr>
          <w:rFonts w:ascii="Calibri" w:eastAsia="Calibri" w:hAnsi="Calibri" w:cs="Calibri"/>
          <w:b/>
          <w:bCs/>
          <w:sz w:val="24"/>
          <w:szCs w:val="24"/>
        </w:rPr>
        <w:t xml:space="preserve">Vote: </w:t>
      </w:r>
      <w:r w:rsidR="00B13FF4" w:rsidRPr="00BC5CBA">
        <w:rPr>
          <w:rFonts w:ascii="Calibri" w:eastAsia="Calibri" w:hAnsi="Calibri" w:cs="Calibri"/>
          <w:b/>
          <w:bCs/>
          <w:sz w:val="24"/>
          <w:szCs w:val="24"/>
        </w:rPr>
        <w:t xml:space="preserve">Commissioner Golojuch moves to </w:t>
      </w:r>
      <w:r w:rsidR="006019B8" w:rsidRPr="00BC5CBA">
        <w:rPr>
          <w:rFonts w:ascii="Calibri" w:eastAsia="Calibri" w:hAnsi="Calibri" w:cs="Calibri"/>
          <w:b/>
          <w:bCs/>
          <w:sz w:val="24"/>
          <w:szCs w:val="24"/>
        </w:rPr>
        <w:t xml:space="preserve">support the </w:t>
      </w:r>
      <w:r w:rsidR="004B468E" w:rsidRPr="00BC5CBA">
        <w:rPr>
          <w:rFonts w:ascii="Calibri" w:eastAsia="Calibri" w:hAnsi="Calibri" w:cs="Calibri"/>
          <w:b/>
          <w:bCs/>
          <w:sz w:val="24"/>
          <w:szCs w:val="24"/>
        </w:rPr>
        <w:t xml:space="preserve">decision to purchase a tablecloth, banner, and stickers for the Pride events, seconded by Commissioner Velasquez, unanimously approved 3:50 pm. </w:t>
      </w:r>
    </w:p>
    <w:p w14:paraId="04FD1C13" w14:textId="07A8BC57" w:rsidR="006C4ADC" w:rsidRPr="00711D69" w:rsidRDefault="00437DA3" w:rsidP="006C4ADC">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Kaua‘i - </w:t>
      </w:r>
      <w:hyperlink r:id="rId13">
        <w:r>
          <w:rPr>
            <w:rFonts w:ascii="Calibri" w:eastAsia="Calibri" w:hAnsi="Calibri" w:cs="Calibri"/>
            <w:color w:val="22767C"/>
            <w:sz w:val="24"/>
            <w:szCs w:val="24"/>
            <w:u w:val="single"/>
          </w:rPr>
          <w:t>Saturday, June 7, 2025</w:t>
        </w:r>
      </w:hyperlink>
    </w:p>
    <w:p w14:paraId="7A3882C5" w14:textId="77777777" w:rsidR="005667D0" w:rsidRDefault="00437DA3">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Maui - </w:t>
      </w:r>
      <w:hyperlink r:id="rId14">
        <w:r>
          <w:rPr>
            <w:rFonts w:ascii="Calibri" w:eastAsia="Calibri" w:hAnsi="Calibri" w:cs="Calibri"/>
            <w:color w:val="22767C"/>
            <w:sz w:val="24"/>
            <w:szCs w:val="24"/>
            <w:u w:val="single"/>
          </w:rPr>
          <w:t>Maui Pride on Saturday, June 14, 2025</w:t>
        </w:r>
      </w:hyperlink>
    </w:p>
    <w:p w14:paraId="64FDC6CF" w14:textId="77777777" w:rsidR="005667D0" w:rsidRDefault="00437DA3">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Hilo - </w:t>
      </w:r>
      <w:hyperlink r:id="rId15">
        <w:r>
          <w:rPr>
            <w:rFonts w:ascii="Calibri" w:eastAsia="Calibri" w:hAnsi="Calibri" w:cs="Calibri"/>
            <w:color w:val="22767C"/>
            <w:sz w:val="24"/>
            <w:szCs w:val="24"/>
            <w:u w:val="single"/>
          </w:rPr>
          <w:t>Hawai‘i Island Pride on Saturday, June 28, 2025</w:t>
        </w:r>
      </w:hyperlink>
      <w:r>
        <w:rPr>
          <w:rFonts w:ascii="Calibri" w:eastAsia="Calibri" w:hAnsi="Calibri" w:cs="Calibri"/>
          <w:color w:val="333333"/>
          <w:sz w:val="24"/>
          <w:szCs w:val="24"/>
        </w:rPr>
        <w:t xml:space="preserve">, </w:t>
      </w:r>
    </w:p>
    <w:p w14:paraId="76C0EE27" w14:textId="77777777" w:rsidR="005667D0" w:rsidRDefault="00437DA3">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Kona - </w:t>
      </w:r>
      <w:hyperlink r:id="rId16">
        <w:r>
          <w:rPr>
            <w:rFonts w:ascii="Calibri" w:eastAsia="Calibri" w:hAnsi="Calibri" w:cs="Calibri"/>
            <w:color w:val="22767C"/>
            <w:sz w:val="24"/>
            <w:szCs w:val="24"/>
            <w:u w:val="single"/>
          </w:rPr>
          <w:t>Kona Pride on Saturday, September 13, 2025</w:t>
        </w:r>
      </w:hyperlink>
    </w:p>
    <w:p w14:paraId="627D5124" w14:textId="77777777" w:rsidR="005667D0" w:rsidRDefault="00437DA3">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C&amp;C Honolulu - </w:t>
      </w:r>
      <w:hyperlink r:id="rId17">
        <w:r>
          <w:rPr>
            <w:rFonts w:ascii="Calibri" w:eastAsia="Calibri" w:hAnsi="Calibri" w:cs="Calibri"/>
            <w:color w:val="22767C"/>
            <w:sz w:val="24"/>
            <w:szCs w:val="24"/>
            <w:u w:val="single"/>
          </w:rPr>
          <w:t>Honolulu Pride on Saturday, October 18, 2025</w:t>
        </w:r>
      </w:hyperlink>
    </w:p>
    <w:p w14:paraId="7C9EBF65" w14:textId="380E645E" w:rsidR="005667D0" w:rsidRDefault="00437DA3">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Discussion and vote whether to accept stickers at Kauai Pride</w:t>
      </w:r>
      <w:r w:rsidR="009D6F7B">
        <w:rPr>
          <w:rFonts w:ascii="Calibri" w:eastAsia="Calibri" w:hAnsi="Calibri" w:cs="Calibri"/>
          <w:sz w:val="24"/>
          <w:szCs w:val="24"/>
        </w:rPr>
        <w:t xml:space="preserve"> (1:27:44-</w:t>
      </w:r>
      <w:r w:rsidR="0018217C">
        <w:rPr>
          <w:rFonts w:ascii="Calibri" w:eastAsia="Calibri" w:hAnsi="Calibri" w:cs="Calibri"/>
          <w:sz w:val="24"/>
          <w:szCs w:val="24"/>
        </w:rPr>
        <w:t xml:space="preserve">1:29:52) </w:t>
      </w:r>
    </w:p>
    <w:p w14:paraId="569294FB" w14:textId="6060381C" w:rsidR="00C95ADC" w:rsidRPr="00BC5CBA" w:rsidRDefault="00BC5CBA" w:rsidP="00BC5CBA">
      <w:pPr>
        <w:widowControl w:val="0"/>
        <w:spacing w:line="240" w:lineRule="auto"/>
        <w:ind w:left="2160"/>
        <w:rPr>
          <w:rFonts w:ascii="Calibri" w:eastAsia="Calibri" w:hAnsi="Calibri" w:cs="Calibri"/>
          <w:b/>
          <w:bCs/>
          <w:sz w:val="24"/>
          <w:szCs w:val="24"/>
        </w:rPr>
      </w:pPr>
      <w:r w:rsidRPr="00BC5CBA">
        <w:rPr>
          <w:rFonts w:ascii="Calibri" w:eastAsia="Calibri" w:hAnsi="Calibri" w:cs="Calibri"/>
          <w:b/>
          <w:bCs/>
          <w:sz w:val="24"/>
          <w:szCs w:val="24"/>
        </w:rPr>
        <w:t xml:space="preserve">Vote: </w:t>
      </w:r>
      <w:r w:rsidR="00C95ADC" w:rsidRPr="00BC5CBA">
        <w:rPr>
          <w:rFonts w:ascii="Calibri" w:eastAsia="Calibri" w:hAnsi="Calibri" w:cs="Calibri"/>
          <w:b/>
          <w:bCs/>
          <w:sz w:val="24"/>
          <w:szCs w:val="24"/>
        </w:rPr>
        <w:t>C</w:t>
      </w:r>
      <w:r w:rsidR="004E0BDF" w:rsidRPr="00BC5CBA">
        <w:rPr>
          <w:rFonts w:ascii="Calibri" w:eastAsia="Calibri" w:hAnsi="Calibri" w:cs="Calibri"/>
          <w:b/>
          <w:bCs/>
          <w:sz w:val="24"/>
          <w:szCs w:val="24"/>
        </w:rPr>
        <w:t>ommissioner</w:t>
      </w:r>
      <w:r w:rsidR="00473C89" w:rsidRPr="00BC5CBA">
        <w:rPr>
          <w:rFonts w:ascii="Calibri" w:eastAsia="Calibri" w:hAnsi="Calibri" w:cs="Calibri"/>
          <w:b/>
          <w:bCs/>
          <w:sz w:val="24"/>
          <w:szCs w:val="24"/>
        </w:rPr>
        <w:t xml:space="preserve"> Golojuch</w:t>
      </w:r>
      <w:r w:rsidR="004E0BDF" w:rsidRPr="00BC5CBA">
        <w:rPr>
          <w:rFonts w:ascii="Calibri" w:eastAsia="Calibri" w:hAnsi="Calibri" w:cs="Calibri"/>
          <w:b/>
          <w:bCs/>
          <w:sz w:val="24"/>
          <w:szCs w:val="24"/>
        </w:rPr>
        <w:t xml:space="preserve"> moves to accept stickers to hand out at Kauai Pride</w:t>
      </w:r>
      <w:r w:rsidR="00473C89" w:rsidRPr="00BC5CBA">
        <w:rPr>
          <w:rFonts w:ascii="Calibri" w:eastAsia="Calibri" w:hAnsi="Calibri" w:cs="Calibri"/>
          <w:b/>
          <w:bCs/>
          <w:sz w:val="24"/>
          <w:szCs w:val="24"/>
        </w:rPr>
        <w:t xml:space="preserve"> as permitted in Commissioner Steinbacher’s letter</w:t>
      </w:r>
      <w:r w:rsidR="004E0BDF" w:rsidRPr="00BC5CBA">
        <w:rPr>
          <w:rFonts w:ascii="Calibri" w:eastAsia="Calibri" w:hAnsi="Calibri" w:cs="Calibri"/>
          <w:b/>
          <w:bCs/>
          <w:sz w:val="24"/>
          <w:szCs w:val="24"/>
        </w:rPr>
        <w:t>, seconded by</w:t>
      </w:r>
      <w:r w:rsidR="00473C89" w:rsidRPr="00BC5CBA">
        <w:rPr>
          <w:rFonts w:ascii="Calibri" w:eastAsia="Calibri" w:hAnsi="Calibri" w:cs="Calibri"/>
          <w:b/>
          <w:bCs/>
          <w:sz w:val="24"/>
          <w:szCs w:val="24"/>
        </w:rPr>
        <w:t xml:space="preserve"> Commissioner Brack</w:t>
      </w:r>
      <w:r w:rsidR="004E0BDF" w:rsidRPr="00BC5CBA">
        <w:rPr>
          <w:rFonts w:ascii="Calibri" w:eastAsia="Calibri" w:hAnsi="Calibri" w:cs="Calibri"/>
          <w:b/>
          <w:bCs/>
          <w:sz w:val="24"/>
          <w:szCs w:val="24"/>
        </w:rPr>
        <w:t>, unanimously approved</w:t>
      </w:r>
      <w:r w:rsidR="00436C1A" w:rsidRPr="00BC5CBA">
        <w:rPr>
          <w:rFonts w:ascii="Calibri" w:eastAsia="Calibri" w:hAnsi="Calibri" w:cs="Calibri"/>
          <w:b/>
          <w:bCs/>
          <w:sz w:val="24"/>
          <w:szCs w:val="24"/>
        </w:rPr>
        <w:t xml:space="preserve"> 4:03 pm. </w:t>
      </w:r>
    </w:p>
    <w:p w14:paraId="2E2E931C" w14:textId="3A9B6B09" w:rsidR="005667D0" w:rsidRDefault="00437DA3">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Update on sponsoring </w:t>
      </w:r>
      <w:hyperlink r:id="rId18">
        <w:r>
          <w:rPr>
            <w:rFonts w:ascii="Calibri" w:eastAsia="Calibri" w:hAnsi="Calibri" w:cs="Calibri"/>
            <w:color w:val="1155CC"/>
            <w:sz w:val="24"/>
            <w:szCs w:val="24"/>
            <w:u w:val="single"/>
          </w:rPr>
          <w:t>Gender Journey Day</w:t>
        </w:r>
      </w:hyperlink>
      <w:r>
        <w:rPr>
          <w:rFonts w:ascii="Calibri" w:eastAsia="Calibri" w:hAnsi="Calibri" w:cs="Calibri"/>
          <w:sz w:val="24"/>
          <w:szCs w:val="24"/>
        </w:rPr>
        <w:t xml:space="preserve"> </w:t>
      </w:r>
    </w:p>
    <w:p w14:paraId="3563E2CB" w14:textId="5FD44721" w:rsidR="00473C89" w:rsidRPr="00DF7CE5" w:rsidRDefault="00DF7CE5" w:rsidP="00DF7CE5">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Commissioner Brack </w:t>
      </w:r>
      <w:r w:rsidR="009D35FF">
        <w:rPr>
          <w:rFonts w:ascii="Calibri" w:eastAsia="Calibri" w:hAnsi="Calibri" w:cs="Calibri"/>
          <w:sz w:val="24"/>
          <w:szCs w:val="24"/>
        </w:rPr>
        <w:t xml:space="preserve">shares that the </w:t>
      </w:r>
      <w:r w:rsidR="001122FB">
        <w:rPr>
          <w:rFonts w:ascii="Calibri" w:eastAsia="Calibri" w:hAnsi="Calibri" w:cs="Calibri"/>
          <w:sz w:val="24"/>
          <w:szCs w:val="24"/>
        </w:rPr>
        <w:t xml:space="preserve">Gender Journey Day </w:t>
      </w:r>
      <w:r w:rsidR="009D35FF">
        <w:rPr>
          <w:rFonts w:ascii="Calibri" w:eastAsia="Calibri" w:hAnsi="Calibri" w:cs="Calibri"/>
          <w:sz w:val="24"/>
          <w:szCs w:val="24"/>
        </w:rPr>
        <w:t>event will be sponsored by the Commission and that it will be taking place on June 28</w:t>
      </w:r>
      <w:r w:rsidR="009D35FF" w:rsidRPr="009D35FF">
        <w:rPr>
          <w:rFonts w:ascii="Calibri" w:eastAsia="Calibri" w:hAnsi="Calibri" w:cs="Calibri"/>
          <w:sz w:val="24"/>
          <w:szCs w:val="24"/>
          <w:vertAlign w:val="superscript"/>
        </w:rPr>
        <w:t>th</w:t>
      </w:r>
      <w:r w:rsidR="009D35FF">
        <w:rPr>
          <w:rFonts w:ascii="Calibri" w:eastAsia="Calibri" w:hAnsi="Calibri" w:cs="Calibri"/>
          <w:sz w:val="24"/>
          <w:szCs w:val="24"/>
        </w:rPr>
        <w:t xml:space="preserve">. </w:t>
      </w:r>
      <w:r w:rsidR="001122FB">
        <w:rPr>
          <w:rFonts w:ascii="Calibri" w:eastAsia="Calibri" w:hAnsi="Calibri" w:cs="Calibri"/>
          <w:sz w:val="24"/>
          <w:szCs w:val="24"/>
        </w:rPr>
        <w:t xml:space="preserve">The commissioners agree that if no commissioners are available for the event, they will not use the tickets instead of giving them away </w:t>
      </w:r>
      <w:r w:rsidR="00562684">
        <w:rPr>
          <w:rFonts w:ascii="Calibri" w:eastAsia="Calibri" w:hAnsi="Calibri" w:cs="Calibri"/>
          <w:sz w:val="24"/>
          <w:szCs w:val="24"/>
        </w:rPr>
        <w:t>(1:29:53-1:32:56)</w:t>
      </w:r>
      <w:r w:rsidR="00562684">
        <w:rPr>
          <w:rFonts w:ascii="Calibri" w:eastAsia="Calibri" w:hAnsi="Calibri" w:cs="Calibri"/>
          <w:sz w:val="24"/>
          <w:szCs w:val="24"/>
        </w:rPr>
        <w:t>.</w:t>
      </w:r>
    </w:p>
    <w:p w14:paraId="47D4A625" w14:textId="5476821A" w:rsidR="005667D0" w:rsidRDefault="00437DA3">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lastRenderedPageBreak/>
        <w:t>Update on the Commission’s statement regarding the University of Hawai‘i’s response to</w:t>
      </w:r>
      <w:r>
        <w:rPr>
          <w:rFonts w:ascii="Calibri" w:eastAsia="Calibri" w:hAnsi="Calibri" w:cs="Calibri"/>
          <w:sz w:val="24"/>
          <w:szCs w:val="24"/>
          <w:highlight w:val="white"/>
        </w:rPr>
        <w:t xml:space="preserve"> Executive Orders attacking Diversity, Equity and Inclusion (See Board Packet) </w:t>
      </w:r>
    </w:p>
    <w:p w14:paraId="43F6AF89" w14:textId="16D58F7C" w:rsidR="005667D0" w:rsidRDefault="00AF03FC">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Commissioner </w:t>
      </w:r>
      <w:r w:rsidR="0076528F">
        <w:rPr>
          <w:rFonts w:ascii="Calibri" w:eastAsia="Calibri" w:hAnsi="Calibri" w:cs="Calibri"/>
          <w:sz w:val="24"/>
          <w:szCs w:val="24"/>
        </w:rPr>
        <w:t xml:space="preserve">Golojuch shares that </w:t>
      </w:r>
      <w:r w:rsidR="00562684">
        <w:rPr>
          <w:rFonts w:ascii="Calibri" w:eastAsia="Calibri" w:hAnsi="Calibri" w:cs="Calibri"/>
          <w:sz w:val="24"/>
          <w:szCs w:val="24"/>
        </w:rPr>
        <w:t>President Hensel</w:t>
      </w:r>
      <w:r w:rsidR="003229F4">
        <w:rPr>
          <w:rFonts w:ascii="Calibri" w:eastAsia="Calibri" w:hAnsi="Calibri" w:cs="Calibri"/>
          <w:sz w:val="24"/>
          <w:szCs w:val="24"/>
        </w:rPr>
        <w:t xml:space="preserve"> appreciated the commission’s statement</w:t>
      </w:r>
      <w:r w:rsidR="00863961">
        <w:rPr>
          <w:rFonts w:ascii="Calibri" w:eastAsia="Calibri" w:hAnsi="Calibri" w:cs="Calibri"/>
          <w:sz w:val="24"/>
          <w:szCs w:val="24"/>
        </w:rPr>
        <w:t xml:space="preserve">. Camaron Miyamoto shares President Hensel’s thank you in receiving support through Instagram and email and appreciates knowing that her leadership in the community </w:t>
      </w:r>
      <w:r w:rsidR="00F61DDE">
        <w:rPr>
          <w:rFonts w:ascii="Calibri" w:eastAsia="Calibri" w:hAnsi="Calibri" w:cs="Calibri"/>
          <w:sz w:val="24"/>
          <w:szCs w:val="24"/>
        </w:rPr>
        <w:t>to stand against attacked on DEI are well heard and received. He states that she will continue to be a leader in those areas and invites the commissioners to reach out directly if there are concerns in the future (</w:t>
      </w:r>
      <w:r w:rsidR="00D04C9C">
        <w:rPr>
          <w:rFonts w:ascii="Calibri" w:eastAsia="Calibri" w:hAnsi="Calibri" w:cs="Calibri"/>
          <w:sz w:val="24"/>
          <w:szCs w:val="24"/>
        </w:rPr>
        <w:t>1:32:57-1:34:22)</w:t>
      </w:r>
    </w:p>
    <w:p w14:paraId="69B8E94B" w14:textId="77777777" w:rsidR="005667D0" w:rsidRDefault="00437DA3">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highlight w:val="white"/>
        </w:rPr>
        <w:t>Wrap-up on “Queer Day” at the Hawai‘i State Capitol (see Board Packet)</w:t>
      </w:r>
    </w:p>
    <w:p w14:paraId="6074942D" w14:textId="248D394C" w:rsidR="005667D0" w:rsidRPr="00CF5B9F" w:rsidRDefault="00257ED9" w:rsidP="00CF5B9F">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highlight w:val="white"/>
        </w:rPr>
        <w:t>Comm</w:t>
      </w:r>
      <w:r>
        <w:rPr>
          <w:rFonts w:ascii="Calibri" w:eastAsia="Calibri" w:hAnsi="Calibri" w:cs="Calibri"/>
          <w:sz w:val="24"/>
          <w:szCs w:val="24"/>
        </w:rPr>
        <w:t xml:space="preserve">issioner Golojuch updates that the </w:t>
      </w:r>
      <w:r w:rsidR="00646812">
        <w:rPr>
          <w:rFonts w:ascii="Calibri" w:eastAsia="Calibri" w:hAnsi="Calibri" w:cs="Calibri"/>
          <w:sz w:val="24"/>
          <w:szCs w:val="24"/>
        </w:rPr>
        <w:t xml:space="preserve">participant </w:t>
      </w:r>
      <w:r>
        <w:rPr>
          <w:rFonts w:ascii="Calibri" w:eastAsia="Calibri" w:hAnsi="Calibri" w:cs="Calibri"/>
          <w:sz w:val="24"/>
          <w:szCs w:val="24"/>
        </w:rPr>
        <w:t xml:space="preserve">survey </w:t>
      </w:r>
      <w:r w:rsidR="00646812">
        <w:rPr>
          <w:rFonts w:ascii="Calibri" w:eastAsia="Calibri" w:hAnsi="Calibri" w:cs="Calibri"/>
          <w:sz w:val="24"/>
          <w:szCs w:val="24"/>
        </w:rPr>
        <w:t>responses were very positive</w:t>
      </w:r>
      <w:r w:rsidR="00AC7289">
        <w:rPr>
          <w:rFonts w:ascii="Calibri" w:eastAsia="Calibri" w:hAnsi="Calibri" w:cs="Calibri"/>
          <w:sz w:val="24"/>
          <w:szCs w:val="24"/>
        </w:rPr>
        <w:t xml:space="preserve"> and that there are plans to make it an all-day event next year with a morning panel</w:t>
      </w:r>
      <w:r w:rsidR="00304519">
        <w:rPr>
          <w:rFonts w:ascii="Calibri" w:eastAsia="Calibri" w:hAnsi="Calibri" w:cs="Calibri"/>
          <w:sz w:val="24"/>
          <w:szCs w:val="24"/>
        </w:rPr>
        <w:t xml:space="preserve"> </w:t>
      </w:r>
      <w:r w:rsidR="00460F1D">
        <w:rPr>
          <w:rFonts w:ascii="Calibri" w:eastAsia="Calibri" w:hAnsi="Calibri" w:cs="Calibri"/>
          <w:sz w:val="24"/>
          <w:szCs w:val="24"/>
        </w:rPr>
        <w:t>(1:34:23-</w:t>
      </w:r>
      <w:r w:rsidR="00802B29">
        <w:rPr>
          <w:rFonts w:ascii="Calibri" w:eastAsia="Calibri" w:hAnsi="Calibri" w:cs="Calibri"/>
          <w:sz w:val="24"/>
          <w:szCs w:val="24"/>
        </w:rPr>
        <w:t>1:37:09)</w:t>
      </w:r>
      <w:r w:rsidR="00AC7289">
        <w:rPr>
          <w:rFonts w:ascii="Calibri" w:eastAsia="Calibri" w:hAnsi="Calibri" w:cs="Calibri"/>
          <w:sz w:val="24"/>
          <w:szCs w:val="24"/>
        </w:rPr>
        <w:t xml:space="preserve">. </w:t>
      </w:r>
      <w:r w:rsidR="003A0192" w:rsidRPr="00CF5B9F">
        <w:rPr>
          <w:rFonts w:ascii="Calibri" w:eastAsia="Calibri" w:hAnsi="Calibri" w:cs="Calibri"/>
          <w:sz w:val="24"/>
          <w:szCs w:val="24"/>
        </w:rPr>
        <w:t xml:space="preserve"> </w:t>
      </w:r>
    </w:p>
    <w:p w14:paraId="73657D14" w14:textId="77777777" w:rsidR="005667D0" w:rsidRDefault="00437DA3">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Update on Hawai‘i Department of Education actions taken or to be taken in response to the required certification to end all Diversity Equity and Inclusion practices to receive federal funding</w:t>
      </w:r>
    </w:p>
    <w:p w14:paraId="177C5657" w14:textId="1FB696D2" w:rsidR="005667D0" w:rsidRDefault="00CD1441">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Rhonda Wong updates that a certification for Title 6 was submitted but no changes to programs have </w:t>
      </w:r>
      <w:r w:rsidR="00F1550B">
        <w:rPr>
          <w:rFonts w:ascii="Calibri" w:eastAsia="Calibri" w:hAnsi="Calibri" w:cs="Calibri"/>
          <w:sz w:val="24"/>
          <w:szCs w:val="24"/>
        </w:rPr>
        <w:t>been</w:t>
      </w:r>
      <w:r>
        <w:rPr>
          <w:rFonts w:ascii="Calibri" w:eastAsia="Calibri" w:hAnsi="Calibri" w:cs="Calibri"/>
          <w:sz w:val="24"/>
          <w:szCs w:val="24"/>
        </w:rPr>
        <w:t xml:space="preserve"> made</w:t>
      </w:r>
      <w:r w:rsidR="00574501">
        <w:rPr>
          <w:rFonts w:ascii="Calibri" w:eastAsia="Calibri" w:hAnsi="Calibri" w:cs="Calibri"/>
          <w:sz w:val="24"/>
          <w:szCs w:val="24"/>
        </w:rPr>
        <w:t xml:space="preserve">. Camaron Miyamoto asks </w:t>
      </w:r>
      <w:r w:rsidR="002D0EAF">
        <w:rPr>
          <w:rFonts w:ascii="Calibri" w:eastAsia="Calibri" w:hAnsi="Calibri" w:cs="Calibri"/>
          <w:sz w:val="24"/>
          <w:szCs w:val="24"/>
        </w:rPr>
        <w:t xml:space="preserve">for suggestions for parents who feel that their child could use additional support and are unsure of what to do. Rhona advises that parents should bring up concerns to their administrators and </w:t>
      </w:r>
      <w:r w:rsidR="00AD5715">
        <w:rPr>
          <w:rFonts w:ascii="Calibri" w:eastAsia="Calibri" w:hAnsi="Calibri" w:cs="Calibri"/>
          <w:sz w:val="24"/>
          <w:szCs w:val="24"/>
        </w:rPr>
        <w:t xml:space="preserve">reach out to the civil rights compliance branch to work with the schools for additional support </w:t>
      </w:r>
      <w:r w:rsidR="00802B29">
        <w:rPr>
          <w:rFonts w:ascii="Calibri" w:eastAsia="Calibri" w:hAnsi="Calibri" w:cs="Calibri"/>
          <w:sz w:val="24"/>
          <w:szCs w:val="24"/>
        </w:rPr>
        <w:t>(1:37:10-</w:t>
      </w:r>
      <w:r w:rsidR="00BB06D1">
        <w:rPr>
          <w:rFonts w:ascii="Calibri" w:eastAsia="Calibri" w:hAnsi="Calibri" w:cs="Calibri"/>
          <w:sz w:val="24"/>
          <w:szCs w:val="24"/>
        </w:rPr>
        <w:t>1:43:00)</w:t>
      </w:r>
      <w:r>
        <w:rPr>
          <w:rFonts w:ascii="Calibri" w:eastAsia="Calibri" w:hAnsi="Calibri" w:cs="Calibri"/>
          <w:sz w:val="24"/>
          <w:szCs w:val="24"/>
        </w:rPr>
        <w:t xml:space="preserve">. </w:t>
      </w:r>
    </w:p>
    <w:p w14:paraId="1808F4A4" w14:textId="77777777" w:rsidR="005667D0" w:rsidRDefault="00437DA3">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Update on request for Proclamation for June 2025 - Pride Month from the Governor</w:t>
      </w:r>
    </w:p>
    <w:p w14:paraId="2A9DF16D" w14:textId="29DAA831" w:rsidR="005667D0" w:rsidRDefault="00437DA3">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 </w:t>
      </w:r>
      <w:r w:rsidR="00784499">
        <w:rPr>
          <w:rFonts w:ascii="Calibri" w:eastAsia="Calibri" w:hAnsi="Calibri" w:cs="Calibri"/>
          <w:sz w:val="24"/>
          <w:szCs w:val="24"/>
        </w:rPr>
        <w:t xml:space="preserve">Commissioner Golojuch states that </w:t>
      </w:r>
      <w:r w:rsidR="00BA6FEF">
        <w:rPr>
          <w:rFonts w:ascii="Calibri" w:eastAsia="Calibri" w:hAnsi="Calibri" w:cs="Calibri"/>
          <w:sz w:val="24"/>
          <w:szCs w:val="24"/>
        </w:rPr>
        <w:t>the commission should</w:t>
      </w:r>
      <w:r w:rsidR="00784499">
        <w:rPr>
          <w:rFonts w:ascii="Calibri" w:eastAsia="Calibri" w:hAnsi="Calibri" w:cs="Calibri"/>
          <w:sz w:val="24"/>
          <w:szCs w:val="24"/>
        </w:rPr>
        <w:t xml:space="preserve"> </w:t>
      </w:r>
      <w:r w:rsidR="00BA6FEF">
        <w:rPr>
          <w:rFonts w:ascii="Calibri" w:eastAsia="Calibri" w:hAnsi="Calibri" w:cs="Calibri"/>
          <w:sz w:val="24"/>
          <w:szCs w:val="24"/>
        </w:rPr>
        <w:t xml:space="preserve">have the proclamation by the </w:t>
      </w:r>
      <w:r w:rsidR="00784499">
        <w:rPr>
          <w:rFonts w:ascii="Calibri" w:eastAsia="Calibri" w:hAnsi="Calibri" w:cs="Calibri"/>
          <w:sz w:val="24"/>
          <w:szCs w:val="24"/>
        </w:rPr>
        <w:t xml:space="preserve">last </w:t>
      </w:r>
      <w:r w:rsidR="00BA6FEF">
        <w:rPr>
          <w:rFonts w:ascii="Calibri" w:eastAsia="Calibri" w:hAnsi="Calibri" w:cs="Calibri"/>
          <w:sz w:val="24"/>
          <w:szCs w:val="24"/>
        </w:rPr>
        <w:t>Wednesday</w:t>
      </w:r>
      <w:r w:rsidR="00784499">
        <w:rPr>
          <w:rFonts w:ascii="Calibri" w:eastAsia="Calibri" w:hAnsi="Calibri" w:cs="Calibri"/>
          <w:sz w:val="24"/>
          <w:szCs w:val="24"/>
        </w:rPr>
        <w:t xml:space="preserve"> of the month</w:t>
      </w:r>
      <w:r w:rsidR="00B27452">
        <w:rPr>
          <w:rFonts w:ascii="Calibri" w:eastAsia="Calibri" w:hAnsi="Calibri" w:cs="Calibri"/>
          <w:sz w:val="24"/>
          <w:szCs w:val="24"/>
        </w:rPr>
        <w:t xml:space="preserve"> (1:43:01-1:43:23) </w:t>
      </w:r>
      <w:r w:rsidR="00784499">
        <w:rPr>
          <w:rFonts w:ascii="Calibri" w:eastAsia="Calibri" w:hAnsi="Calibri" w:cs="Calibri"/>
          <w:sz w:val="24"/>
          <w:szCs w:val="24"/>
        </w:rPr>
        <w:t>.</w:t>
      </w:r>
    </w:p>
    <w:p w14:paraId="08439EC5" w14:textId="77777777" w:rsidR="005667D0" w:rsidRDefault="00437DA3">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Update on issuing a statement supporting Transgender Students participating in sports (see Board Packet)</w:t>
      </w:r>
    </w:p>
    <w:p w14:paraId="252E9993" w14:textId="48854DEF" w:rsidR="005667D0" w:rsidRDefault="00784499">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Commissioner Golojuch </w:t>
      </w:r>
      <w:r w:rsidR="00F05625">
        <w:rPr>
          <w:rFonts w:ascii="Calibri" w:eastAsia="Calibri" w:hAnsi="Calibri" w:cs="Calibri"/>
          <w:sz w:val="24"/>
          <w:szCs w:val="24"/>
        </w:rPr>
        <w:t>states that there was no backlash in response to the Commission’s statement</w:t>
      </w:r>
      <w:r w:rsidR="0041310A">
        <w:rPr>
          <w:rFonts w:ascii="Calibri" w:eastAsia="Calibri" w:hAnsi="Calibri" w:cs="Calibri"/>
          <w:sz w:val="24"/>
          <w:szCs w:val="24"/>
        </w:rPr>
        <w:t xml:space="preserve"> (1:43:24-</w:t>
      </w:r>
      <w:r w:rsidR="00766B56">
        <w:rPr>
          <w:rFonts w:ascii="Calibri" w:eastAsia="Calibri" w:hAnsi="Calibri" w:cs="Calibri"/>
          <w:sz w:val="24"/>
          <w:szCs w:val="24"/>
        </w:rPr>
        <w:t>1:43:51)</w:t>
      </w:r>
      <w:r w:rsidR="00F05625">
        <w:rPr>
          <w:rFonts w:ascii="Calibri" w:eastAsia="Calibri" w:hAnsi="Calibri" w:cs="Calibri"/>
          <w:sz w:val="24"/>
          <w:szCs w:val="24"/>
        </w:rPr>
        <w:t xml:space="preserve">. </w:t>
      </w:r>
      <w:r w:rsidR="00437DA3">
        <w:rPr>
          <w:rFonts w:ascii="Calibri" w:eastAsia="Calibri" w:hAnsi="Calibri" w:cs="Calibri"/>
          <w:sz w:val="24"/>
          <w:szCs w:val="24"/>
        </w:rPr>
        <w:br/>
      </w:r>
    </w:p>
    <w:p w14:paraId="07C6641D" w14:textId="602D1DAD" w:rsidR="005667D0" w:rsidRDefault="00437DA3">
      <w:pPr>
        <w:widowControl w:val="0"/>
        <w:numPr>
          <w:ilvl w:val="0"/>
          <w:numId w:val="2"/>
        </w:numPr>
        <w:spacing w:line="240" w:lineRule="auto"/>
        <w:rPr>
          <w:rFonts w:ascii="Calibri" w:eastAsia="Calibri" w:hAnsi="Calibri" w:cs="Calibri"/>
          <w:sz w:val="24"/>
          <w:szCs w:val="24"/>
        </w:rPr>
      </w:pPr>
      <w:r>
        <w:rPr>
          <w:rFonts w:ascii="Calibri" w:eastAsia="Calibri" w:hAnsi="Calibri" w:cs="Calibri"/>
          <w:b/>
          <w:sz w:val="24"/>
          <w:szCs w:val="24"/>
        </w:rPr>
        <w:t>New Business</w:t>
      </w:r>
      <w:r w:rsidR="00280E0D">
        <w:rPr>
          <w:rFonts w:ascii="Calibri" w:eastAsia="Calibri" w:hAnsi="Calibri" w:cs="Calibri"/>
          <w:b/>
          <w:sz w:val="24"/>
          <w:szCs w:val="24"/>
        </w:rPr>
        <w:t xml:space="preserve"> (1:43:52-2:01:22)</w:t>
      </w:r>
    </w:p>
    <w:p w14:paraId="60FB597E" w14:textId="77777777" w:rsidR="005667D0" w:rsidRDefault="00437DA3">
      <w:pPr>
        <w:widowControl w:val="0"/>
        <w:numPr>
          <w:ilvl w:val="0"/>
          <w:numId w:val="1"/>
        </w:numPr>
        <w:shd w:val="clear" w:color="auto" w:fill="FFFFFF"/>
        <w:spacing w:line="240" w:lineRule="auto"/>
        <w:rPr>
          <w:rFonts w:ascii="Calibri" w:eastAsia="Calibri" w:hAnsi="Calibri" w:cs="Calibri"/>
          <w:sz w:val="24"/>
          <w:szCs w:val="24"/>
        </w:rPr>
      </w:pPr>
      <w:r>
        <w:rPr>
          <w:rFonts w:ascii="Calibri" w:eastAsia="Calibri" w:hAnsi="Calibri" w:cs="Calibri"/>
          <w:sz w:val="24"/>
          <w:szCs w:val="24"/>
        </w:rPr>
        <w:t>Update from Genders &amp; Sexualities Alliances - Advisors meet-up</w:t>
      </w:r>
    </w:p>
    <w:p w14:paraId="25A51004" w14:textId="22C2C19F" w:rsidR="005667D0" w:rsidRDefault="00F05625">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Commissioner Golojuch updates that he attended the April 1</w:t>
      </w:r>
      <w:r w:rsidRPr="00F05625">
        <w:rPr>
          <w:rFonts w:ascii="Calibri" w:eastAsia="Calibri" w:hAnsi="Calibri" w:cs="Calibri"/>
          <w:sz w:val="24"/>
          <w:szCs w:val="24"/>
          <w:vertAlign w:val="superscript"/>
        </w:rPr>
        <w:t>st</w:t>
      </w:r>
      <w:r>
        <w:rPr>
          <w:rFonts w:ascii="Calibri" w:eastAsia="Calibri" w:hAnsi="Calibri" w:cs="Calibri"/>
          <w:sz w:val="24"/>
          <w:szCs w:val="24"/>
        </w:rPr>
        <w:t xml:space="preserve"> meeting and that the idea is to make these meetings monthly. Thaddeus </w:t>
      </w:r>
      <w:r w:rsidR="00F37C44">
        <w:rPr>
          <w:rFonts w:ascii="Calibri" w:eastAsia="Calibri" w:hAnsi="Calibri" w:cs="Calibri"/>
          <w:sz w:val="24"/>
          <w:szCs w:val="24"/>
        </w:rPr>
        <w:t>shares that at the last meeting, the advisors were able to talk about next steps and that he reviewed the summary</w:t>
      </w:r>
      <w:r w:rsidR="007F3364">
        <w:rPr>
          <w:rFonts w:ascii="Calibri" w:eastAsia="Calibri" w:hAnsi="Calibri" w:cs="Calibri"/>
          <w:sz w:val="24"/>
          <w:szCs w:val="24"/>
        </w:rPr>
        <w:t xml:space="preserve">. It was then </w:t>
      </w:r>
      <w:r w:rsidR="00F37C44">
        <w:rPr>
          <w:rFonts w:ascii="Calibri" w:eastAsia="Calibri" w:hAnsi="Calibri" w:cs="Calibri"/>
          <w:sz w:val="24"/>
          <w:szCs w:val="24"/>
        </w:rPr>
        <w:t>sent it to Department of Education</w:t>
      </w:r>
      <w:r w:rsidR="005D4EE8">
        <w:rPr>
          <w:rFonts w:ascii="Calibri" w:eastAsia="Calibri" w:hAnsi="Calibri" w:cs="Calibri"/>
          <w:sz w:val="24"/>
          <w:szCs w:val="24"/>
        </w:rPr>
        <w:t xml:space="preserve"> </w:t>
      </w:r>
      <w:r w:rsidR="007F3364">
        <w:rPr>
          <w:rFonts w:ascii="Calibri" w:eastAsia="Calibri" w:hAnsi="Calibri" w:cs="Calibri"/>
          <w:sz w:val="24"/>
          <w:szCs w:val="24"/>
        </w:rPr>
        <w:t>where next steps are being taken</w:t>
      </w:r>
      <w:r w:rsidR="005D4EE8">
        <w:rPr>
          <w:rFonts w:ascii="Calibri" w:eastAsia="Calibri" w:hAnsi="Calibri" w:cs="Calibri"/>
          <w:sz w:val="24"/>
          <w:szCs w:val="24"/>
        </w:rPr>
        <w:t>(1:43:52-</w:t>
      </w:r>
      <w:r w:rsidR="000E365E">
        <w:rPr>
          <w:rFonts w:ascii="Calibri" w:eastAsia="Calibri" w:hAnsi="Calibri" w:cs="Calibri"/>
          <w:sz w:val="24"/>
          <w:szCs w:val="24"/>
        </w:rPr>
        <w:t>1:46:</w:t>
      </w:r>
      <w:r w:rsidR="00C41955">
        <w:rPr>
          <w:rFonts w:ascii="Calibri" w:eastAsia="Calibri" w:hAnsi="Calibri" w:cs="Calibri"/>
          <w:sz w:val="24"/>
          <w:szCs w:val="24"/>
        </w:rPr>
        <w:t>45)</w:t>
      </w:r>
      <w:r w:rsidR="005F4E23">
        <w:rPr>
          <w:rFonts w:ascii="Calibri" w:eastAsia="Calibri" w:hAnsi="Calibri" w:cs="Calibri"/>
          <w:sz w:val="24"/>
          <w:szCs w:val="24"/>
        </w:rPr>
        <w:t xml:space="preserve">. </w:t>
      </w:r>
    </w:p>
    <w:p w14:paraId="486429BE" w14:textId="34B262F6" w:rsidR="005667D0" w:rsidRDefault="00437DA3">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Tabling for Honolulu AIDS Walk on June 21st, 2025</w:t>
      </w:r>
      <w:r w:rsidR="00C41955">
        <w:rPr>
          <w:rFonts w:ascii="Calibri" w:eastAsia="Calibri" w:hAnsi="Calibri" w:cs="Calibri"/>
          <w:sz w:val="24"/>
          <w:szCs w:val="24"/>
        </w:rPr>
        <w:t xml:space="preserve"> (1:46:46-</w:t>
      </w:r>
      <w:r w:rsidR="004658C2">
        <w:rPr>
          <w:rFonts w:ascii="Calibri" w:eastAsia="Calibri" w:hAnsi="Calibri" w:cs="Calibri"/>
          <w:sz w:val="24"/>
          <w:szCs w:val="24"/>
        </w:rPr>
        <w:t>1:48:05)</w:t>
      </w:r>
    </w:p>
    <w:p w14:paraId="7273B2E4" w14:textId="5651167C" w:rsidR="00C41955" w:rsidRPr="00F00D54" w:rsidRDefault="00F00D54" w:rsidP="00F00D54">
      <w:pPr>
        <w:widowControl w:val="0"/>
        <w:spacing w:line="240" w:lineRule="auto"/>
        <w:ind w:left="2160"/>
        <w:rPr>
          <w:rFonts w:ascii="Calibri" w:eastAsia="Calibri" w:hAnsi="Calibri" w:cs="Calibri"/>
          <w:b/>
          <w:bCs/>
          <w:sz w:val="24"/>
          <w:szCs w:val="24"/>
        </w:rPr>
      </w:pPr>
      <w:r>
        <w:rPr>
          <w:rFonts w:ascii="Calibri" w:eastAsia="Calibri" w:hAnsi="Calibri" w:cs="Calibri"/>
          <w:b/>
          <w:bCs/>
          <w:sz w:val="24"/>
          <w:szCs w:val="24"/>
        </w:rPr>
        <w:t xml:space="preserve">Vote: </w:t>
      </w:r>
      <w:r w:rsidR="00626B66" w:rsidRPr="00F00D54">
        <w:rPr>
          <w:rFonts w:ascii="Calibri" w:eastAsia="Calibri" w:hAnsi="Calibri" w:cs="Calibri"/>
          <w:b/>
          <w:bCs/>
          <w:sz w:val="24"/>
          <w:szCs w:val="24"/>
        </w:rPr>
        <w:t>Commissioner Golojuch moves t</w:t>
      </w:r>
      <w:r w:rsidR="00437DA3" w:rsidRPr="00F00D54">
        <w:rPr>
          <w:rFonts w:ascii="Calibri" w:eastAsia="Calibri" w:hAnsi="Calibri" w:cs="Calibri"/>
          <w:b/>
          <w:bCs/>
          <w:sz w:val="24"/>
          <w:szCs w:val="24"/>
        </w:rPr>
        <w:t xml:space="preserve">o approve funding </w:t>
      </w:r>
      <w:r w:rsidR="00626B66" w:rsidRPr="00F00D54">
        <w:rPr>
          <w:rFonts w:ascii="Calibri" w:eastAsia="Calibri" w:hAnsi="Calibri" w:cs="Calibri"/>
          <w:b/>
          <w:bCs/>
          <w:sz w:val="24"/>
          <w:szCs w:val="24"/>
        </w:rPr>
        <w:t>for Honolulu AIDS walk, seconded by</w:t>
      </w:r>
      <w:r w:rsidR="00B128E6" w:rsidRPr="00F00D54">
        <w:rPr>
          <w:rFonts w:ascii="Calibri" w:eastAsia="Calibri" w:hAnsi="Calibri" w:cs="Calibri"/>
          <w:b/>
          <w:bCs/>
          <w:sz w:val="24"/>
          <w:szCs w:val="24"/>
        </w:rPr>
        <w:t xml:space="preserve"> Commissioner Brack</w:t>
      </w:r>
      <w:r w:rsidR="00626B66" w:rsidRPr="00F00D54">
        <w:rPr>
          <w:rFonts w:ascii="Calibri" w:eastAsia="Calibri" w:hAnsi="Calibri" w:cs="Calibri"/>
          <w:b/>
          <w:bCs/>
          <w:sz w:val="24"/>
          <w:szCs w:val="24"/>
        </w:rPr>
        <w:t>, unanimously approved 4:20 pm</w:t>
      </w:r>
      <w:r w:rsidR="00C41955" w:rsidRPr="00F00D54">
        <w:rPr>
          <w:rFonts w:ascii="Calibri" w:eastAsia="Calibri" w:hAnsi="Calibri" w:cs="Calibri"/>
          <w:b/>
          <w:bCs/>
          <w:sz w:val="24"/>
          <w:szCs w:val="24"/>
        </w:rPr>
        <w:t xml:space="preserve"> (1:46:46-</w:t>
      </w:r>
      <w:r w:rsidR="008C16F7" w:rsidRPr="00F00D54">
        <w:rPr>
          <w:rFonts w:ascii="Calibri" w:eastAsia="Calibri" w:hAnsi="Calibri" w:cs="Calibri"/>
          <w:b/>
          <w:bCs/>
          <w:sz w:val="24"/>
          <w:szCs w:val="24"/>
        </w:rPr>
        <w:t>1:47:33)</w:t>
      </w:r>
      <w:r w:rsidR="00626B66" w:rsidRPr="00F00D54">
        <w:rPr>
          <w:rFonts w:ascii="Calibri" w:eastAsia="Calibri" w:hAnsi="Calibri" w:cs="Calibri"/>
          <w:b/>
          <w:bCs/>
          <w:sz w:val="24"/>
          <w:szCs w:val="24"/>
        </w:rPr>
        <w:t xml:space="preserve">. </w:t>
      </w:r>
    </w:p>
    <w:p w14:paraId="52BB82C1" w14:textId="792A62F1" w:rsidR="006318F5" w:rsidRPr="00C41955" w:rsidRDefault="006318F5" w:rsidP="00C41955">
      <w:pPr>
        <w:widowControl w:val="0"/>
        <w:numPr>
          <w:ilvl w:val="2"/>
          <w:numId w:val="2"/>
        </w:numPr>
        <w:spacing w:line="240" w:lineRule="auto"/>
        <w:rPr>
          <w:rFonts w:ascii="Calibri" w:eastAsia="Calibri" w:hAnsi="Calibri" w:cs="Calibri"/>
          <w:sz w:val="24"/>
          <w:szCs w:val="24"/>
        </w:rPr>
      </w:pPr>
      <w:r w:rsidRPr="00C41955">
        <w:rPr>
          <w:rFonts w:ascii="Calibri" w:eastAsia="Calibri" w:hAnsi="Calibri" w:cs="Calibri"/>
          <w:sz w:val="24"/>
          <w:szCs w:val="24"/>
        </w:rPr>
        <w:t>Commissioners Golojuch and Brack will be at the table</w:t>
      </w:r>
      <w:r w:rsidR="008C16F7">
        <w:rPr>
          <w:rFonts w:ascii="Calibri" w:eastAsia="Calibri" w:hAnsi="Calibri" w:cs="Calibri"/>
          <w:sz w:val="24"/>
          <w:szCs w:val="24"/>
        </w:rPr>
        <w:t xml:space="preserve"> (1:47:34-</w:t>
      </w:r>
      <w:r w:rsidR="004658C2">
        <w:rPr>
          <w:rFonts w:ascii="Calibri" w:eastAsia="Calibri" w:hAnsi="Calibri" w:cs="Calibri"/>
          <w:sz w:val="24"/>
          <w:szCs w:val="24"/>
        </w:rPr>
        <w:t>1:48:05)</w:t>
      </w:r>
      <w:r w:rsidRPr="00C41955">
        <w:rPr>
          <w:rFonts w:ascii="Calibri" w:eastAsia="Calibri" w:hAnsi="Calibri" w:cs="Calibri"/>
          <w:sz w:val="24"/>
          <w:szCs w:val="24"/>
        </w:rPr>
        <w:t xml:space="preserve">. </w:t>
      </w:r>
    </w:p>
    <w:p w14:paraId="2ADF4EEC" w14:textId="77777777" w:rsidR="005667D0" w:rsidRDefault="00437DA3">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 2025 Commission Fiscal and Legislative Report to the Governor and Legislators (see Board Packet)</w:t>
      </w:r>
    </w:p>
    <w:p w14:paraId="53E38B2D" w14:textId="1702231A" w:rsidR="005667D0" w:rsidRDefault="00163459">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Commissioner Golojuch states that all the commissioners must </w:t>
      </w:r>
      <w:r w:rsidR="00CD7A21">
        <w:rPr>
          <w:rFonts w:ascii="Calibri" w:eastAsia="Calibri" w:hAnsi="Calibri" w:cs="Calibri"/>
          <w:sz w:val="24"/>
          <w:szCs w:val="24"/>
        </w:rPr>
        <w:t>submit their report to Devyn with a recap of legislative activity and funds spent</w:t>
      </w:r>
      <w:r w:rsidR="009D5D8C">
        <w:rPr>
          <w:rFonts w:ascii="Calibri" w:eastAsia="Calibri" w:hAnsi="Calibri" w:cs="Calibri"/>
          <w:sz w:val="24"/>
          <w:szCs w:val="24"/>
        </w:rPr>
        <w:t xml:space="preserve"> </w:t>
      </w:r>
      <w:r w:rsidR="00466ACF">
        <w:rPr>
          <w:rFonts w:ascii="Calibri" w:eastAsia="Calibri" w:hAnsi="Calibri" w:cs="Calibri"/>
          <w:sz w:val="24"/>
          <w:szCs w:val="24"/>
        </w:rPr>
        <w:t>by</w:t>
      </w:r>
      <w:r w:rsidR="009D5D8C">
        <w:rPr>
          <w:rFonts w:ascii="Calibri" w:eastAsia="Calibri" w:hAnsi="Calibri" w:cs="Calibri"/>
          <w:sz w:val="24"/>
          <w:szCs w:val="24"/>
        </w:rPr>
        <w:t xml:space="preserve"> June </w:t>
      </w:r>
      <w:r w:rsidR="00466ACF">
        <w:rPr>
          <w:rFonts w:ascii="Calibri" w:eastAsia="Calibri" w:hAnsi="Calibri" w:cs="Calibri"/>
          <w:sz w:val="24"/>
          <w:szCs w:val="24"/>
        </w:rPr>
        <w:t>5</w:t>
      </w:r>
      <w:r w:rsidR="005B792A" w:rsidRPr="005B792A">
        <w:rPr>
          <w:rFonts w:ascii="Calibri" w:eastAsia="Calibri" w:hAnsi="Calibri" w:cs="Calibri"/>
          <w:sz w:val="24"/>
          <w:szCs w:val="24"/>
          <w:vertAlign w:val="superscript"/>
        </w:rPr>
        <w:t>th</w:t>
      </w:r>
      <w:r w:rsidR="004658C2">
        <w:rPr>
          <w:rFonts w:ascii="Calibri" w:eastAsia="Calibri" w:hAnsi="Calibri" w:cs="Calibri"/>
          <w:sz w:val="24"/>
          <w:szCs w:val="24"/>
        </w:rPr>
        <w:t xml:space="preserve"> (1:48:06-</w:t>
      </w:r>
      <w:r w:rsidR="00E1122B">
        <w:rPr>
          <w:rFonts w:ascii="Calibri" w:eastAsia="Calibri" w:hAnsi="Calibri" w:cs="Calibri"/>
          <w:sz w:val="24"/>
          <w:szCs w:val="24"/>
        </w:rPr>
        <w:t>1:50:55)</w:t>
      </w:r>
      <w:r w:rsidR="009D5D8C">
        <w:rPr>
          <w:rFonts w:ascii="Calibri" w:eastAsia="Calibri" w:hAnsi="Calibri" w:cs="Calibri"/>
          <w:sz w:val="24"/>
          <w:szCs w:val="24"/>
        </w:rPr>
        <w:t xml:space="preserve"> </w:t>
      </w:r>
    </w:p>
    <w:p w14:paraId="5B5F1636" w14:textId="31951494" w:rsidR="005667D0" w:rsidRDefault="00437DA3">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Discussion and Vote - Supporting the request for Pride flags to be flown from the auxiliary flag poles for Pride month</w:t>
      </w:r>
      <w:r w:rsidR="00E1122B">
        <w:rPr>
          <w:rFonts w:ascii="Calibri" w:eastAsia="Calibri" w:hAnsi="Calibri" w:cs="Calibri"/>
          <w:sz w:val="24"/>
          <w:szCs w:val="24"/>
        </w:rPr>
        <w:t xml:space="preserve"> </w:t>
      </w:r>
      <w:r w:rsidR="00BF3291">
        <w:rPr>
          <w:rFonts w:ascii="Calibri" w:eastAsia="Calibri" w:hAnsi="Calibri" w:cs="Calibri"/>
          <w:sz w:val="24"/>
          <w:szCs w:val="24"/>
        </w:rPr>
        <w:t xml:space="preserve">(1:50:56-1:59:35) </w:t>
      </w:r>
    </w:p>
    <w:p w14:paraId="69E3FFCA" w14:textId="087DA446" w:rsidR="005667D0" w:rsidRDefault="009B12B5">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Dean Hamer shares that </w:t>
      </w:r>
      <w:r w:rsidR="00EC5D88">
        <w:rPr>
          <w:rFonts w:ascii="Calibri" w:eastAsia="Calibri" w:hAnsi="Calibri" w:cs="Calibri"/>
          <w:sz w:val="24"/>
          <w:szCs w:val="24"/>
        </w:rPr>
        <w:t xml:space="preserve">the Governor approved the request and that several community groups have been asked to </w:t>
      </w:r>
      <w:r w:rsidR="007E763A">
        <w:rPr>
          <w:rFonts w:ascii="Calibri" w:eastAsia="Calibri" w:hAnsi="Calibri" w:cs="Calibri"/>
          <w:sz w:val="24"/>
          <w:szCs w:val="24"/>
        </w:rPr>
        <w:t>contribute funds to purchase the flags</w:t>
      </w:r>
      <w:r w:rsidR="00BF3291">
        <w:rPr>
          <w:rFonts w:ascii="Calibri" w:eastAsia="Calibri" w:hAnsi="Calibri" w:cs="Calibri"/>
          <w:sz w:val="24"/>
          <w:szCs w:val="24"/>
        </w:rPr>
        <w:t xml:space="preserve"> </w:t>
      </w:r>
      <w:r w:rsidR="00BF3291">
        <w:rPr>
          <w:rFonts w:ascii="Calibri" w:eastAsia="Calibri" w:hAnsi="Calibri" w:cs="Calibri"/>
          <w:sz w:val="24"/>
          <w:szCs w:val="24"/>
        </w:rPr>
        <w:t>(1:50:56-1:59:04)</w:t>
      </w:r>
      <w:r w:rsidR="007E763A">
        <w:rPr>
          <w:rFonts w:ascii="Calibri" w:eastAsia="Calibri" w:hAnsi="Calibri" w:cs="Calibri"/>
          <w:sz w:val="24"/>
          <w:szCs w:val="24"/>
        </w:rPr>
        <w:t xml:space="preserve">. </w:t>
      </w:r>
    </w:p>
    <w:p w14:paraId="551BF3D1" w14:textId="3D6C2FB4" w:rsidR="005667D0" w:rsidRPr="008F7244" w:rsidRDefault="00F00D54" w:rsidP="00F00D54">
      <w:pPr>
        <w:widowControl w:val="0"/>
        <w:spacing w:line="240" w:lineRule="auto"/>
        <w:ind w:left="2160"/>
        <w:rPr>
          <w:rFonts w:ascii="Calibri" w:eastAsia="Calibri" w:hAnsi="Calibri" w:cs="Calibri"/>
          <w:b/>
          <w:bCs/>
          <w:sz w:val="24"/>
          <w:szCs w:val="24"/>
        </w:rPr>
      </w:pPr>
      <w:r>
        <w:rPr>
          <w:rFonts w:ascii="Calibri" w:eastAsia="Calibri" w:hAnsi="Calibri" w:cs="Calibri"/>
          <w:b/>
          <w:bCs/>
          <w:sz w:val="24"/>
          <w:szCs w:val="24"/>
        </w:rPr>
        <w:t xml:space="preserve">Vote: </w:t>
      </w:r>
      <w:r w:rsidR="007A23E6" w:rsidRPr="008F7244">
        <w:rPr>
          <w:rFonts w:ascii="Calibri" w:eastAsia="Calibri" w:hAnsi="Calibri" w:cs="Calibri"/>
          <w:b/>
          <w:bCs/>
          <w:sz w:val="24"/>
          <w:szCs w:val="24"/>
        </w:rPr>
        <w:t>Commissioner Golojuch moves to support the raising of the flags seconded by Commissioner Velasquez, unanimously approved 4:30 pm</w:t>
      </w:r>
      <w:r w:rsidR="00FB59E5" w:rsidRPr="008F7244">
        <w:rPr>
          <w:rFonts w:ascii="Calibri" w:eastAsia="Calibri" w:hAnsi="Calibri" w:cs="Calibri"/>
          <w:b/>
          <w:bCs/>
          <w:sz w:val="24"/>
          <w:szCs w:val="24"/>
        </w:rPr>
        <w:t xml:space="preserve"> (1:59:05</w:t>
      </w:r>
      <w:r w:rsidR="00BF3291" w:rsidRPr="008F7244">
        <w:rPr>
          <w:rFonts w:ascii="Calibri" w:eastAsia="Calibri" w:hAnsi="Calibri" w:cs="Calibri"/>
          <w:b/>
          <w:bCs/>
          <w:sz w:val="24"/>
          <w:szCs w:val="24"/>
        </w:rPr>
        <w:t>-1:59:35</w:t>
      </w:r>
      <w:r w:rsidR="00FB59E5" w:rsidRPr="008F7244">
        <w:rPr>
          <w:rFonts w:ascii="Calibri" w:eastAsia="Calibri" w:hAnsi="Calibri" w:cs="Calibri"/>
          <w:b/>
          <w:bCs/>
          <w:sz w:val="24"/>
          <w:szCs w:val="24"/>
        </w:rPr>
        <w:t>)</w:t>
      </w:r>
      <w:r w:rsidR="007A23E6" w:rsidRPr="008F7244">
        <w:rPr>
          <w:rFonts w:ascii="Calibri" w:eastAsia="Calibri" w:hAnsi="Calibri" w:cs="Calibri"/>
          <w:b/>
          <w:bCs/>
          <w:sz w:val="24"/>
          <w:szCs w:val="24"/>
        </w:rPr>
        <w:t xml:space="preserve">. </w:t>
      </w:r>
    </w:p>
    <w:p w14:paraId="51899F29" w14:textId="77777777" w:rsidR="00A5785E" w:rsidRDefault="00A5785E" w:rsidP="00A5785E">
      <w:pPr>
        <w:pStyle w:val="NormalWeb"/>
        <w:numPr>
          <w:ilvl w:val="1"/>
          <w:numId w:val="2"/>
        </w:numPr>
        <w:spacing w:before="0" w:beforeAutospacing="0" w:after="0" w:afterAutospacing="0"/>
        <w:textAlignment w:val="baseline"/>
        <w:rPr>
          <w:rFonts w:ascii="Calibri" w:hAnsi="Calibri" w:cs="Calibri"/>
          <w:color w:val="000000"/>
        </w:rPr>
      </w:pPr>
      <w:r>
        <w:rPr>
          <w:rFonts w:ascii="Calibri" w:hAnsi="Calibri" w:cs="Calibri"/>
          <w:color w:val="000000"/>
        </w:rPr>
        <w:t>Discussion and vote on polling public for 2026 Legislative Priorities </w:t>
      </w:r>
    </w:p>
    <w:p w14:paraId="53381F19" w14:textId="3466AB95" w:rsidR="00A5785E" w:rsidRPr="008F7244" w:rsidRDefault="00F00D54" w:rsidP="00F00D54">
      <w:pPr>
        <w:widowControl w:val="0"/>
        <w:spacing w:line="240" w:lineRule="auto"/>
        <w:ind w:left="2160"/>
        <w:rPr>
          <w:rFonts w:ascii="Calibri" w:eastAsia="Calibri" w:hAnsi="Calibri" w:cs="Calibri"/>
          <w:b/>
          <w:bCs/>
          <w:sz w:val="24"/>
          <w:szCs w:val="24"/>
        </w:rPr>
      </w:pPr>
      <w:r>
        <w:rPr>
          <w:rFonts w:ascii="Calibri" w:eastAsia="Calibri" w:hAnsi="Calibri" w:cs="Calibri"/>
          <w:b/>
          <w:bCs/>
          <w:sz w:val="24"/>
          <w:szCs w:val="24"/>
        </w:rPr>
        <w:t xml:space="preserve">Vote: </w:t>
      </w:r>
      <w:r w:rsidR="00A5785E" w:rsidRPr="008F7244">
        <w:rPr>
          <w:rFonts w:ascii="Calibri" w:eastAsia="Calibri" w:hAnsi="Calibri" w:cs="Calibri"/>
          <w:b/>
          <w:bCs/>
          <w:sz w:val="24"/>
          <w:szCs w:val="24"/>
        </w:rPr>
        <w:t xml:space="preserve">Commissioner Golojuch moves </w:t>
      </w:r>
      <w:r w:rsidR="008F7244" w:rsidRPr="008F7244">
        <w:rPr>
          <w:rFonts w:ascii="Calibri" w:eastAsia="Calibri" w:hAnsi="Calibri" w:cs="Calibri"/>
          <w:b/>
          <w:bCs/>
          <w:sz w:val="24"/>
          <w:szCs w:val="24"/>
        </w:rPr>
        <w:t>that the commission poll the general public at the month of June to set priorities in July, seconded by Commissioner Brack, unanimously approved 4:31 pm</w:t>
      </w:r>
      <w:r w:rsidR="008F7244">
        <w:rPr>
          <w:rFonts w:ascii="Calibri" w:eastAsia="Calibri" w:hAnsi="Calibri" w:cs="Calibri"/>
          <w:b/>
          <w:bCs/>
          <w:sz w:val="24"/>
          <w:szCs w:val="24"/>
        </w:rPr>
        <w:t xml:space="preserve"> (1:59:36-</w:t>
      </w:r>
      <w:r w:rsidR="00C140FF">
        <w:rPr>
          <w:rFonts w:ascii="Calibri" w:eastAsia="Calibri" w:hAnsi="Calibri" w:cs="Calibri"/>
          <w:b/>
          <w:bCs/>
          <w:sz w:val="24"/>
          <w:szCs w:val="24"/>
        </w:rPr>
        <w:t>2:01:22)</w:t>
      </w:r>
      <w:r w:rsidR="008F7244" w:rsidRPr="008F7244">
        <w:rPr>
          <w:rFonts w:ascii="Calibri" w:eastAsia="Calibri" w:hAnsi="Calibri" w:cs="Calibri"/>
          <w:b/>
          <w:bCs/>
          <w:sz w:val="24"/>
          <w:szCs w:val="24"/>
        </w:rPr>
        <w:t xml:space="preserve">. </w:t>
      </w:r>
    </w:p>
    <w:p w14:paraId="0CBE72D1" w14:textId="77777777" w:rsidR="00772271" w:rsidRPr="007A23E6" w:rsidRDefault="00772271" w:rsidP="008F7244">
      <w:pPr>
        <w:widowControl w:val="0"/>
        <w:spacing w:line="240" w:lineRule="auto"/>
        <w:rPr>
          <w:rFonts w:ascii="Calibri" w:eastAsia="Calibri" w:hAnsi="Calibri" w:cs="Calibri"/>
          <w:sz w:val="24"/>
          <w:szCs w:val="24"/>
        </w:rPr>
      </w:pPr>
    </w:p>
    <w:p w14:paraId="2C656C8C" w14:textId="6ECEA010" w:rsidR="005667D0" w:rsidRDefault="00437DA3">
      <w:pPr>
        <w:widowControl w:val="0"/>
        <w:numPr>
          <w:ilvl w:val="0"/>
          <w:numId w:val="2"/>
        </w:numPr>
        <w:spacing w:line="240" w:lineRule="auto"/>
        <w:rPr>
          <w:rFonts w:ascii="Calibri" w:eastAsia="Calibri" w:hAnsi="Calibri" w:cs="Calibri"/>
          <w:sz w:val="24"/>
          <w:szCs w:val="24"/>
        </w:rPr>
      </w:pPr>
      <w:r>
        <w:rPr>
          <w:rFonts w:ascii="Calibri" w:eastAsia="Calibri" w:hAnsi="Calibri" w:cs="Calibri"/>
          <w:b/>
          <w:sz w:val="24"/>
          <w:szCs w:val="24"/>
        </w:rPr>
        <w:t xml:space="preserve">Future Meeting Topics or Speakers </w:t>
      </w:r>
      <w:r w:rsidR="008E400C">
        <w:rPr>
          <w:rFonts w:ascii="Calibri" w:eastAsia="Calibri" w:hAnsi="Calibri" w:cs="Calibri"/>
          <w:b/>
          <w:sz w:val="24"/>
          <w:szCs w:val="24"/>
        </w:rPr>
        <w:t>(2:01:23-</w:t>
      </w:r>
      <w:r w:rsidR="001344A6">
        <w:rPr>
          <w:rFonts w:ascii="Calibri" w:eastAsia="Calibri" w:hAnsi="Calibri" w:cs="Calibri"/>
          <w:b/>
          <w:sz w:val="24"/>
          <w:szCs w:val="24"/>
        </w:rPr>
        <w:t xml:space="preserve">2:02:26) </w:t>
      </w:r>
    </w:p>
    <w:p w14:paraId="2B9F989A" w14:textId="77777777" w:rsidR="005667D0" w:rsidRDefault="00437DA3">
      <w:pPr>
        <w:widowControl w:val="0"/>
        <w:numPr>
          <w:ilvl w:val="1"/>
          <w:numId w:val="2"/>
        </w:numPr>
        <w:spacing w:line="240" w:lineRule="auto"/>
        <w:rPr>
          <w:sz w:val="24"/>
          <w:szCs w:val="24"/>
        </w:rPr>
      </w:pPr>
      <w:r>
        <w:rPr>
          <w:rFonts w:ascii="Calibri" w:eastAsia="Calibri" w:hAnsi="Calibri" w:cs="Calibri"/>
          <w:color w:val="212529"/>
          <w:sz w:val="24"/>
          <w:szCs w:val="24"/>
          <w:highlight w:val="white"/>
        </w:rPr>
        <w:t>Announcing for June 9 meeting presentation on addressing emergency shelters for homeless unaccompanied keiki including the Safe Spaces for Youth Program; suggested speakers: Leanne Gillespie</w:t>
      </w:r>
      <w:r>
        <w:rPr>
          <w:rFonts w:ascii="Calibri" w:eastAsia="Calibri" w:hAnsi="Calibri" w:cs="Calibri"/>
          <w:color w:val="333333"/>
          <w:sz w:val="24"/>
          <w:szCs w:val="24"/>
        </w:rPr>
        <w:t>,</w:t>
      </w:r>
      <w:r>
        <w:rPr>
          <w:rFonts w:ascii="Calibri" w:eastAsia="Calibri" w:hAnsi="Calibri" w:cs="Calibri"/>
          <w:i/>
          <w:color w:val="333333"/>
          <w:sz w:val="24"/>
          <w:szCs w:val="24"/>
        </w:rPr>
        <w:t xml:space="preserve"> </w:t>
      </w:r>
      <w:r>
        <w:rPr>
          <w:rFonts w:ascii="Calibri" w:eastAsia="Calibri" w:hAnsi="Calibri" w:cs="Calibri"/>
          <w:sz w:val="24"/>
          <w:szCs w:val="24"/>
        </w:rPr>
        <w:t xml:space="preserve">Executive Director for the </w:t>
      </w:r>
      <w:hyperlink r:id="rId19">
        <w:r>
          <w:rPr>
            <w:rFonts w:ascii="Calibri" w:eastAsia="Calibri" w:hAnsi="Calibri" w:cs="Calibri"/>
            <w:color w:val="1155CC"/>
            <w:sz w:val="24"/>
            <w:szCs w:val="24"/>
            <w:u w:val="single"/>
          </w:rPr>
          <w:t>Office of Youth Services</w:t>
        </w:r>
      </w:hyperlink>
      <w:r>
        <w:rPr>
          <w:rFonts w:ascii="Calibri" w:eastAsia="Calibri" w:hAnsi="Calibri" w:cs="Calibri"/>
          <w:sz w:val="24"/>
          <w:szCs w:val="24"/>
        </w:rPr>
        <w:t xml:space="preserve">, Carla Houser, Executive Director of </w:t>
      </w:r>
      <w:hyperlink r:id="rId20">
        <w:r>
          <w:rPr>
            <w:rFonts w:ascii="Calibri" w:eastAsia="Calibri" w:hAnsi="Calibri" w:cs="Calibri"/>
            <w:color w:val="1155CC"/>
            <w:sz w:val="24"/>
            <w:szCs w:val="24"/>
            <w:u w:val="single"/>
          </w:rPr>
          <w:t>Residential Youth Services &amp; Empowerment</w:t>
        </w:r>
      </w:hyperlink>
      <w:r>
        <w:rPr>
          <w:rFonts w:ascii="Calibri" w:eastAsia="Calibri" w:hAnsi="Calibri" w:cs="Calibri"/>
          <w:sz w:val="24"/>
          <w:szCs w:val="24"/>
        </w:rPr>
        <w:t xml:space="preserve">, Jun Yang, </w:t>
      </w:r>
      <w:r>
        <w:rPr>
          <w:rFonts w:ascii="Calibri" w:eastAsia="Calibri" w:hAnsi="Calibri" w:cs="Calibri"/>
          <w:color w:val="222222"/>
          <w:sz w:val="24"/>
          <w:szCs w:val="24"/>
        </w:rPr>
        <w:t xml:space="preserve">Governor’s </w:t>
      </w:r>
      <w:hyperlink r:id="rId21">
        <w:r>
          <w:rPr>
            <w:rFonts w:ascii="Calibri" w:eastAsia="Calibri" w:hAnsi="Calibri" w:cs="Calibri"/>
            <w:color w:val="1155CC"/>
            <w:sz w:val="24"/>
            <w:szCs w:val="24"/>
            <w:u w:val="single"/>
          </w:rPr>
          <w:t>Coordinator on Homelessness</w:t>
        </w:r>
      </w:hyperlink>
      <w:r>
        <w:rPr>
          <w:rFonts w:ascii="Calibri" w:eastAsia="Calibri" w:hAnsi="Calibri" w:cs="Calibri"/>
          <w:sz w:val="24"/>
          <w:szCs w:val="24"/>
        </w:rPr>
        <w:t xml:space="preserve"> and a representative from </w:t>
      </w:r>
      <w:hyperlink r:id="rId22">
        <w:r>
          <w:rPr>
            <w:rFonts w:ascii="Calibri" w:eastAsia="Calibri" w:hAnsi="Calibri" w:cs="Calibri"/>
            <w:color w:val="1155CC"/>
            <w:sz w:val="24"/>
            <w:szCs w:val="24"/>
            <w:u w:val="single"/>
          </w:rPr>
          <w:t>Hawai‘i Health &amp; Harm Reduction Center</w:t>
        </w:r>
      </w:hyperlink>
      <w:r>
        <w:rPr>
          <w:rFonts w:ascii="Calibri" w:eastAsia="Calibri" w:hAnsi="Calibri" w:cs="Calibri"/>
          <w:sz w:val="24"/>
          <w:szCs w:val="24"/>
        </w:rPr>
        <w:t>.</w:t>
      </w:r>
    </w:p>
    <w:p w14:paraId="24AE0917" w14:textId="5D3CF813" w:rsidR="005667D0" w:rsidRDefault="00BB3334">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Commissioner Golojuch announces that the </w:t>
      </w:r>
      <w:r w:rsidR="00F00D54">
        <w:rPr>
          <w:rFonts w:ascii="Calibri" w:eastAsia="Calibri" w:hAnsi="Calibri" w:cs="Calibri"/>
          <w:sz w:val="24"/>
          <w:szCs w:val="24"/>
        </w:rPr>
        <w:t>June 9</w:t>
      </w:r>
      <w:r w:rsidR="00F00D54">
        <w:rPr>
          <w:rFonts w:ascii="Calibri" w:eastAsia="Calibri" w:hAnsi="Calibri" w:cs="Calibri"/>
          <w:sz w:val="24"/>
          <w:szCs w:val="24"/>
          <w:vertAlign w:val="superscript"/>
        </w:rPr>
        <w:t xml:space="preserve"> </w:t>
      </w:r>
      <w:r>
        <w:rPr>
          <w:rFonts w:ascii="Calibri" w:eastAsia="Calibri" w:hAnsi="Calibri" w:cs="Calibri"/>
          <w:sz w:val="24"/>
          <w:szCs w:val="24"/>
        </w:rPr>
        <w:t>meeting will begin at 2:00 pm instead of 2:30 pm</w:t>
      </w:r>
      <w:r w:rsidR="00437DA3">
        <w:rPr>
          <w:rFonts w:ascii="Calibri" w:eastAsia="Calibri" w:hAnsi="Calibri" w:cs="Calibri"/>
          <w:sz w:val="24"/>
          <w:szCs w:val="24"/>
        </w:rPr>
        <w:br/>
      </w:r>
    </w:p>
    <w:p w14:paraId="439F7339" w14:textId="3C1639D4" w:rsidR="005667D0" w:rsidRDefault="00437DA3">
      <w:pPr>
        <w:widowControl w:val="0"/>
        <w:numPr>
          <w:ilvl w:val="0"/>
          <w:numId w:val="2"/>
        </w:numPr>
        <w:spacing w:line="240" w:lineRule="auto"/>
        <w:rPr>
          <w:rFonts w:ascii="Calibri" w:eastAsia="Calibri" w:hAnsi="Calibri" w:cs="Calibri"/>
          <w:sz w:val="24"/>
          <w:szCs w:val="24"/>
        </w:rPr>
      </w:pPr>
      <w:r>
        <w:rPr>
          <w:rFonts w:ascii="Calibri" w:eastAsia="Calibri" w:hAnsi="Calibri" w:cs="Calibri"/>
          <w:b/>
          <w:sz w:val="24"/>
          <w:szCs w:val="24"/>
        </w:rPr>
        <w:t xml:space="preserve">Adjournment </w:t>
      </w:r>
      <w:r w:rsidR="00F00D54">
        <w:rPr>
          <w:rFonts w:ascii="Calibri" w:eastAsia="Calibri" w:hAnsi="Calibri" w:cs="Calibri"/>
          <w:b/>
          <w:sz w:val="24"/>
          <w:szCs w:val="24"/>
        </w:rPr>
        <w:t xml:space="preserve">(2:02:27-2:02:52) </w:t>
      </w:r>
    </w:p>
    <w:p w14:paraId="5851AAB7" w14:textId="317158B7" w:rsidR="00233732" w:rsidRPr="00233732" w:rsidRDefault="00233732" w:rsidP="00233732">
      <w:pPr>
        <w:widowControl w:val="0"/>
        <w:spacing w:line="240" w:lineRule="auto"/>
        <w:ind w:left="1080"/>
        <w:rPr>
          <w:rFonts w:ascii="Calibri" w:eastAsia="Calibri" w:hAnsi="Calibri" w:cs="Calibri"/>
          <w:b/>
          <w:bCs/>
          <w:sz w:val="24"/>
          <w:szCs w:val="24"/>
        </w:rPr>
      </w:pPr>
      <w:r w:rsidRPr="00233732">
        <w:rPr>
          <w:rFonts w:ascii="Calibri" w:eastAsia="Calibri" w:hAnsi="Calibri" w:cs="Calibri"/>
          <w:b/>
          <w:bCs/>
          <w:sz w:val="24"/>
          <w:szCs w:val="24"/>
        </w:rPr>
        <w:t>Vote: Commissioner Golojuch moves to adjourn the meeting, seconded by Commissioner</w:t>
      </w:r>
      <w:r w:rsidR="00437DA3">
        <w:rPr>
          <w:rFonts w:ascii="Calibri" w:eastAsia="Calibri" w:hAnsi="Calibri" w:cs="Calibri"/>
          <w:b/>
          <w:bCs/>
          <w:sz w:val="24"/>
          <w:szCs w:val="24"/>
        </w:rPr>
        <w:t xml:space="preserve"> Steinbacher</w:t>
      </w:r>
      <w:r w:rsidRPr="00233732">
        <w:rPr>
          <w:rFonts w:ascii="Calibri" w:eastAsia="Calibri" w:hAnsi="Calibri" w:cs="Calibri"/>
          <w:b/>
          <w:bCs/>
          <w:sz w:val="24"/>
          <w:szCs w:val="24"/>
        </w:rPr>
        <w:t>, unanimously approved 4:3</w:t>
      </w:r>
      <w:r w:rsidR="00437DA3">
        <w:rPr>
          <w:rFonts w:ascii="Calibri" w:eastAsia="Calibri" w:hAnsi="Calibri" w:cs="Calibri"/>
          <w:b/>
          <w:bCs/>
          <w:sz w:val="24"/>
          <w:szCs w:val="24"/>
        </w:rPr>
        <w:t>3</w:t>
      </w:r>
      <w:r w:rsidRPr="00233732">
        <w:rPr>
          <w:rFonts w:ascii="Calibri" w:eastAsia="Calibri" w:hAnsi="Calibri" w:cs="Calibri"/>
          <w:b/>
          <w:bCs/>
          <w:sz w:val="24"/>
          <w:szCs w:val="24"/>
        </w:rPr>
        <w:t xml:space="preserve"> pm. </w:t>
      </w:r>
    </w:p>
    <w:p w14:paraId="1CF472EC" w14:textId="77777777" w:rsidR="005667D0" w:rsidRDefault="005667D0">
      <w:pPr>
        <w:spacing w:line="240" w:lineRule="auto"/>
        <w:rPr>
          <w:rFonts w:ascii="Calibri" w:eastAsia="Calibri" w:hAnsi="Calibri" w:cs="Calibri"/>
          <w:sz w:val="24"/>
          <w:szCs w:val="24"/>
        </w:rPr>
      </w:pPr>
    </w:p>
    <w:p w14:paraId="68E98DB7" w14:textId="4EC15EA8" w:rsidR="005667D0" w:rsidRDefault="00437DA3">
      <w:pPr>
        <w:spacing w:line="240" w:lineRule="auto"/>
        <w:jc w:val="center"/>
        <w:rPr>
          <w:rFonts w:ascii="Calibri" w:eastAsia="Calibri" w:hAnsi="Calibri" w:cs="Calibri"/>
          <w:b/>
          <w:sz w:val="24"/>
          <w:szCs w:val="24"/>
        </w:rPr>
      </w:pPr>
      <w:r>
        <w:rPr>
          <w:rFonts w:ascii="Calibri" w:eastAsia="Calibri" w:hAnsi="Calibri" w:cs="Calibri"/>
          <w:b/>
          <w:sz w:val="24"/>
          <w:szCs w:val="24"/>
        </w:rPr>
        <w:t>Future 2025 Commission meeting dates: June 9</w:t>
      </w:r>
      <w:r w:rsidR="00233732">
        <w:rPr>
          <w:rFonts w:ascii="Calibri" w:eastAsia="Calibri" w:hAnsi="Calibri" w:cs="Calibri"/>
          <w:b/>
          <w:sz w:val="24"/>
          <w:szCs w:val="24"/>
        </w:rPr>
        <w:t xml:space="preserve"> at 2:00 pm</w:t>
      </w:r>
      <w:r>
        <w:rPr>
          <w:rFonts w:ascii="Calibri" w:eastAsia="Calibri" w:hAnsi="Calibri" w:cs="Calibri"/>
          <w:b/>
          <w:sz w:val="24"/>
          <w:szCs w:val="24"/>
        </w:rPr>
        <w:t>, July 14</w:t>
      </w:r>
    </w:p>
    <w:p w14:paraId="638E3665" w14:textId="055D28D4" w:rsidR="005667D0" w:rsidRDefault="005667D0">
      <w:pPr>
        <w:widowControl w:val="0"/>
        <w:spacing w:line="240" w:lineRule="auto"/>
        <w:ind w:right="34"/>
        <w:rPr>
          <w:rFonts w:ascii="Calibri" w:eastAsia="Calibri" w:hAnsi="Calibri" w:cs="Calibri"/>
          <w:sz w:val="24"/>
          <w:szCs w:val="24"/>
        </w:rPr>
      </w:pPr>
    </w:p>
    <w:sectPr w:rsidR="005667D0">
      <w:headerReference w:type="default" r:id="rId23"/>
      <w:headerReference w:type="first" r:id="rId24"/>
      <w:footerReference w:type="first" r:id="rId25"/>
      <w:pgSz w:w="12240" w:h="15840"/>
      <w:pgMar w:top="1440" w:right="45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B4A3A" w14:textId="77777777" w:rsidR="00437DA3" w:rsidRDefault="00437DA3">
      <w:pPr>
        <w:spacing w:line="240" w:lineRule="auto"/>
      </w:pPr>
      <w:r>
        <w:separator/>
      </w:r>
    </w:p>
  </w:endnote>
  <w:endnote w:type="continuationSeparator" w:id="0">
    <w:p w14:paraId="0CBC7D2F" w14:textId="77777777" w:rsidR="00437DA3" w:rsidRDefault="00437D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A04F" w14:textId="77777777" w:rsidR="005667D0" w:rsidRDefault="00437DA3">
    <w:pPr>
      <w:ind w:left="-990" w:right="9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Proudly established pursuant to Hawai‘i Revised Statutes Chapter 369, as enacted through Act 41, Session Laws of Hawai‘i 2022</w:t>
    </w:r>
  </w:p>
  <w:p w14:paraId="1754E094" w14:textId="77777777" w:rsidR="005667D0" w:rsidRDefault="00437DA3">
    <w:pPr>
      <w:ind w:left="-990" w:right="90"/>
    </w:pPr>
    <w:r>
      <w:rPr>
        <w:rFonts w:ascii="Times New Roman" w:eastAsia="Times New Roman" w:hAnsi="Times New Roman" w:cs="Times New Roman"/>
        <w:sz w:val="14"/>
        <w:szCs w:val="14"/>
      </w:rPr>
      <w:t xml:space="preserve">                                                                                                                                      </w:t>
    </w:r>
    <w:r>
      <w:rPr>
        <w:rFonts w:ascii="Times New Roman" w:eastAsia="Times New Roman" w:hAnsi="Times New Roman" w:cs="Times New Roman"/>
        <w:sz w:val="10"/>
        <w:szCs w:val="1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6CA4" w14:textId="77777777" w:rsidR="00437DA3" w:rsidRDefault="00437DA3">
      <w:pPr>
        <w:spacing w:line="240" w:lineRule="auto"/>
      </w:pPr>
      <w:r>
        <w:separator/>
      </w:r>
    </w:p>
  </w:footnote>
  <w:footnote w:type="continuationSeparator" w:id="0">
    <w:p w14:paraId="6D46B694" w14:textId="77777777" w:rsidR="00437DA3" w:rsidRDefault="00437D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52B7" w14:textId="77777777" w:rsidR="005667D0" w:rsidRDefault="00437DA3">
    <w:pPr>
      <w:spacing w:line="240" w:lineRule="auto"/>
      <w:ind w:left="-720" w:right="-60"/>
      <w:rPr>
        <w:b/>
        <w:sz w:val="24"/>
        <w:szCs w:val="24"/>
      </w:rPr>
    </w:pPr>
    <w:r>
      <w:rPr>
        <w:b/>
        <w:sz w:val="24"/>
        <w:szCs w:val="24"/>
      </w:rPr>
      <w:t>Hawai‘i State LGBTQ+ Commission Agenda:</w:t>
    </w:r>
    <w:r>
      <w:rPr>
        <w:b/>
        <w:color w:val="7030A0"/>
        <w:sz w:val="24"/>
        <w:szCs w:val="24"/>
      </w:rPr>
      <w:t xml:space="preserve"> </w:t>
    </w:r>
    <w:r>
      <w:rPr>
        <w:b/>
        <w:sz w:val="24"/>
        <w:szCs w:val="24"/>
      </w:rPr>
      <w:t>May 12, 2025 at 2:30 PM</w:t>
    </w:r>
  </w:p>
  <w:p w14:paraId="46441B2F" w14:textId="77777777" w:rsidR="005667D0" w:rsidRDefault="00437DA3">
    <w:pPr>
      <w:spacing w:line="240" w:lineRule="auto"/>
      <w:ind w:left="-1080"/>
      <w:jc w:val="center"/>
      <w:rPr>
        <w:color w:val="262626"/>
        <w:sz w:val="10"/>
        <w:szCs w:val="10"/>
      </w:rPr>
    </w:pPr>
    <w:r>
      <w:rPr>
        <w:color w:val="262626"/>
        <w:sz w:val="18"/>
        <w:szCs w:val="18"/>
      </w:rPr>
      <w:t xml:space="preserve"> </w:t>
    </w:r>
  </w:p>
  <w:p w14:paraId="3DD3B8B6" w14:textId="77777777" w:rsidR="005667D0" w:rsidRDefault="005667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0A9B" w14:textId="77777777" w:rsidR="005667D0" w:rsidRDefault="00437DA3">
    <w:pPr>
      <w:spacing w:line="240" w:lineRule="auto"/>
      <w:ind w:left="-1080" w:right="-60"/>
      <w:jc w:val="center"/>
      <w:rPr>
        <w:b/>
        <w:sz w:val="34"/>
        <w:szCs w:val="34"/>
      </w:rPr>
    </w:pPr>
    <w:r>
      <w:rPr>
        <w:b/>
        <w:noProof/>
        <w:color w:val="7030A0"/>
        <w:sz w:val="34"/>
        <w:szCs w:val="34"/>
      </w:rPr>
      <w:drawing>
        <wp:anchor distT="114300" distB="114300" distL="114300" distR="114300" simplePos="0" relativeHeight="251658240" behindDoc="0" locked="0" layoutInCell="1" hidden="0" allowOverlap="1" wp14:anchorId="4C5FFE96" wp14:editId="19B69577">
          <wp:simplePos x="0" y="0"/>
          <wp:positionH relativeFrom="page">
            <wp:posOffset>373081</wp:posOffset>
          </wp:positionH>
          <wp:positionV relativeFrom="page">
            <wp:posOffset>195263</wp:posOffset>
          </wp:positionV>
          <wp:extent cx="1166813" cy="116681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66813" cy="1166813"/>
                  </a:xfrm>
                  <a:prstGeom prst="rect">
                    <a:avLst/>
                  </a:prstGeom>
                  <a:ln/>
                </pic:spPr>
              </pic:pic>
            </a:graphicData>
          </a:graphic>
        </wp:anchor>
      </w:drawing>
    </w:r>
    <w:r>
      <w:rPr>
        <w:b/>
        <w:noProof/>
        <w:color w:val="7030A0"/>
        <w:sz w:val="34"/>
        <w:szCs w:val="34"/>
      </w:rPr>
      <w:drawing>
        <wp:anchor distT="114300" distB="114300" distL="114300" distR="114300" simplePos="0" relativeHeight="251659264" behindDoc="0" locked="0" layoutInCell="1" hidden="0" allowOverlap="1" wp14:anchorId="0C90A8F6" wp14:editId="24AE97B9">
          <wp:simplePos x="0" y="0"/>
          <wp:positionH relativeFrom="page">
            <wp:posOffset>6267450</wp:posOffset>
          </wp:positionH>
          <wp:positionV relativeFrom="page">
            <wp:posOffset>171450</wp:posOffset>
          </wp:positionV>
          <wp:extent cx="1219200" cy="12192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19200" cy="1219200"/>
                  </a:xfrm>
                  <a:prstGeom prst="rect">
                    <a:avLst/>
                  </a:prstGeom>
                  <a:ln/>
                </pic:spPr>
              </pic:pic>
            </a:graphicData>
          </a:graphic>
        </wp:anchor>
      </w:drawing>
    </w:r>
    <w:r>
      <w:rPr>
        <w:b/>
        <w:sz w:val="34"/>
        <w:szCs w:val="34"/>
      </w:rPr>
      <w:t>Hawai‘i State Lesbian, Gay, Bisexual,</w:t>
    </w:r>
  </w:p>
  <w:p w14:paraId="04D09C3A" w14:textId="77777777" w:rsidR="005667D0" w:rsidRDefault="00437DA3">
    <w:pPr>
      <w:spacing w:line="240" w:lineRule="auto"/>
      <w:ind w:left="-1080" w:right="-140"/>
      <w:jc w:val="center"/>
      <w:rPr>
        <w:b/>
        <w:sz w:val="34"/>
        <w:szCs w:val="34"/>
      </w:rPr>
    </w:pPr>
    <w:r>
      <w:rPr>
        <w:b/>
        <w:sz w:val="34"/>
        <w:szCs w:val="34"/>
      </w:rPr>
      <w:t>Transgender, Queer Plus Commission</w:t>
    </w:r>
  </w:p>
  <w:p w14:paraId="52060E39" w14:textId="77777777" w:rsidR="005667D0" w:rsidRDefault="00437DA3">
    <w:pPr>
      <w:spacing w:line="240" w:lineRule="auto"/>
      <w:ind w:left="-1080"/>
      <w:jc w:val="center"/>
      <w:rPr>
        <w:color w:val="262626"/>
        <w:sz w:val="10"/>
        <w:szCs w:val="10"/>
      </w:rPr>
    </w:pPr>
    <w:r>
      <w:rPr>
        <w:color w:val="262626"/>
        <w:sz w:val="18"/>
        <w:szCs w:val="18"/>
      </w:rPr>
      <w:t xml:space="preserve"> </w:t>
    </w:r>
  </w:p>
  <w:p w14:paraId="4D5C808A" w14:textId="0965780B" w:rsidR="005667D0" w:rsidRDefault="00437DA3">
    <w:pPr>
      <w:spacing w:line="240" w:lineRule="auto"/>
      <w:ind w:left="-1080" w:right="40"/>
      <w:jc w:val="center"/>
      <w:rPr>
        <w:b/>
        <w:sz w:val="30"/>
        <w:szCs w:val="30"/>
      </w:rPr>
    </w:pPr>
    <w:r>
      <w:rPr>
        <w:b/>
        <w:sz w:val="30"/>
        <w:szCs w:val="30"/>
      </w:rPr>
      <w:t>M</w:t>
    </w:r>
    <w:r w:rsidR="00FB0B4D">
      <w:rPr>
        <w:b/>
        <w:sz w:val="30"/>
        <w:szCs w:val="30"/>
      </w:rPr>
      <w:t>inutes</w:t>
    </w:r>
    <w:r>
      <w:rPr>
        <w:b/>
        <w:sz w:val="30"/>
        <w:szCs w:val="30"/>
      </w:rPr>
      <w:t>:</w:t>
    </w:r>
    <w:r>
      <w:rPr>
        <w:b/>
        <w:color w:val="7030A0"/>
        <w:sz w:val="30"/>
        <w:szCs w:val="30"/>
      </w:rPr>
      <w:t xml:space="preserve"> </w:t>
    </w:r>
    <w:r>
      <w:rPr>
        <w:b/>
        <w:sz w:val="30"/>
        <w:szCs w:val="30"/>
      </w:rPr>
      <w:t>May 12, 2025 at 2:30 PM</w:t>
    </w:r>
  </w:p>
  <w:p w14:paraId="70BC142F" w14:textId="77777777" w:rsidR="005667D0" w:rsidRDefault="00437DA3">
    <w:pPr>
      <w:pBdr>
        <w:left w:val="none" w:sz="0" w:space="19" w:color="auto"/>
      </w:pBdr>
      <w:spacing w:line="19" w:lineRule="auto"/>
      <w:ind w:left="540" w:hanging="260"/>
      <w:jc w:val="both"/>
      <w:rPr>
        <w:sz w:val="36"/>
        <w:szCs w:val="36"/>
      </w:rPr>
    </w:pPr>
    <w:r>
      <w:rPr>
        <w:sz w:val="36"/>
        <w:szCs w:val="36"/>
      </w:rPr>
      <w:t xml:space="preserve"> </w:t>
    </w:r>
  </w:p>
  <w:p w14:paraId="7A5F380C" w14:textId="77777777" w:rsidR="005667D0" w:rsidRDefault="00437DA3">
    <w:pPr>
      <w:spacing w:line="65" w:lineRule="auto"/>
      <w:ind w:left="100" w:firstLine="100"/>
      <w:rPr>
        <w:sz w:val="36"/>
        <w:szCs w:val="36"/>
      </w:rPr>
    </w:pPr>
    <w:r>
      <w:rPr>
        <w:sz w:val="36"/>
        <w:szCs w:val="36"/>
      </w:rPr>
      <w:t xml:space="preserve"> </w:t>
    </w:r>
  </w:p>
  <w:p w14:paraId="31F610A2" w14:textId="77777777" w:rsidR="005667D0" w:rsidRDefault="00437DA3">
    <w:pPr>
      <w:ind w:left="-810" w:hanging="15"/>
      <w:rPr>
        <w:sz w:val="14"/>
        <w:szCs w:val="14"/>
      </w:rPr>
    </w:pPr>
    <w:r>
      <w:rPr>
        <w:sz w:val="14"/>
        <w:szCs w:val="14"/>
      </w:rPr>
      <w:t>_______________________________________________________________________________________________________________________________________________</w:t>
    </w:r>
  </w:p>
  <w:p w14:paraId="47E8DC76" w14:textId="77777777" w:rsidR="005667D0" w:rsidRDefault="00437DA3">
    <w:pPr>
      <w:spacing w:line="240" w:lineRule="auto"/>
      <w:ind w:left="-810" w:hanging="15"/>
      <w:rPr>
        <w:sz w:val="14"/>
        <w:szCs w:val="14"/>
      </w:rPr>
    </w:pPr>
    <w:r>
      <w:rPr>
        <w:sz w:val="14"/>
        <w:szCs w:val="14"/>
      </w:rPr>
      <w:t xml:space="preserve">Mailing Address:   LGBTQ+ Commission, c/o The Department of Human Services,                                                                         Email: </w:t>
    </w:r>
    <w:hyperlink r:id="rId3">
      <w:r>
        <w:rPr>
          <w:color w:val="1155CC"/>
          <w:sz w:val="14"/>
          <w:szCs w:val="14"/>
          <w:u w:val="single"/>
        </w:rPr>
        <w:t>hawaiistatelgbtqpluscommission@gmail.com</w:t>
      </w:r>
    </w:hyperlink>
    <w:r>
      <w:rPr>
        <w:sz w:val="14"/>
        <w:szCs w:val="14"/>
      </w:rPr>
      <w:t xml:space="preserve"> </w:t>
    </w:r>
  </w:p>
  <w:p w14:paraId="4B5E6AE4" w14:textId="77777777" w:rsidR="005667D0" w:rsidRDefault="00437DA3">
    <w:pPr>
      <w:spacing w:line="240" w:lineRule="auto"/>
      <w:ind w:left="540" w:hanging="1155"/>
    </w:pPr>
    <w:r>
      <w:rPr>
        <w:sz w:val="14"/>
        <w:szCs w:val="14"/>
      </w:rPr>
      <w:t xml:space="preserve">                         P.O. Box 339, Honolulu, Hawai‘i 96809-0339                                                                                            Web:</w:t>
    </w:r>
    <w:r>
      <w:rPr>
        <w:rFonts w:ascii="Times New Roman" w:eastAsia="Times New Roman" w:hAnsi="Times New Roman" w:cs="Times New Roman"/>
      </w:rPr>
      <w:t xml:space="preserve"> </w:t>
    </w:r>
    <w:hyperlink r:id="rId4">
      <w:r>
        <w:rPr>
          <w:color w:val="1155CC"/>
          <w:sz w:val="14"/>
          <w:szCs w:val="14"/>
          <w:u w:val="single"/>
        </w:rPr>
        <w:t>https://humanservices.hawaii.gov/lgbtq-commission/</w:t>
      </w:r>
    </w:hyperlink>
    <w:r>
      <w:rPr>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22FB3"/>
    <w:multiLevelType w:val="multilevel"/>
    <w:tmpl w:val="50320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E553B4"/>
    <w:multiLevelType w:val="multilevel"/>
    <w:tmpl w:val="CADE5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711495"/>
    <w:multiLevelType w:val="multilevel"/>
    <w:tmpl w:val="78E8B9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7E1743F"/>
    <w:multiLevelType w:val="multilevel"/>
    <w:tmpl w:val="C7884A9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5B5D44A1"/>
    <w:multiLevelType w:val="multilevel"/>
    <w:tmpl w:val="0EC4F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8E5C41"/>
    <w:multiLevelType w:val="multilevel"/>
    <w:tmpl w:val="FF840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1926596">
    <w:abstractNumId w:val="3"/>
  </w:num>
  <w:num w:numId="2" w16cid:durableId="1752123992">
    <w:abstractNumId w:val="2"/>
  </w:num>
  <w:num w:numId="3" w16cid:durableId="950479357">
    <w:abstractNumId w:val="5"/>
  </w:num>
  <w:num w:numId="4" w16cid:durableId="1508055084">
    <w:abstractNumId w:val="4"/>
  </w:num>
  <w:num w:numId="5" w16cid:durableId="2038508921">
    <w:abstractNumId w:val="1"/>
  </w:num>
  <w:num w:numId="6" w16cid:durableId="807674818">
    <w:abstractNumId w:val="0"/>
  </w:num>
  <w:num w:numId="7" w16cid:durableId="34934990">
    <w:abstractNumId w:val="0"/>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7D0"/>
    <w:rsid w:val="00024852"/>
    <w:rsid w:val="00027DCD"/>
    <w:rsid w:val="00032923"/>
    <w:rsid w:val="0003600E"/>
    <w:rsid w:val="00043811"/>
    <w:rsid w:val="00043F8B"/>
    <w:rsid w:val="00050BD6"/>
    <w:rsid w:val="000667DE"/>
    <w:rsid w:val="00070906"/>
    <w:rsid w:val="00084CB8"/>
    <w:rsid w:val="000E365E"/>
    <w:rsid w:val="000F2713"/>
    <w:rsid w:val="0010531D"/>
    <w:rsid w:val="001122FB"/>
    <w:rsid w:val="001344A6"/>
    <w:rsid w:val="00163459"/>
    <w:rsid w:val="00164652"/>
    <w:rsid w:val="0018217C"/>
    <w:rsid w:val="00192BDF"/>
    <w:rsid w:val="001B09CF"/>
    <w:rsid w:val="001E4366"/>
    <w:rsid w:val="001F3ABC"/>
    <w:rsid w:val="001F7F75"/>
    <w:rsid w:val="0022178F"/>
    <w:rsid w:val="00233732"/>
    <w:rsid w:val="00257ED9"/>
    <w:rsid w:val="002758CF"/>
    <w:rsid w:val="00280E0D"/>
    <w:rsid w:val="00290169"/>
    <w:rsid w:val="0029514B"/>
    <w:rsid w:val="002C4A82"/>
    <w:rsid w:val="002D0EAF"/>
    <w:rsid w:val="002F15F8"/>
    <w:rsid w:val="00304519"/>
    <w:rsid w:val="00310C3A"/>
    <w:rsid w:val="003175E4"/>
    <w:rsid w:val="003229F4"/>
    <w:rsid w:val="00331D67"/>
    <w:rsid w:val="0034523A"/>
    <w:rsid w:val="003554E5"/>
    <w:rsid w:val="00366178"/>
    <w:rsid w:val="003A0192"/>
    <w:rsid w:val="003C38E9"/>
    <w:rsid w:val="003C6744"/>
    <w:rsid w:val="003D329D"/>
    <w:rsid w:val="0041310A"/>
    <w:rsid w:val="0041708B"/>
    <w:rsid w:val="00436C1A"/>
    <w:rsid w:val="00437DA3"/>
    <w:rsid w:val="0045670B"/>
    <w:rsid w:val="00460F1D"/>
    <w:rsid w:val="004648AE"/>
    <w:rsid w:val="004658C2"/>
    <w:rsid w:val="00466ACF"/>
    <w:rsid w:val="00473C89"/>
    <w:rsid w:val="00491823"/>
    <w:rsid w:val="004B468E"/>
    <w:rsid w:val="004B4C5D"/>
    <w:rsid w:val="004B5F90"/>
    <w:rsid w:val="004C5013"/>
    <w:rsid w:val="004E0BDF"/>
    <w:rsid w:val="004E1790"/>
    <w:rsid w:val="004E1842"/>
    <w:rsid w:val="005070DB"/>
    <w:rsid w:val="00510A75"/>
    <w:rsid w:val="00517142"/>
    <w:rsid w:val="00523335"/>
    <w:rsid w:val="00535984"/>
    <w:rsid w:val="00561B67"/>
    <w:rsid w:val="00562684"/>
    <w:rsid w:val="0056320A"/>
    <w:rsid w:val="005667D0"/>
    <w:rsid w:val="00574501"/>
    <w:rsid w:val="00583521"/>
    <w:rsid w:val="005A2B8C"/>
    <w:rsid w:val="005B1A48"/>
    <w:rsid w:val="005B2C77"/>
    <w:rsid w:val="005B792A"/>
    <w:rsid w:val="005D4EE8"/>
    <w:rsid w:val="005F1098"/>
    <w:rsid w:val="005F44DE"/>
    <w:rsid w:val="005F4E23"/>
    <w:rsid w:val="006019B8"/>
    <w:rsid w:val="006052C5"/>
    <w:rsid w:val="00614D21"/>
    <w:rsid w:val="00623217"/>
    <w:rsid w:val="00625799"/>
    <w:rsid w:val="00626B66"/>
    <w:rsid w:val="00630B6C"/>
    <w:rsid w:val="00631823"/>
    <w:rsid w:val="006318F5"/>
    <w:rsid w:val="00635DDE"/>
    <w:rsid w:val="00646812"/>
    <w:rsid w:val="006658B1"/>
    <w:rsid w:val="00674F7F"/>
    <w:rsid w:val="0068056B"/>
    <w:rsid w:val="00692329"/>
    <w:rsid w:val="006970B3"/>
    <w:rsid w:val="006B6517"/>
    <w:rsid w:val="006B6E12"/>
    <w:rsid w:val="006C4ADC"/>
    <w:rsid w:val="006D5184"/>
    <w:rsid w:val="006E0180"/>
    <w:rsid w:val="006E1812"/>
    <w:rsid w:val="006F348B"/>
    <w:rsid w:val="00701262"/>
    <w:rsid w:val="00704BDD"/>
    <w:rsid w:val="00711D69"/>
    <w:rsid w:val="00763149"/>
    <w:rsid w:val="0076528F"/>
    <w:rsid w:val="00766B56"/>
    <w:rsid w:val="00772271"/>
    <w:rsid w:val="0077790B"/>
    <w:rsid w:val="00784499"/>
    <w:rsid w:val="007868B0"/>
    <w:rsid w:val="00790AED"/>
    <w:rsid w:val="007A23E6"/>
    <w:rsid w:val="007D5CA8"/>
    <w:rsid w:val="007E72F2"/>
    <w:rsid w:val="007E763A"/>
    <w:rsid w:val="007F1E53"/>
    <w:rsid w:val="007F2116"/>
    <w:rsid w:val="007F2CE0"/>
    <w:rsid w:val="007F3364"/>
    <w:rsid w:val="007F7F49"/>
    <w:rsid w:val="00802B29"/>
    <w:rsid w:val="00836445"/>
    <w:rsid w:val="0084206F"/>
    <w:rsid w:val="00842422"/>
    <w:rsid w:val="0086290C"/>
    <w:rsid w:val="00863961"/>
    <w:rsid w:val="00897FBB"/>
    <w:rsid w:val="008B3AA5"/>
    <w:rsid w:val="008C16F7"/>
    <w:rsid w:val="008C3538"/>
    <w:rsid w:val="008E25AB"/>
    <w:rsid w:val="008E400C"/>
    <w:rsid w:val="008F7244"/>
    <w:rsid w:val="0092090D"/>
    <w:rsid w:val="00932938"/>
    <w:rsid w:val="00952923"/>
    <w:rsid w:val="00967542"/>
    <w:rsid w:val="00975D0D"/>
    <w:rsid w:val="00986867"/>
    <w:rsid w:val="009B12B5"/>
    <w:rsid w:val="009D35FF"/>
    <w:rsid w:val="009D5D8C"/>
    <w:rsid w:val="009D6F7B"/>
    <w:rsid w:val="009E6755"/>
    <w:rsid w:val="009F03A4"/>
    <w:rsid w:val="00A075BA"/>
    <w:rsid w:val="00A11062"/>
    <w:rsid w:val="00A142E4"/>
    <w:rsid w:val="00A31A7A"/>
    <w:rsid w:val="00A4311F"/>
    <w:rsid w:val="00A54E5E"/>
    <w:rsid w:val="00A5785E"/>
    <w:rsid w:val="00A6153C"/>
    <w:rsid w:val="00A7006A"/>
    <w:rsid w:val="00A86A6C"/>
    <w:rsid w:val="00AA4E5C"/>
    <w:rsid w:val="00AB53AA"/>
    <w:rsid w:val="00AC7289"/>
    <w:rsid w:val="00AD0BA8"/>
    <w:rsid w:val="00AD5715"/>
    <w:rsid w:val="00AE5ED9"/>
    <w:rsid w:val="00AF03FC"/>
    <w:rsid w:val="00AF5AA0"/>
    <w:rsid w:val="00B128E6"/>
    <w:rsid w:val="00B13FF4"/>
    <w:rsid w:val="00B1737A"/>
    <w:rsid w:val="00B27452"/>
    <w:rsid w:val="00B305FB"/>
    <w:rsid w:val="00B57636"/>
    <w:rsid w:val="00B6376D"/>
    <w:rsid w:val="00B745B6"/>
    <w:rsid w:val="00B759BB"/>
    <w:rsid w:val="00B84440"/>
    <w:rsid w:val="00BA074C"/>
    <w:rsid w:val="00BA2A54"/>
    <w:rsid w:val="00BA6FEF"/>
    <w:rsid w:val="00BB06D1"/>
    <w:rsid w:val="00BB3334"/>
    <w:rsid w:val="00BC4FB0"/>
    <w:rsid w:val="00BC5CBA"/>
    <w:rsid w:val="00BE6430"/>
    <w:rsid w:val="00BF2BFF"/>
    <w:rsid w:val="00BF3291"/>
    <w:rsid w:val="00C06E70"/>
    <w:rsid w:val="00C07102"/>
    <w:rsid w:val="00C140FF"/>
    <w:rsid w:val="00C209BA"/>
    <w:rsid w:val="00C21F20"/>
    <w:rsid w:val="00C24A29"/>
    <w:rsid w:val="00C35070"/>
    <w:rsid w:val="00C41955"/>
    <w:rsid w:val="00C51182"/>
    <w:rsid w:val="00C55B38"/>
    <w:rsid w:val="00C64801"/>
    <w:rsid w:val="00C9264A"/>
    <w:rsid w:val="00C95ADC"/>
    <w:rsid w:val="00CA4AB7"/>
    <w:rsid w:val="00CB148D"/>
    <w:rsid w:val="00CB1734"/>
    <w:rsid w:val="00CB6E69"/>
    <w:rsid w:val="00CD1441"/>
    <w:rsid w:val="00CD7A21"/>
    <w:rsid w:val="00CF5B9F"/>
    <w:rsid w:val="00D00BC4"/>
    <w:rsid w:val="00D04C9C"/>
    <w:rsid w:val="00D0517E"/>
    <w:rsid w:val="00D24AB9"/>
    <w:rsid w:val="00D27C7A"/>
    <w:rsid w:val="00D37022"/>
    <w:rsid w:val="00D50DA1"/>
    <w:rsid w:val="00D54C2F"/>
    <w:rsid w:val="00D822A6"/>
    <w:rsid w:val="00D85A3F"/>
    <w:rsid w:val="00D923C9"/>
    <w:rsid w:val="00DD2A5C"/>
    <w:rsid w:val="00DD2CAD"/>
    <w:rsid w:val="00DE2CA6"/>
    <w:rsid w:val="00DF0701"/>
    <w:rsid w:val="00DF7CE5"/>
    <w:rsid w:val="00E02E96"/>
    <w:rsid w:val="00E03AB6"/>
    <w:rsid w:val="00E1122B"/>
    <w:rsid w:val="00E27905"/>
    <w:rsid w:val="00E36276"/>
    <w:rsid w:val="00E5124E"/>
    <w:rsid w:val="00E876B7"/>
    <w:rsid w:val="00E878DC"/>
    <w:rsid w:val="00E87CBC"/>
    <w:rsid w:val="00E9518E"/>
    <w:rsid w:val="00EC5D88"/>
    <w:rsid w:val="00EE4EB3"/>
    <w:rsid w:val="00EE6D1A"/>
    <w:rsid w:val="00F00D54"/>
    <w:rsid w:val="00F05625"/>
    <w:rsid w:val="00F1348A"/>
    <w:rsid w:val="00F1550B"/>
    <w:rsid w:val="00F167EA"/>
    <w:rsid w:val="00F33E52"/>
    <w:rsid w:val="00F37C44"/>
    <w:rsid w:val="00F61DDE"/>
    <w:rsid w:val="00F6362A"/>
    <w:rsid w:val="00FA3FE4"/>
    <w:rsid w:val="00FB0B4D"/>
    <w:rsid w:val="00FB59E5"/>
    <w:rsid w:val="00FD2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D21B"/>
  <w15:docId w15:val="{16AD18A5-45C1-46FE-8FA5-CF48905E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B0B4D"/>
    <w:pPr>
      <w:tabs>
        <w:tab w:val="center" w:pos="4680"/>
        <w:tab w:val="right" w:pos="9360"/>
      </w:tabs>
      <w:spacing w:line="240" w:lineRule="auto"/>
    </w:pPr>
  </w:style>
  <w:style w:type="character" w:customStyle="1" w:styleId="HeaderChar">
    <w:name w:val="Header Char"/>
    <w:basedOn w:val="DefaultParagraphFont"/>
    <w:link w:val="Header"/>
    <w:uiPriority w:val="99"/>
    <w:rsid w:val="00FB0B4D"/>
  </w:style>
  <w:style w:type="paragraph" w:styleId="Footer">
    <w:name w:val="footer"/>
    <w:basedOn w:val="Normal"/>
    <w:link w:val="FooterChar"/>
    <w:uiPriority w:val="99"/>
    <w:unhideWhenUsed/>
    <w:rsid w:val="00FB0B4D"/>
    <w:pPr>
      <w:tabs>
        <w:tab w:val="center" w:pos="4680"/>
        <w:tab w:val="right" w:pos="9360"/>
      </w:tabs>
      <w:spacing w:line="240" w:lineRule="auto"/>
    </w:pPr>
  </w:style>
  <w:style w:type="character" w:customStyle="1" w:styleId="FooterChar">
    <w:name w:val="Footer Char"/>
    <w:basedOn w:val="DefaultParagraphFont"/>
    <w:link w:val="Footer"/>
    <w:uiPriority w:val="99"/>
    <w:rsid w:val="00FB0B4D"/>
  </w:style>
  <w:style w:type="paragraph" w:styleId="NormalWeb">
    <w:name w:val="Normal (Web)"/>
    <w:basedOn w:val="Normal"/>
    <w:uiPriority w:val="99"/>
    <w:unhideWhenUsed/>
    <w:rsid w:val="005B2C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51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54789">
      <w:bodyDiv w:val="1"/>
      <w:marLeft w:val="0"/>
      <w:marRight w:val="0"/>
      <w:marTop w:val="0"/>
      <w:marBottom w:val="0"/>
      <w:divBdr>
        <w:top w:val="none" w:sz="0" w:space="0" w:color="auto"/>
        <w:left w:val="none" w:sz="0" w:space="0" w:color="auto"/>
        <w:bottom w:val="none" w:sz="0" w:space="0" w:color="auto"/>
        <w:right w:val="none" w:sz="0" w:space="0" w:color="auto"/>
      </w:divBdr>
    </w:div>
    <w:div w:id="653685017">
      <w:bodyDiv w:val="1"/>
      <w:marLeft w:val="0"/>
      <w:marRight w:val="0"/>
      <w:marTop w:val="0"/>
      <w:marBottom w:val="0"/>
      <w:divBdr>
        <w:top w:val="none" w:sz="0" w:space="0" w:color="auto"/>
        <w:left w:val="none" w:sz="0" w:space="0" w:color="auto"/>
        <w:bottom w:val="none" w:sz="0" w:space="0" w:color="auto"/>
        <w:right w:val="none" w:sz="0" w:space="0" w:color="auto"/>
      </w:divBdr>
    </w:div>
    <w:div w:id="955412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itol.hawaii.gov/hrscurrent/Vol07_Ch0346-0398/HRS0369/HRS_0369-0001.htm" TargetMode="External"/><Relationship Id="rId13" Type="http://schemas.openxmlformats.org/officeDocument/2006/relationships/hyperlink" Target="https://www.kauaiprideparade.com/" TargetMode="External"/><Relationship Id="rId18" Type="http://schemas.openxmlformats.org/officeDocument/2006/relationships/hyperlink" Target="https://genderjourneyshawaii.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governor.hawaii.gov/statewide-office-on-homelessness-and-housing-solutions/" TargetMode="External"/><Relationship Id="rId7" Type="http://schemas.openxmlformats.org/officeDocument/2006/relationships/hyperlink" Target="https://zoom.us/j/92198507509?pwd=hieXyWvs3IPkxKPWliHOlqUKuG7jbm.1" TargetMode="External"/><Relationship Id="rId12" Type="http://schemas.openxmlformats.org/officeDocument/2006/relationships/hyperlink" Target="https://humanservices.hawaii.gov/lgbtq-commission/" TargetMode="External"/><Relationship Id="rId17" Type="http://schemas.openxmlformats.org/officeDocument/2006/relationships/hyperlink" Target="https://www.honolulupride.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onapride.com/" TargetMode="External"/><Relationship Id="rId20" Type="http://schemas.openxmlformats.org/officeDocument/2006/relationships/hyperlink" Target="https://www.rysehawaii.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pitol.hawaii.gov/session/measure_indiv.aspx?billtype=SCR&amp;billnumber=145"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hawaiiislandlgbtqpride.org/" TargetMode="External"/><Relationship Id="rId23" Type="http://schemas.openxmlformats.org/officeDocument/2006/relationships/header" Target="header1.xml"/><Relationship Id="rId10" Type="http://schemas.openxmlformats.org/officeDocument/2006/relationships/hyperlink" Target="https://www.capitol.hawaii.gov/session/measure_indiv.aspx?billtype=SB&amp;billnumber=1651" TargetMode="External"/><Relationship Id="rId19" Type="http://schemas.openxmlformats.org/officeDocument/2006/relationships/hyperlink" Target="https://humanservices.hawaii.gov/oys/" TargetMode="External"/><Relationship Id="rId4" Type="http://schemas.openxmlformats.org/officeDocument/2006/relationships/webSettings" Target="webSettings.xml"/><Relationship Id="rId9" Type="http://schemas.openxmlformats.org/officeDocument/2006/relationships/hyperlink" Target="https://bit.ly/2025LegHILGBTQplus" TargetMode="External"/><Relationship Id="rId14" Type="http://schemas.openxmlformats.org/officeDocument/2006/relationships/hyperlink" Target="https://www.alohamauipride.org/" TargetMode="External"/><Relationship Id="rId22" Type="http://schemas.openxmlformats.org/officeDocument/2006/relationships/hyperlink" Target="https://www.hhhrc.org"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hawaiistatelgbtqpluscommission@gmail.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humanservices.hawaii.gov/lgbtq-com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551</TotalTime>
  <Pages>7</Pages>
  <Words>2813</Words>
  <Characters>16038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Goo, Devyn Ashley</cp:lastModifiedBy>
  <cp:revision>246</cp:revision>
  <dcterms:created xsi:type="dcterms:W3CDTF">2025-05-13T00:24:00Z</dcterms:created>
  <dcterms:modified xsi:type="dcterms:W3CDTF">2025-05-14T01:22:00Z</dcterms:modified>
</cp:coreProperties>
</file>