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D93B" w14:textId="77777777" w:rsidR="00B356E1" w:rsidRPr="005456F9" w:rsidRDefault="00B356E1" w:rsidP="00B356E1">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sz w:val="22"/>
          <w:szCs w:val="22"/>
          <w:u w:val="single"/>
        </w:rPr>
        <w:drawing>
          <wp:anchor distT="0" distB="0" distL="114300" distR="114300" simplePos="0" relativeHeight="251659264" behindDoc="1" locked="0" layoutInCell="1" allowOverlap="1" wp14:anchorId="40F5D89F" wp14:editId="32841B56">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sz w:val="22"/>
          <w:szCs w:val="22"/>
          <w:u w:val="single"/>
        </w:rPr>
        <w:drawing>
          <wp:anchor distT="0" distB="0" distL="114300" distR="114300" simplePos="0" relativeHeight="251660288" behindDoc="1" locked="0" layoutInCell="1" allowOverlap="1" wp14:anchorId="11198857" wp14:editId="1B9019C5">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sz w:val="22"/>
          <w:szCs w:val="22"/>
          <w:u w:val="single"/>
        </w:rPr>
        <w:t>HAWAI`I  STATE - COMMISSION ON FATHERHOOD (HS-COF)</w:t>
      </w:r>
    </w:p>
    <w:p w14:paraId="448F59C4" w14:textId="77777777" w:rsidR="00B356E1" w:rsidRDefault="00B356E1" w:rsidP="00B356E1">
      <w:pPr>
        <w:ind w:left="1710"/>
        <w:jc w:val="center"/>
        <w:rPr>
          <w:rFonts w:ascii="Times New Roman" w:hAnsi="Times New Roman" w:cs="Times New Roman"/>
          <w:b/>
          <w:bCs/>
          <w:color w:val="000000"/>
          <w:sz w:val="22"/>
          <w:szCs w:val="22"/>
          <w:u w:val="single"/>
        </w:rPr>
      </w:pPr>
    </w:p>
    <w:p w14:paraId="4A7389EC" w14:textId="7A1189F4" w:rsidR="00B356E1" w:rsidRPr="005456F9" w:rsidRDefault="00B356E1" w:rsidP="00B356E1">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sidR="00E410CB">
        <w:rPr>
          <w:rFonts w:ascii="Times New Roman" w:hAnsi="Times New Roman" w:cs="Times New Roman"/>
          <w:b/>
          <w:bCs/>
          <w:color w:val="0000FF"/>
          <w:u w:val="single"/>
        </w:rPr>
        <w:t>February</w:t>
      </w:r>
      <w:r w:rsidR="00DE0C94">
        <w:rPr>
          <w:rFonts w:ascii="Times New Roman" w:hAnsi="Times New Roman" w:cs="Times New Roman"/>
          <w:b/>
          <w:bCs/>
          <w:color w:val="0000FF"/>
          <w:u w:val="single"/>
        </w:rPr>
        <w:t xml:space="preserve"> 16</w:t>
      </w:r>
      <w:r w:rsidRPr="005456F9">
        <w:rPr>
          <w:rFonts w:ascii="Times New Roman" w:hAnsi="Times New Roman" w:cs="Times New Roman"/>
          <w:b/>
          <w:bCs/>
          <w:color w:val="0000FF"/>
          <w:u w:val="single"/>
        </w:rPr>
        <w:t>, 202</w:t>
      </w:r>
      <w:r w:rsidR="00E410CB">
        <w:rPr>
          <w:rFonts w:ascii="Times New Roman" w:hAnsi="Times New Roman" w:cs="Times New Roman"/>
          <w:b/>
          <w:bCs/>
          <w:color w:val="0000FF"/>
          <w:u w:val="single"/>
        </w:rPr>
        <w:t>4</w:t>
      </w:r>
    </w:p>
    <w:p w14:paraId="4D7EF4C8" w14:textId="77777777" w:rsidR="00B356E1" w:rsidRPr="005456F9" w:rsidRDefault="00B356E1" w:rsidP="00B356E1">
      <w:pPr>
        <w:ind w:left="1710"/>
        <w:jc w:val="center"/>
        <w:rPr>
          <w:rFonts w:ascii="Times New Roman" w:hAnsi="Times New Roman" w:cs="Times New Roman"/>
          <w:b/>
          <w:bCs/>
          <w:color w:val="FF0000"/>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1A817287" w14:textId="77777777" w:rsidR="00B356E1" w:rsidRDefault="00B356E1" w:rsidP="00B356E1">
      <w:pPr>
        <w:pStyle w:val="Default"/>
      </w:pPr>
    </w:p>
    <w:p w14:paraId="73135EA9" w14:textId="77777777" w:rsidR="00B356E1" w:rsidRDefault="00B356E1" w:rsidP="00B356E1">
      <w:pPr>
        <w:pStyle w:val="Default"/>
        <w:jc w:val="center"/>
        <w:rPr>
          <w:sz w:val="22"/>
          <w:szCs w:val="22"/>
        </w:rPr>
      </w:pPr>
      <w:r>
        <w:rPr>
          <w:b/>
          <w:bCs/>
          <w:sz w:val="22"/>
          <w:szCs w:val="22"/>
        </w:rPr>
        <w:t>Location</w:t>
      </w:r>
      <w:r>
        <w:rPr>
          <w:sz w:val="22"/>
          <w:szCs w:val="22"/>
        </w:rPr>
        <w:t xml:space="preserve">: </w:t>
      </w:r>
      <w:r>
        <w:rPr>
          <w:color w:val="0000FF"/>
          <w:sz w:val="22"/>
          <w:szCs w:val="22"/>
        </w:rPr>
        <w:t>Queen Liliuokalani Building, 1390 Miller St, Conference Room 2F, Honolulu</w:t>
      </w:r>
    </w:p>
    <w:p w14:paraId="49236D62" w14:textId="77777777" w:rsidR="00B356E1" w:rsidRDefault="00B356E1" w:rsidP="00B356E1">
      <w:pPr>
        <w:pStyle w:val="Default"/>
        <w:jc w:val="center"/>
        <w:rPr>
          <w:sz w:val="23"/>
          <w:szCs w:val="23"/>
        </w:rPr>
      </w:pPr>
      <w:r>
        <w:rPr>
          <w:sz w:val="23"/>
          <w:szCs w:val="23"/>
        </w:rPr>
        <w:t xml:space="preserve">Virtual access to meeting via </w:t>
      </w:r>
      <w:r>
        <w:rPr>
          <w:b/>
          <w:bCs/>
          <w:sz w:val="23"/>
          <w:szCs w:val="23"/>
        </w:rPr>
        <w:t xml:space="preserve">Zoom </w:t>
      </w:r>
      <w:r>
        <w:rPr>
          <w:sz w:val="23"/>
          <w:szCs w:val="23"/>
        </w:rPr>
        <w:t xml:space="preserve">- </w:t>
      </w:r>
      <w:r>
        <w:rPr>
          <w:sz w:val="22"/>
          <w:szCs w:val="22"/>
        </w:rPr>
        <w:t>Meeting ID #</w:t>
      </w:r>
      <w:r>
        <w:rPr>
          <w:b/>
          <w:bCs/>
          <w:sz w:val="23"/>
          <w:szCs w:val="23"/>
        </w:rPr>
        <w:t xml:space="preserve">876 5720 3038 </w:t>
      </w:r>
      <w:r>
        <w:rPr>
          <w:sz w:val="22"/>
          <w:szCs w:val="22"/>
        </w:rPr>
        <w:t xml:space="preserve">/ Password: </w:t>
      </w:r>
      <w:r>
        <w:rPr>
          <w:b/>
          <w:bCs/>
          <w:sz w:val="23"/>
          <w:szCs w:val="23"/>
        </w:rPr>
        <w:t>Fathers</w:t>
      </w:r>
    </w:p>
    <w:p w14:paraId="6F282955" w14:textId="77777777" w:rsidR="00B356E1" w:rsidRDefault="00B356E1" w:rsidP="00B356E1">
      <w:pPr>
        <w:pStyle w:val="Default"/>
        <w:jc w:val="center"/>
        <w:rPr>
          <w:color w:val="0000FF"/>
          <w:sz w:val="23"/>
          <w:szCs w:val="23"/>
        </w:rPr>
      </w:pPr>
      <w:r>
        <w:rPr>
          <w:color w:val="0000FF"/>
          <w:sz w:val="23"/>
          <w:szCs w:val="23"/>
        </w:rPr>
        <w:t>https://us06web.zoom.us/j/87657203038?pwd=MlZOejU3VS9iRWVwNG1ZRWhLM1ZpQT09</w:t>
      </w:r>
    </w:p>
    <w:p w14:paraId="72C68ED2" w14:textId="77777777" w:rsidR="00B356E1" w:rsidRDefault="00B356E1" w:rsidP="00B356E1">
      <w:pPr>
        <w:pStyle w:val="xmsonormal"/>
        <w:shd w:val="clear" w:color="auto" w:fill="FFFFFF"/>
        <w:spacing w:before="0" w:beforeAutospacing="0" w:after="0" w:afterAutospacing="0"/>
        <w:jc w:val="center"/>
        <w:rPr>
          <w:sz w:val="22"/>
          <w:szCs w:val="22"/>
        </w:rPr>
      </w:pPr>
      <w:r>
        <w:rPr>
          <w:sz w:val="22"/>
          <w:szCs w:val="22"/>
        </w:rPr>
        <w:t>Zoom waiting room will be open 5-15 minutes prior to meeting start time.</w:t>
      </w:r>
    </w:p>
    <w:p w14:paraId="466212B0" w14:textId="77777777" w:rsidR="00B356E1" w:rsidRPr="00E276F9" w:rsidRDefault="00B356E1" w:rsidP="00B356E1">
      <w:pPr>
        <w:pStyle w:val="xmsonormal"/>
        <w:shd w:val="clear" w:color="auto" w:fill="FFFFFF"/>
        <w:spacing w:before="0" w:beforeAutospacing="0" w:after="0" w:afterAutospacing="0"/>
        <w:jc w:val="center"/>
        <w:rPr>
          <w:sz w:val="22"/>
          <w:szCs w:val="22"/>
          <w:bdr w:val="none" w:sz="0" w:space="0" w:color="auto" w:frame="1"/>
        </w:rPr>
      </w:pPr>
    </w:p>
    <w:p w14:paraId="3B73C247" w14:textId="77777777" w:rsidR="00B356E1" w:rsidRDefault="00B356E1" w:rsidP="00B356E1">
      <w:pPr>
        <w:jc w:val="center"/>
        <w:rPr>
          <w:b/>
          <w:bCs/>
        </w:rPr>
      </w:pPr>
      <w:r>
        <w:rPr>
          <w:b/>
          <w:bCs/>
        </w:rPr>
        <w:t>Meeting Minutes</w:t>
      </w:r>
    </w:p>
    <w:p w14:paraId="62F0FD8D" w14:textId="77777777" w:rsidR="00B356E1" w:rsidRDefault="00B356E1" w:rsidP="00B356E1">
      <w:pPr>
        <w:jc w:val="center"/>
        <w:rPr>
          <w:b/>
          <w:bCs/>
        </w:rPr>
      </w:pPr>
    </w:p>
    <w:p w14:paraId="523BE94E" w14:textId="4A629D90" w:rsidR="00B356E1" w:rsidRPr="00E276F9" w:rsidRDefault="00B356E1" w:rsidP="00B356E1">
      <w:pPr>
        <w:rPr>
          <w:b/>
          <w:bCs/>
          <w:sz w:val="22"/>
          <w:szCs w:val="22"/>
        </w:rPr>
      </w:pPr>
      <w:r w:rsidRPr="00E276F9">
        <w:rPr>
          <w:b/>
          <w:bCs/>
          <w:sz w:val="22"/>
          <w:szCs w:val="22"/>
        </w:rPr>
        <w:t xml:space="preserve">Recorded Meeting Link: </w:t>
      </w:r>
      <w:hyperlink r:id="rId6" w:history="1">
        <w:r w:rsidR="00A23E8F" w:rsidRPr="006E3E94">
          <w:rPr>
            <w:rStyle w:val="Hyperlink"/>
            <w:b/>
            <w:bCs/>
            <w:sz w:val="22"/>
            <w:szCs w:val="22"/>
          </w:rPr>
          <w:t>https://www.youtube.com/watch?v=xoMkpmdl4MA</w:t>
        </w:r>
      </w:hyperlink>
      <w:r w:rsidR="00A23E8F">
        <w:rPr>
          <w:b/>
          <w:bCs/>
          <w:sz w:val="22"/>
          <w:szCs w:val="22"/>
        </w:rPr>
        <w:t xml:space="preserve"> </w:t>
      </w:r>
    </w:p>
    <w:p w14:paraId="5F72426E" w14:textId="77777777" w:rsidR="00B356E1" w:rsidRPr="00E276F9" w:rsidRDefault="00B356E1" w:rsidP="00B356E1">
      <w:pPr>
        <w:jc w:val="center"/>
        <w:rPr>
          <w:b/>
          <w:bCs/>
          <w:sz w:val="22"/>
          <w:szCs w:val="22"/>
        </w:rPr>
      </w:pPr>
    </w:p>
    <w:p w14:paraId="3D6B61C9" w14:textId="26BCDA1C" w:rsidR="00B356E1" w:rsidRPr="00E276F9" w:rsidRDefault="00B356E1" w:rsidP="00B356E1">
      <w:pPr>
        <w:rPr>
          <w:b/>
          <w:bCs/>
          <w:sz w:val="22"/>
          <w:szCs w:val="22"/>
        </w:rPr>
      </w:pPr>
      <w:r w:rsidRPr="00E276F9">
        <w:rPr>
          <w:b/>
          <w:bCs/>
          <w:sz w:val="22"/>
          <w:szCs w:val="22"/>
        </w:rPr>
        <w:t>Meeting Call to Order: 10:0</w:t>
      </w:r>
      <w:r w:rsidR="00C32DC8">
        <w:rPr>
          <w:b/>
          <w:bCs/>
          <w:sz w:val="22"/>
          <w:szCs w:val="22"/>
        </w:rPr>
        <w:t xml:space="preserve">8 </w:t>
      </w:r>
      <w:r w:rsidRPr="00E276F9">
        <w:rPr>
          <w:b/>
          <w:bCs/>
          <w:sz w:val="22"/>
          <w:szCs w:val="22"/>
        </w:rPr>
        <w:t>AM</w:t>
      </w:r>
    </w:p>
    <w:p w14:paraId="5B931E1B" w14:textId="77777777" w:rsidR="00B356E1" w:rsidRPr="00E276F9" w:rsidRDefault="00B356E1" w:rsidP="00B356E1">
      <w:pPr>
        <w:jc w:val="center"/>
        <w:rPr>
          <w:b/>
          <w:bCs/>
          <w:sz w:val="22"/>
          <w:szCs w:val="22"/>
        </w:rPr>
      </w:pPr>
    </w:p>
    <w:p w14:paraId="35F6D397" w14:textId="1D36F2EA" w:rsidR="00B356E1" w:rsidRPr="00E276F9" w:rsidRDefault="00B356E1" w:rsidP="00B356E1">
      <w:pPr>
        <w:rPr>
          <w:b/>
          <w:bCs/>
          <w:sz w:val="22"/>
          <w:szCs w:val="22"/>
          <w:u w:val="single"/>
        </w:rPr>
      </w:pPr>
      <w:r w:rsidRPr="00E276F9">
        <w:rPr>
          <w:b/>
          <w:bCs/>
          <w:sz w:val="22"/>
          <w:szCs w:val="22"/>
          <w:u w:val="single"/>
        </w:rPr>
        <w:t>MISSION Statement</w:t>
      </w:r>
      <w:r>
        <w:rPr>
          <w:b/>
          <w:bCs/>
          <w:sz w:val="22"/>
          <w:szCs w:val="22"/>
          <w:u w:val="single"/>
        </w:rPr>
        <w:t xml:space="preserve">: read by Commissioner Esmond  </w:t>
      </w:r>
      <w:r w:rsidR="007757BC">
        <w:rPr>
          <w:b/>
          <w:bCs/>
          <w:sz w:val="22"/>
          <w:szCs w:val="22"/>
          <w:u w:val="single"/>
        </w:rPr>
        <w:t>(1:20-</w:t>
      </w:r>
      <w:r w:rsidR="00233DC3">
        <w:rPr>
          <w:b/>
          <w:bCs/>
          <w:sz w:val="22"/>
          <w:szCs w:val="22"/>
          <w:u w:val="single"/>
        </w:rPr>
        <w:t>1:40)</w:t>
      </w:r>
    </w:p>
    <w:p w14:paraId="59202344" w14:textId="77777777" w:rsidR="00B356E1" w:rsidRPr="00E276F9" w:rsidRDefault="00B356E1" w:rsidP="00B356E1">
      <w:pPr>
        <w:rPr>
          <w:b/>
          <w:bCs/>
          <w:sz w:val="22"/>
          <w:szCs w:val="22"/>
        </w:rPr>
      </w:pPr>
      <w:r w:rsidRPr="00E276F9">
        <w:rPr>
          <w:b/>
          <w:bCs/>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731FE61D" w14:textId="77777777" w:rsidR="000C4F20" w:rsidRDefault="000C4F20"/>
    <w:p w14:paraId="6890B141" w14:textId="6796A73E" w:rsidR="00415C2E" w:rsidRPr="00121D00" w:rsidRDefault="00415C2E" w:rsidP="00415C2E">
      <w:pPr>
        <w:rPr>
          <w:b/>
          <w:bCs/>
          <w:sz w:val="22"/>
          <w:szCs w:val="22"/>
        </w:rPr>
      </w:pPr>
      <w:r w:rsidRPr="00121D00">
        <w:rPr>
          <w:b/>
          <w:bCs/>
          <w:sz w:val="22"/>
          <w:szCs w:val="22"/>
        </w:rPr>
        <w:t>I. Rollcall, Introductions and Updates</w:t>
      </w:r>
      <w:r w:rsidR="00233DC3">
        <w:rPr>
          <w:b/>
          <w:bCs/>
          <w:sz w:val="22"/>
          <w:szCs w:val="22"/>
        </w:rPr>
        <w:t xml:space="preserve"> (1:41-</w:t>
      </w:r>
      <w:r w:rsidR="006006EE">
        <w:rPr>
          <w:b/>
          <w:bCs/>
          <w:sz w:val="22"/>
          <w:szCs w:val="22"/>
        </w:rPr>
        <w:t>13:1</w:t>
      </w:r>
      <w:r w:rsidR="004C19DB">
        <w:rPr>
          <w:b/>
          <w:bCs/>
          <w:sz w:val="22"/>
          <w:szCs w:val="22"/>
        </w:rPr>
        <w:t>3)</w:t>
      </w:r>
      <w:r w:rsidRPr="00121D00">
        <w:rPr>
          <w:b/>
          <w:bCs/>
          <w:sz w:val="22"/>
          <w:szCs w:val="22"/>
        </w:rPr>
        <w:t xml:space="preserve">: </w:t>
      </w:r>
    </w:p>
    <w:p w14:paraId="11ECF8B0" w14:textId="77777777" w:rsidR="00415C2E" w:rsidRPr="00121D00" w:rsidRDefault="00415C2E" w:rsidP="00415C2E">
      <w:pPr>
        <w:rPr>
          <w:b/>
          <w:bCs/>
          <w:sz w:val="22"/>
          <w:szCs w:val="22"/>
        </w:rPr>
      </w:pPr>
      <w:r w:rsidRPr="00121D00">
        <w:rPr>
          <w:b/>
          <w:bCs/>
          <w:sz w:val="22"/>
          <w:szCs w:val="22"/>
        </w:rPr>
        <w:t>Commissioners Present:</w:t>
      </w:r>
    </w:p>
    <w:p w14:paraId="4B0D24E5" w14:textId="16927E3E" w:rsidR="00415C2E" w:rsidRPr="00121D00" w:rsidRDefault="00415C2E" w:rsidP="00415C2E">
      <w:pPr>
        <w:ind w:left="360"/>
        <w:rPr>
          <w:sz w:val="22"/>
          <w:szCs w:val="22"/>
        </w:rPr>
      </w:pPr>
      <w:r w:rsidRPr="00121D00">
        <w:rPr>
          <w:sz w:val="22"/>
          <w:szCs w:val="22"/>
        </w:rPr>
        <w:t>(All from</w:t>
      </w:r>
      <w:r w:rsidR="00A23E8F">
        <w:rPr>
          <w:sz w:val="22"/>
          <w:szCs w:val="22"/>
        </w:rPr>
        <w:t xml:space="preserve"> </w:t>
      </w:r>
      <w:r w:rsidR="00CD1FC0">
        <w:rPr>
          <w:sz w:val="22"/>
          <w:szCs w:val="22"/>
        </w:rPr>
        <w:t>10:0</w:t>
      </w:r>
      <w:r w:rsidR="00C32DC8">
        <w:rPr>
          <w:sz w:val="22"/>
          <w:szCs w:val="22"/>
        </w:rPr>
        <w:t>8</w:t>
      </w:r>
      <w:r w:rsidR="00CD1FC0">
        <w:rPr>
          <w:sz w:val="22"/>
          <w:szCs w:val="22"/>
        </w:rPr>
        <w:t>am-</w:t>
      </w:r>
      <w:r w:rsidR="00222978">
        <w:rPr>
          <w:sz w:val="22"/>
          <w:szCs w:val="22"/>
        </w:rPr>
        <w:t>11:01am</w:t>
      </w:r>
      <w:r w:rsidRPr="00121D00">
        <w:rPr>
          <w:sz w:val="22"/>
          <w:szCs w:val="22"/>
        </w:rPr>
        <w:t>)</w:t>
      </w:r>
    </w:p>
    <w:p w14:paraId="524D3E6E" w14:textId="77777777" w:rsidR="00415C2E" w:rsidRPr="00121D00" w:rsidRDefault="00415C2E" w:rsidP="00415C2E">
      <w:pPr>
        <w:pStyle w:val="ListParagraph"/>
        <w:numPr>
          <w:ilvl w:val="0"/>
          <w:numId w:val="1"/>
        </w:numPr>
        <w:rPr>
          <w:sz w:val="22"/>
          <w:szCs w:val="22"/>
        </w:rPr>
      </w:pPr>
      <w:r w:rsidRPr="00121D00">
        <w:rPr>
          <w:sz w:val="22"/>
          <w:szCs w:val="22"/>
        </w:rPr>
        <w:t>Jeff Esmond, Chair</w:t>
      </w:r>
    </w:p>
    <w:p w14:paraId="7860E89C" w14:textId="77777777" w:rsidR="00415C2E" w:rsidRPr="00121D00" w:rsidRDefault="00415C2E" w:rsidP="00415C2E">
      <w:pPr>
        <w:pStyle w:val="ListParagraph"/>
        <w:numPr>
          <w:ilvl w:val="0"/>
          <w:numId w:val="1"/>
        </w:numPr>
        <w:rPr>
          <w:sz w:val="22"/>
          <w:szCs w:val="22"/>
        </w:rPr>
      </w:pPr>
      <w:r w:rsidRPr="00121D00">
        <w:rPr>
          <w:sz w:val="22"/>
          <w:szCs w:val="22"/>
        </w:rPr>
        <w:t>Kawika Mattos</w:t>
      </w:r>
    </w:p>
    <w:p w14:paraId="38C8A308" w14:textId="77777777" w:rsidR="00415C2E" w:rsidRPr="00121D00" w:rsidRDefault="00415C2E" w:rsidP="00415C2E">
      <w:pPr>
        <w:pStyle w:val="ListParagraph"/>
        <w:numPr>
          <w:ilvl w:val="0"/>
          <w:numId w:val="1"/>
        </w:numPr>
        <w:rPr>
          <w:sz w:val="22"/>
          <w:szCs w:val="22"/>
        </w:rPr>
      </w:pPr>
      <w:r w:rsidRPr="00121D00">
        <w:rPr>
          <w:sz w:val="22"/>
          <w:szCs w:val="22"/>
        </w:rPr>
        <w:t>Allen Cardines</w:t>
      </w:r>
    </w:p>
    <w:p w14:paraId="04233537" w14:textId="77777777" w:rsidR="00415C2E" w:rsidRPr="00121D00" w:rsidRDefault="00415C2E" w:rsidP="00415C2E">
      <w:pPr>
        <w:pStyle w:val="ListParagraph"/>
        <w:numPr>
          <w:ilvl w:val="0"/>
          <w:numId w:val="1"/>
        </w:numPr>
        <w:rPr>
          <w:sz w:val="22"/>
          <w:szCs w:val="22"/>
        </w:rPr>
      </w:pPr>
      <w:r w:rsidRPr="00121D00">
        <w:rPr>
          <w:sz w:val="22"/>
          <w:szCs w:val="22"/>
        </w:rPr>
        <w:t>Brian Alston</w:t>
      </w:r>
    </w:p>
    <w:p w14:paraId="55BD2126" w14:textId="77777777" w:rsidR="00415C2E" w:rsidRPr="00121D00" w:rsidRDefault="00415C2E" w:rsidP="00415C2E">
      <w:pPr>
        <w:pStyle w:val="ListParagraph"/>
        <w:numPr>
          <w:ilvl w:val="0"/>
          <w:numId w:val="1"/>
        </w:numPr>
        <w:rPr>
          <w:sz w:val="22"/>
          <w:szCs w:val="22"/>
        </w:rPr>
      </w:pPr>
      <w:r w:rsidRPr="00121D00">
        <w:rPr>
          <w:sz w:val="22"/>
          <w:szCs w:val="22"/>
        </w:rPr>
        <w:t>Marty Oliphant</w:t>
      </w:r>
    </w:p>
    <w:p w14:paraId="53AD820D" w14:textId="77777777" w:rsidR="00415C2E" w:rsidRPr="00121D00" w:rsidRDefault="00415C2E" w:rsidP="00415C2E">
      <w:pPr>
        <w:rPr>
          <w:b/>
          <w:bCs/>
          <w:sz w:val="22"/>
          <w:szCs w:val="22"/>
        </w:rPr>
      </w:pPr>
      <w:r w:rsidRPr="00121D00">
        <w:rPr>
          <w:b/>
          <w:bCs/>
          <w:sz w:val="22"/>
          <w:szCs w:val="22"/>
        </w:rPr>
        <w:t>Commissioners Absent</w:t>
      </w:r>
    </w:p>
    <w:p w14:paraId="41655C3F" w14:textId="77F5413A" w:rsidR="00415C2E" w:rsidRPr="00F81606" w:rsidRDefault="00415C2E" w:rsidP="00F81606">
      <w:pPr>
        <w:pStyle w:val="ListParagraph"/>
        <w:numPr>
          <w:ilvl w:val="0"/>
          <w:numId w:val="1"/>
        </w:numPr>
        <w:rPr>
          <w:sz w:val="22"/>
          <w:szCs w:val="22"/>
        </w:rPr>
      </w:pPr>
      <w:r w:rsidRPr="00121D00">
        <w:rPr>
          <w:sz w:val="22"/>
          <w:szCs w:val="22"/>
        </w:rPr>
        <w:t>Alan Sunio</w:t>
      </w:r>
    </w:p>
    <w:p w14:paraId="203A5440" w14:textId="23B0EDAA" w:rsidR="00F81606" w:rsidRPr="004C19DB" w:rsidRDefault="00F81606" w:rsidP="00F81606">
      <w:pPr>
        <w:rPr>
          <w:b/>
          <w:bCs/>
          <w:sz w:val="22"/>
          <w:szCs w:val="22"/>
        </w:rPr>
      </w:pPr>
      <w:r w:rsidRPr="004C19DB">
        <w:rPr>
          <w:b/>
          <w:bCs/>
          <w:sz w:val="22"/>
          <w:szCs w:val="22"/>
        </w:rPr>
        <w:t>Ex-Officios Present</w:t>
      </w:r>
    </w:p>
    <w:p w14:paraId="5B2B9DA5" w14:textId="3C9491DC" w:rsidR="00F81606" w:rsidRPr="006155EB" w:rsidRDefault="00F81606" w:rsidP="00F81606">
      <w:pPr>
        <w:pStyle w:val="ListParagraph"/>
        <w:numPr>
          <w:ilvl w:val="0"/>
          <w:numId w:val="1"/>
        </w:numPr>
        <w:rPr>
          <w:sz w:val="22"/>
          <w:szCs w:val="22"/>
        </w:rPr>
      </w:pPr>
      <w:r>
        <w:rPr>
          <w:sz w:val="22"/>
          <w:szCs w:val="22"/>
        </w:rPr>
        <w:t>Katherine Korenaga</w:t>
      </w:r>
      <w:r w:rsidR="00D0031A">
        <w:rPr>
          <w:sz w:val="22"/>
          <w:szCs w:val="22"/>
        </w:rPr>
        <w:t>, DHS</w:t>
      </w:r>
    </w:p>
    <w:p w14:paraId="4CAF59B3" w14:textId="3541067F" w:rsidR="00F81606" w:rsidRPr="004C19DB" w:rsidRDefault="00F81606" w:rsidP="00F81606">
      <w:pPr>
        <w:rPr>
          <w:b/>
          <w:bCs/>
          <w:sz w:val="22"/>
          <w:szCs w:val="22"/>
        </w:rPr>
      </w:pPr>
      <w:r w:rsidRPr="004C19DB">
        <w:rPr>
          <w:b/>
          <w:bCs/>
          <w:sz w:val="22"/>
          <w:szCs w:val="22"/>
        </w:rPr>
        <w:t>Sunshine Law Monitors</w:t>
      </w:r>
    </w:p>
    <w:p w14:paraId="7D3E34C4" w14:textId="2B15433E" w:rsidR="00F81606" w:rsidRDefault="00F81606" w:rsidP="00F81606">
      <w:pPr>
        <w:pStyle w:val="ListParagraph"/>
        <w:numPr>
          <w:ilvl w:val="0"/>
          <w:numId w:val="1"/>
        </w:numPr>
        <w:rPr>
          <w:sz w:val="22"/>
          <w:szCs w:val="22"/>
        </w:rPr>
      </w:pPr>
      <w:r>
        <w:rPr>
          <w:sz w:val="22"/>
          <w:szCs w:val="22"/>
        </w:rPr>
        <w:t>Deputy Erin Yamashiro</w:t>
      </w:r>
    </w:p>
    <w:p w14:paraId="40B3641A" w14:textId="378D4875" w:rsidR="00F81606" w:rsidRPr="004C19DB" w:rsidRDefault="00F81606" w:rsidP="00F81606">
      <w:pPr>
        <w:pStyle w:val="ListParagraph"/>
        <w:numPr>
          <w:ilvl w:val="0"/>
          <w:numId w:val="1"/>
        </w:numPr>
        <w:rPr>
          <w:sz w:val="22"/>
          <w:szCs w:val="22"/>
        </w:rPr>
      </w:pPr>
      <w:r>
        <w:rPr>
          <w:sz w:val="22"/>
          <w:szCs w:val="22"/>
        </w:rPr>
        <w:t>Deputy Lili Young</w:t>
      </w:r>
    </w:p>
    <w:p w14:paraId="2C1F34F4" w14:textId="62284B6F" w:rsidR="00F81606" w:rsidRPr="004C19DB" w:rsidRDefault="006B2FD4" w:rsidP="00F81606">
      <w:pPr>
        <w:rPr>
          <w:b/>
          <w:bCs/>
          <w:sz w:val="22"/>
          <w:szCs w:val="22"/>
        </w:rPr>
      </w:pPr>
      <w:r w:rsidRPr="004C19DB">
        <w:rPr>
          <w:b/>
          <w:bCs/>
          <w:sz w:val="22"/>
          <w:szCs w:val="22"/>
        </w:rPr>
        <w:t>Guests:</w:t>
      </w:r>
    </w:p>
    <w:p w14:paraId="06A8DC1F" w14:textId="3A58990B" w:rsidR="006B2FD4" w:rsidRDefault="006B2FD4" w:rsidP="006B2FD4">
      <w:pPr>
        <w:pStyle w:val="ListParagraph"/>
        <w:numPr>
          <w:ilvl w:val="0"/>
          <w:numId w:val="1"/>
        </w:numPr>
        <w:rPr>
          <w:sz w:val="22"/>
          <w:szCs w:val="22"/>
        </w:rPr>
      </w:pPr>
      <w:r>
        <w:rPr>
          <w:sz w:val="22"/>
          <w:szCs w:val="22"/>
        </w:rPr>
        <w:t>Jed Tesoro</w:t>
      </w:r>
    </w:p>
    <w:p w14:paraId="1EEAEC57" w14:textId="49BC518D" w:rsidR="006F209C" w:rsidRDefault="006F209C" w:rsidP="006B2FD4">
      <w:pPr>
        <w:pStyle w:val="ListParagraph"/>
        <w:numPr>
          <w:ilvl w:val="0"/>
          <w:numId w:val="1"/>
        </w:numPr>
        <w:rPr>
          <w:sz w:val="22"/>
          <w:szCs w:val="22"/>
        </w:rPr>
      </w:pPr>
      <w:r>
        <w:rPr>
          <w:sz w:val="22"/>
          <w:szCs w:val="22"/>
        </w:rPr>
        <w:t xml:space="preserve">Mana Olayan </w:t>
      </w:r>
    </w:p>
    <w:p w14:paraId="10BAF467" w14:textId="11735B1A" w:rsidR="00165A9C" w:rsidRDefault="00165A9C" w:rsidP="006B2FD4">
      <w:pPr>
        <w:pStyle w:val="ListParagraph"/>
        <w:numPr>
          <w:ilvl w:val="0"/>
          <w:numId w:val="1"/>
        </w:numPr>
        <w:rPr>
          <w:sz w:val="22"/>
          <w:szCs w:val="22"/>
        </w:rPr>
      </w:pPr>
      <w:r>
        <w:rPr>
          <w:sz w:val="22"/>
          <w:szCs w:val="22"/>
        </w:rPr>
        <w:t>Punahou Aina, DOH</w:t>
      </w:r>
    </w:p>
    <w:p w14:paraId="72778DF3" w14:textId="186ADE76" w:rsidR="006B2FD4" w:rsidRDefault="006B2FD4" w:rsidP="006B2FD4">
      <w:pPr>
        <w:pStyle w:val="ListParagraph"/>
        <w:numPr>
          <w:ilvl w:val="0"/>
          <w:numId w:val="1"/>
        </w:numPr>
        <w:rPr>
          <w:sz w:val="22"/>
          <w:szCs w:val="22"/>
        </w:rPr>
      </w:pPr>
      <w:r>
        <w:rPr>
          <w:sz w:val="22"/>
          <w:szCs w:val="22"/>
        </w:rPr>
        <w:t>Ashley Boutte</w:t>
      </w:r>
    </w:p>
    <w:p w14:paraId="7486F6C4" w14:textId="5960C070" w:rsidR="00B62C2F" w:rsidRDefault="006B2FD4" w:rsidP="00B62C2F">
      <w:pPr>
        <w:pStyle w:val="ListParagraph"/>
        <w:numPr>
          <w:ilvl w:val="0"/>
          <w:numId w:val="1"/>
        </w:numPr>
        <w:rPr>
          <w:sz w:val="22"/>
          <w:szCs w:val="22"/>
        </w:rPr>
      </w:pPr>
      <w:r>
        <w:rPr>
          <w:sz w:val="22"/>
          <w:szCs w:val="22"/>
        </w:rPr>
        <w:lastRenderedPageBreak/>
        <w:t>Darius K</w:t>
      </w:r>
      <w:r w:rsidR="00E471E3">
        <w:rPr>
          <w:sz w:val="22"/>
          <w:szCs w:val="22"/>
        </w:rPr>
        <w:t>ila</w:t>
      </w:r>
    </w:p>
    <w:p w14:paraId="4FB4876E" w14:textId="7F4EDE9A" w:rsidR="00DB4289" w:rsidRDefault="00DB4289" w:rsidP="00B62C2F">
      <w:pPr>
        <w:pStyle w:val="ListParagraph"/>
        <w:numPr>
          <w:ilvl w:val="0"/>
          <w:numId w:val="1"/>
        </w:numPr>
        <w:rPr>
          <w:sz w:val="22"/>
          <w:szCs w:val="22"/>
        </w:rPr>
      </w:pPr>
      <w:r>
        <w:rPr>
          <w:sz w:val="22"/>
          <w:szCs w:val="22"/>
        </w:rPr>
        <w:t xml:space="preserve">Pastor </w:t>
      </w:r>
      <w:r w:rsidR="00D25F89">
        <w:rPr>
          <w:sz w:val="22"/>
          <w:szCs w:val="22"/>
        </w:rPr>
        <w:t>K</w:t>
      </w:r>
      <w:r>
        <w:rPr>
          <w:sz w:val="22"/>
          <w:szCs w:val="22"/>
        </w:rPr>
        <w:t>ala</w:t>
      </w:r>
    </w:p>
    <w:p w14:paraId="1C5A9CEB" w14:textId="77777777" w:rsidR="004C19DB" w:rsidRDefault="004C19DB" w:rsidP="004C19DB">
      <w:pPr>
        <w:rPr>
          <w:sz w:val="22"/>
          <w:szCs w:val="22"/>
        </w:rPr>
      </w:pPr>
    </w:p>
    <w:p w14:paraId="5564A540" w14:textId="4DBD1200" w:rsidR="004C19DB" w:rsidRPr="00757A04" w:rsidRDefault="004C19DB" w:rsidP="004C19DB">
      <w:pPr>
        <w:rPr>
          <w:b/>
          <w:bCs/>
          <w:sz w:val="22"/>
          <w:szCs w:val="22"/>
        </w:rPr>
      </w:pPr>
      <w:r w:rsidRPr="00757A04">
        <w:rPr>
          <w:b/>
          <w:bCs/>
          <w:sz w:val="22"/>
          <w:szCs w:val="22"/>
        </w:rPr>
        <w:t xml:space="preserve">Vote: Commissioner Esmond makes motion to move </w:t>
      </w:r>
      <w:r w:rsidR="003D718D" w:rsidRPr="00757A04">
        <w:rPr>
          <w:b/>
          <w:bCs/>
          <w:sz w:val="22"/>
          <w:szCs w:val="22"/>
        </w:rPr>
        <w:t xml:space="preserve">agenda item </w:t>
      </w:r>
      <w:r w:rsidR="007453A9" w:rsidRPr="00757A04">
        <w:rPr>
          <w:b/>
          <w:bCs/>
          <w:sz w:val="22"/>
          <w:szCs w:val="22"/>
        </w:rPr>
        <w:t xml:space="preserve">V, </w:t>
      </w:r>
      <w:r w:rsidR="003D718D" w:rsidRPr="00757A04">
        <w:rPr>
          <w:b/>
          <w:bCs/>
          <w:sz w:val="22"/>
          <w:szCs w:val="22"/>
        </w:rPr>
        <w:t>C above item IV</w:t>
      </w:r>
      <w:r w:rsidR="007453A9" w:rsidRPr="00757A04">
        <w:rPr>
          <w:b/>
          <w:bCs/>
          <w:sz w:val="22"/>
          <w:szCs w:val="22"/>
        </w:rPr>
        <w:t>, F, seconded by Commissioner Mattos, unanimously approved</w:t>
      </w:r>
      <w:r w:rsidR="00757A04" w:rsidRPr="00757A04">
        <w:rPr>
          <w:b/>
          <w:bCs/>
          <w:sz w:val="22"/>
          <w:szCs w:val="22"/>
        </w:rPr>
        <w:t xml:space="preserve"> (14:02)</w:t>
      </w:r>
      <w:r w:rsidR="003A58D2">
        <w:rPr>
          <w:b/>
          <w:bCs/>
          <w:sz w:val="22"/>
          <w:szCs w:val="22"/>
        </w:rPr>
        <w:t xml:space="preserve">. </w:t>
      </w:r>
    </w:p>
    <w:p w14:paraId="4C52A34B" w14:textId="77777777" w:rsidR="00B62C2F" w:rsidRDefault="00B62C2F" w:rsidP="00B62C2F">
      <w:pPr>
        <w:rPr>
          <w:sz w:val="22"/>
          <w:szCs w:val="22"/>
        </w:rPr>
      </w:pPr>
    </w:p>
    <w:p w14:paraId="7C467A49" w14:textId="477ABAAD" w:rsidR="00B62C2F" w:rsidRPr="006B6476" w:rsidRDefault="00B62C2F" w:rsidP="00B62C2F">
      <w:pPr>
        <w:rPr>
          <w:rFonts w:cstheme="minorHAnsi"/>
          <w:b/>
          <w:bCs/>
          <w:sz w:val="22"/>
          <w:szCs w:val="22"/>
        </w:rPr>
      </w:pPr>
      <w:r w:rsidRPr="006B6476">
        <w:rPr>
          <w:rFonts w:cstheme="minorHAnsi"/>
          <w:b/>
          <w:bCs/>
          <w:sz w:val="22"/>
          <w:szCs w:val="22"/>
        </w:rPr>
        <w:t>II.</w:t>
      </w:r>
      <w:r w:rsidRPr="006B6476">
        <w:rPr>
          <w:rFonts w:cstheme="minorHAnsi"/>
          <w:b/>
          <w:bCs/>
          <w:sz w:val="22"/>
          <w:szCs w:val="22"/>
        </w:rPr>
        <w:tab/>
        <w:t xml:space="preserve"> Community shares or concerns</w:t>
      </w:r>
      <w:r w:rsidR="00757A04">
        <w:rPr>
          <w:rFonts w:cstheme="minorHAnsi"/>
          <w:b/>
          <w:bCs/>
          <w:sz w:val="22"/>
          <w:szCs w:val="22"/>
        </w:rPr>
        <w:t xml:space="preserve"> (14:03-</w:t>
      </w:r>
      <w:r w:rsidR="003A0FDC">
        <w:rPr>
          <w:rFonts w:cstheme="minorHAnsi"/>
          <w:b/>
          <w:bCs/>
          <w:sz w:val="22"/>
          <w:szCs w:val="22"/>
        </w:rPr>
        <w:t>22:29)</w:t>
      </w:r>
      <w:r w:rsidRPr="006B6476">
        <w:rPr>
          <w:rFonts w:cstheme="minorHAnsi"/>
          <w:b/>
          <w:bCs/>
          <w:sz w:val="22"/>
          <w:szCs w:val="22"/>
        </w:rPr>
        <w:t>:</w:t>
      </w:r>
    </w:p>
    <w:p w14:paraId="36CE35D6" w14:textId="0B59BAD7" w:rsidR="00B62C2F" w:rsidRDefault="00B62C2F" w:rsidP="00A233FB">
      <w:pPr>
        <w:pStyle w:val="ListParagraph"/>
        <w:numPr>
          <w:ilvl w:val="0"/>
          <w:numId w:val="13"/>
        </w:numPr>
        <w:spacing w:after="0"/>
        <w:rPr>
          <w:rFonts w:cstheme="minorHAnsi"/>
          <w:sz w:val="22"/>
          <w:szCs w:val="22"/>
        </w:rPr>
      </w:pPr>
      <w:r w:rsidRPr="00FB1A85">
        <w:rPr>
          <w:rFonts w:cstheme="minorHAnsi"/>
          <w:sz w:val="22"/>
          <w:szCs w:val="22"/>
        </w:rPr>
        <w:t xml:space="preserve">Public Testimony </w:t>
      </w:r>
    </w:p>
    <w:p w14:paraId="378027E3" w14:textId="4FA36928" w:rsidR="00A233FB" w:rsidRDefault="00A233FB" w:rsidP="00A233FB">
      <w:pPr>
        <w:pStyle w:val="ListParagraph"/>
        <w:numPr>
          <w:ilvl w:val="1"/>
          <w:numId w:val="13"/>
        </w:numPr>
        <w:spacing w:after="0"/>
        <w:rPr>
          <w:rFonts w:cstheme="minorHAnsi"/>
          <w:sz w:val="22"/>
          <w:szCs w:val="22"/>
        </w:rPr>
      </w:pPr>
      <w:r>
        <w:rPr>
          <w:rFonts w:cstheme="minorHAnsi"/>
          <w:sz w:val="22"/>
          <w:szCs w:val="22"/>
        </w:rPr>
        <w:t xml:space="preserve">Mana Olayan testifies </w:t>
      </w:r>
      <w:r w:rsidR="00EF157F">
        <w:rPr>
          <w:rFonts w:cstheme="minorHAnsi"/>
          <w:sz w:val="22"/>
          <w:szCs w:val="22"/>
        </w:rPr>
        <w:t>his opposition against the Recreational Marijuana Bill, citing the effects of drug use that he witnessed growing up</w:t>
      </w:r>
      <w:r w:rsidR="004C7485">
        <w:rPr>
          <w:rFonts w:cstheme="minorHAnsi"/>
          <w:sz w:val="22"/>
          <w:szCs w:val="22"/>
        </w:rPr>
        <w:t xml:space="preserve"> and states that those who do not oppose to bill won’t see the lifetime effects and the destruction of the next generation</w:t>
      </w:r>
      <w:r w:rsidR="00BB2172">
        <w:rPr>
          <w:rFonts w:cstheme="minorHAnsi"/>
          <w:sz w:val="22"/>
          <w:szCs w:val="22"/>
        </w:rPr>
        <w:t xml:space="preserve"> (15:08-16:23).</w:t>
      </w:r>
    </w:p>
    <w:p w14:paraId="3F2C5ED0" w14:textId="47268504" w:rsidR="00BB2172" w:rsidRDefault="00BB2172" w:rsidP="00C73B31">
      <w:pPr>
        <w:pStyle w:val="ListParagraph"/>
        <w:numPr>
          <w:ilvl w:val="1"/>
          <w:numId w:val="13"/>
        </w:numPr>
        <w:spacing w:after="0"/>
        <w:rPr>
          <w:rFonts w:cstheme="minorHAnsi"/>
          <w:sz w:val="22"/>
          <w:szCs w:val="22"/>
        </w:rPr>
      </w:pPr>
      <w:r>
        <w:rPr>
          <w:rFonts w:cstheme="minorHAnsi"/>
          <w:sz w:val="22"/>
          <w:szCs w:val="22"/>
        </w:rPr>
        <w:t>Jed Tesoro</w:t>
      </w:r>
      <w:r w:rsidR="00C73B31">
        <w:rPr>
          <w:rFonts w:cstheme="minorHAnsi"/>
          <w:sz w:val="22"/>
          <w:szCs w:val="22"/>
        </w:rPr>
        <w:t xml:space="preserve"> agrees with the opposition of Recreational Marijuana citing his experience as an educator and the effects of </w:t>
      </w:r>
      <w:r w:rsidR="000E6656">
        <w:rPr>
          <w:rFonts w:cstheme="minorHAnsi"/>
          <w:sz w:val="22"/>
          <w:szCs w:val="22"/>
        </w:rPr>
        <w:t xml:space="preserve">decisions such as vaping and the hospitalization of a girl who used a marijuana product. He also states there are enough challenges in society such as sex trafficking and </w:t>
      </w:r>
      <w:r w:rsidR="003529C1">
        <w:rPr>
          <w:rFonts w:cstheme="minorHAnsi"/>
          <w:sz w:val="22"/>
          <w:szCs w:val="22"/>
        </w:rPr>
        <w:t>that society does not need another challenge, especially with current mental health challenges of students and adults (16:30-</w:t>
      </w:r>
      <w:r w:rsidR="00CA62D6">
        <w:rPr>
          <w:rFonts w:cstheme="minorHAnsi"/>
          <w:sz w:val="22"/>
          <w:szCs w:val="22"/>
        </w:rPr>
        <w:t xml:space="preserve">17:35). </w:t>
      </w:r>
    </w:p>
    <w:p w14:paraId="7F57432B" w14:textId="1EE525F6" w:rsidR="00AB4AB7" w:rsidRDefault="001D0C00" w:rsidP="00C73B31">
      <w:pPr>
        <w:pStyle w:val="ListParagraph"/>
        <w:numPr>
          <w:ilvl w:val="1"/>
          <w:numId w:val="13"/>
        </w:numPr>
        <w:spacing w:after="0"/>
        <w:rPr>
          <w:rFonts w:cstheme="minorHAnsi"/>
          <w:sz w:val="22"/>
          <w:szCs w:val="22"/>
        </w:rPr>
      </w:pPr>
      <w:r>
        <w:rPr>
          <w:rFonts w:cstheme="minorHAnsi"/>
          <w:sz w:val="22"/>
          <w:szCs w:val="22"/>
        </w:rPr>
        <w:t xml:space="preserve">Darius Kila also expresses his opposition on Recreational Marijuana, citing references about marijuana being a “gateway drug” for </w:t>
      </w:r>
      <w:r w:rsidR="00991CFC">
        <w:rPr>
          <w:rFonts w:cstheme="minorHAnsi"/>
          <w:sz w:val="22"/>
          <w:szCs w:val="22"/>
        </w:rPr>
        <w:t xml:space="preserve">harder drugs, and the costs that come with legalization. He states that legalization would mean a </w:t>
      </w:r>
      <w:r w:rsidR="003B6361">
        <w:rPr>
          <w:rFonts w:cstheme="minorHAnsi"/>
          <w:sz w:val="22"/>
          <w:szCs w:val="22"/>
        </w:rPr>
        <w:t xml:space="preserve">$30 million appropriation required and full funding every year with $10 million </w:t>
      </w:r>
      <w:r w:rsidR="002613AB">
        <w:rPr>
          <w:rFonts w:cstheme="minorHAnsi"/>
          <w:sz w:val="22"/>
          <w:szCs w:val="22"/>
        </w:rPr>
        <w:t xml:space="preserve">increases to come, so with the state budget shortfalls and the fires on Maui, Kila in his own conscience could not support this initiative. </w:t>
      </w:r>
      <w:r w:rsidR="00D81343">
        <w:rPr>
          <w:rFonts w:cstheme="minorHAnsi"/>
          <w:sz w:val="22"/>
          <w:szCs w:val="22"/>
        </w:rPr>
        <w:t xml:space="preserve">He urges the commission to take a stance </w:t>
      </w:r>
      <w:r w:rsidR="003A0FDC">
        <w:rPr>
          <w:rFonts w:cstheme="minorHAnsi"/>
          <w:sz w:val="22"/>
          <w:szCs w:val="22"/>
        </w:rPr>
        <w:t xml:space="preserve">on the bill </w:t>
      </w:r>
      <w:r w:rsidR="00D81343">
        <w:rPr>
          <w:rFonts w:cstheme="minorHAnsi"/>
          <w:sz w:val="22"/>
          <w:szCs w:val="22"/>
        </w:rPr>
        <w:t>(18:39</w:t>
      </w:r>
      <w:r w:rsidR="003A7810">
        <w:rPr>
          <w:rFonts w:cstheme="minorHAnsi"/>
          <w:sz w:val="22"/>
          <w:szCs w:val="22"/>
        </w:rPr>
        <w:t>-</w:t>
      </w:r>
      <w:r w:rsidR="00D81343">
        <w:rPr>
          <w:rFonts w:cstheme="minorHAnsi"/>
          <w:sz w:val="22"/>
          <w:szCs w:val="22"/>
        </w:rPr>
        <w:t>20:30)</w:t>
      </w:r>
      <w:r w:rsidR="003A0FDC">
        <w:rPr>
          <w:rFonts w:cstheme="minorHAnsi"/>
          <w:sz w:val="22"/>
          <w:szCs w:val="22"/>
        </w:rPr>
        <w:t>.</w:t>
      </w:r>
    </w:p>
    <w:p w14:paraId="274AB27E" w14:textId="4C9B6F2A" w:rsidR="003A7810" w:rsidRDefault="003A7810" w:rsidP="00C73B31">
      <w:pPr>
        <w:pStyle w:val="ListParagraph"/>
        <w:numPr>
          <w:ilvl w:val="1"/>
          <w:numId w:val="13"/>
        </w:numPr>
        <w:spacing w:after="0"/>
        <w:rPr>
          <w:rFonts w:cstheme="minorHAnsi"/>
          <w:sz w:val="22"/>
          <w:szCs w:val="22"/>
        </w:rPr>
      </w:pPr>
      <w:r>
        <w:rPr>
          <w:rFonts w:cstheme="minorHAnsi"/>
          <w:sz w:val="22"/>
          <w:szCs w:val="22"/>
        </w:rPr>
        <w:t xml:space="preserve">Pastor </w:t>
      </w:r>
      <w:r w:rsidR="00D25F89">
        <w:rPr>
          <w:rFonts w:cstheme="minorHAnsi"/>
          <w:sz w:val="22"/>
          <w:szCs w:val="22"/>
        </w:rPr>
        <w:t>Ka</w:t>
      </w:r>
      <w:r>
        <w:rPr>
          <w:rFonts w:cstheme="minorHAnsi"/>
          <w:sz w:val="22"/>
          <w:szCs w:val="22"/>
        </w:rPr>
        <w:t>la expresses his opposition</w:t>
      </w:r>
      <w:r w:rsidR="00E02476">
        <w:rPr>
          <w:rFonts w:cstheme="minorHAnsi"/>
          <w:sz w:val="22"/>
          <w:szCs w:val="22"/>
        </w:rPr>
        <w:t xml:space="preserve"> citing his experience growing up on the streets and the impacts he saw from marijuana use</w:t>
      </w:r>
      <w:r w:rsidR="00E003B5">
        <w:rPr>
          <w:rFonts w:cstheme="minorHAnsi"/>
          <w:sz w:val="22"/>
          <w:szCs w:val="22"/>
        </w:rPr>
        <w:t xml:space="preserve">. He also </w:t>
      </w:r>
      <w:r w:rsidR="001730BE">
        <w:rPr>
          <w:rFonts w:cstheme="minorHAnsi"/>
          <w:sz w:val="22"/>
          <w:szCs w:val="22"/>
        </w:rPr>
        <w:t>states that marijuana has a mind-altering chemical in it that will cause people in the community to become addicted</w:t>
      </w:r>
      <w:r w:rsidR="00DC5FB5">
        <w:rPr>
          <w:rFonts w:cstheme="minorHAnsi"/>
          <w:sz w:val="22"/>
          <w:szCs w:val="22"/>
        </w:rPr>
        <w:t>, as well as the effects on those who have pre-existing mental conditions as marijuana can cause paranoia</w:t>
      </w:r>
      <w:r w:rsidR="003A0FDC">
        <w:rPr>
          <w:rFonts w:cstheme="minorHAnsi"/>
          <w:sz w:val="22"/>
          <w:szCs w:val="22"/>
        </w:rPr>
        <w:t xml:space="preserve"> (20:55-22:05)</w:t>
      </w:r>
      <w:r w:rsidR="00DC5FB5">
        <w:rPr>
          <w:rFonts w:cstheme="minorHAnsi"/>
          <w:sz w:val="22"/>
          <w:szCs w:val="22"/>
        </w:rPr>
        <w:t xml:space="preserve">. </w:t>
      </w:r>
    </w:p>
    <w:p w14:paraId="1FF41B33" w14:textId="77777777" w:rsidR="00B62C2F" w:rsidRPr="00FB1A85" w:rsidRDefault="00B62C2F" w:rsidP="00B62C2F">
      <w:pPr>
        <w:rPr>
          <w:rFonts w:cstheme="minorHAnsi"/>
        </w:rPr>
      </w:pPr>
    </w:p>
    <w:p w14:paraId="6A1355FD" w14:textId="305A11BE" w:rsidR="00E23BC0" w:rsidRPr="00DE5107" w:rsidRDefault="00B62C2F" w:rsidP="00DE5107">
      <w:pPr>
        <w:ind w:left="45"/>
        <w:rPr>
          <w:rFonts w:cstheme="minorHAnsi"/>
          <w:b/>
          <w:bCs/>
          <w:sz w:val="22"/>
          <w:szCs w:val="22"/>
        </w:rPr>
      </w:pPr>
      <w:r w:rsidRPr="006B6476">
        <w:rPr>
          <w:rFonts w:cstheme="minorHAnsi"/>
          <w:b/>
          <w:bCs/>
          <w:sz w:val="22"/>
          <w:szCs w:val="22"/>
        </w:rPr>
        <w:t xml:space="preserve">III. </w:t>
      </w:r>
      <w:r w:rsidRPr="006B6476">
        <w:rPr>
          <w:rFonts w:cstheme="minorHAnsi"/>
          <w:b/>
          <w:bCs/>
          <w:sz w:val="22"/>
          <w:szCs w:val="22"/>
        </w:rPr>
        <w:tab/>
      </w:r>
      <w:r w:rsidR="00E23BC0" w:rsidRPr="006B6476">
        <w:rPr>
          <w:rFonts w:cstheme="minorHAnsi"/>
          <w:b/>
          <w:bCs/>
          <w:sz w:val="22"/>
          <w:szCs w:val="22"/>
        </w:rPr>
        <w:t>Member Updates</w:t>
      </w:r>
      <w:r w:rsidR="006B6476">
        <w:rPr>
          <w:rFonts w:cstheme="minorHAnsi"/>
          <w:b/>
          <w:bCs/>
          <w:sz w:val="22"/>
          <w:szCs w:val="22"/>
        </w:rPr>
        <w:t>:</w:t>
      </w:r>
    </w:p>
    <w:p w14:paraId="0529A9FD" w14:textId="28F77B38" w:rsidR="00E23BC0" w:rsidRDefault="00E23BC0" w:rsidP="00DE5107">
      <w:pPr>
        <w:pStyle w:val="Default"/>
        <w:numPr>
          <w:ilvl w:val="0"/>
          <w:numId w:val="14"/>
        </w:numPr>
        <w:spacing w:after="21"/>
        <w:rPr>
          <w:rFonts w:asciiTheme="minorHAnsi" w:hAnsiTheme="minorHAnsi" w:cstheme="minorHAnsi"/>
          <w:sz w:val="22"/>
          <w:szCs w:val="22"/>
        </w:rPr>
      </w:pPr>
      <w:r w:rsidRPr="00343D71">
        <w:rPr>
          <w:rFonts w:asciiTheme="minorHAnsi" w:hAnsiTheme="minorHAnsi" w:cstheme="minorHAnsi"/>
          <w:sz w:val="22"/>
          <w:szCs w:val="22"/>
        </w:rPr>
        <w:t xml:space="preserve">Ex-officio Updates </w:t>
      </w:r>
    </w:p>
    <w:p w14:paraId="1A32C68B" w14:textId="6856328E" w:rsidR="00DE5107" w:rsidRPr="00343D71" w:rsidRDefault="009B7F15" w:rsidP="00DE5107">
      <w:pPr>
        <w:pStyle w:val="Default"/>
        <w:numPr>
          <w:ilvl w:val="1"/>
          <w:numId w:val="14"/>
        </w:numPr>
        <w:spacing w:after="21"/>
        <w:rPr>
          <w:rFonts w:asciiTheme="minorHAnsi" w:hAnsiTheme="minorHAnsi" w:cstheme="minorHAnsi"/>
          <w:sz w:val="22"/>
          <w:szCs w:val="22"/>
        </w:rPr>
      </w:pPr>
      <w:r>
        <w:rPr>
          <w:rFonts w:asciiTheme="minorHAnsi" w:hAnsiTheme="minorHAnsi" w:cstheme="minorHAnsi"/>
          <w:sz w:val="22"/>
          <w:szCs w:val="22"/>
        </w:rPr>
        <w:t xml:space="preserve">Katherine Korenaga shares that DHS just awarded a request for proposals to Keiki o’ Ka Aina to establish a child visiting and Family Resource Center at the </w:t>
      </w:r>
      <w:r w:rsidR="0029669C">
        <w:rPr>
          <w:rFonts w:asciiTheme="minorHAnsi" w:hAnsiTheme="minorHAnsi" w:cstheme="minorHAnsi"/>
          <w:sz w:val="22"/>
          <w:szCs w:val="22"/>
        </w:rPr>
        <w:t>Waiawa Correctional Facility.</w:t>
      </w:r>
      <w:r w:rsidR="007E6AEA">
        <w:rPr>
          <w:rFonts w:asciiTheme="minorHAnsi" w:hAnsiTheme="minorHAnsi" w:cstheme="minorHAnsi"/>
          <w:sz w:val="22"/>
          <w:szCs w:val="22"/>
        </w:rPr>
        <w:t xml:space="preserve"> She states that it has been a long process but </w:t>
      </w:r>
      <w:r w:rsidR="00413130">
        <w:rPr>
          <w:rFonts w:asciiTheme="minorHAnsi" w:hAnsiTheme="minorHAnsi" w:cstheme="minorHAnsi"/>
          <w:sz w:val="22"/>
          <w:szCs w:val="22"/>
        </w:rPr>
        <w:t xml:space="preserve">the contract is in the process of approvals </w:t>
      </w:r>
      <w:r w:rsidR="00A43B1B">
        <w:rPr>
          <w:rFonts w:asciiTheme="minorHAnsi" w:hAnsiTheme="minorHAnsi" w:cstheme="minorHAnsi"/>
          <w:sz w:val="22"/>
          <w:szCs w:val="22"/>
        </w:rPr>
        <w:t>and should be ready within the next week so that fathers can start to engage with their children and create a more positive space for children to connect</w:t>
      </w:r>
      <w:r w:rsidR="009C7BBF">
        <w:rPr>
          <w:rFonts w:asciiTheme="minorHAnsi" w:hAnsiTheme="minorHAnsi" w:cstheme="minorHAnsi"/>
          <w:sz w:val="22"/>
          <w:szCs w:val="22"/>
        </w:rPr>
        <w:t xml:space="preserve"> (22:42-23:48)</w:t>
      </w:r>
      <w:r w:rsidR="00A43B1B">
        <w:rPr>
          <w:rFonts w:asciiTheme="minorHAnsi" w:hAnsiTheme="minorHAnsi" w:cstheme="minorHAnsi"/>
          <w:sz w:val="22"/>
          <w:szCs w:val="22"/>
        </w:rPr>
        <w:t xml:space="preserve">. </w:t>
      </w:r>
    </w:p>
    <w:p w14:paraId="642B10F1" w14:textId="1E754E46" w:rsidR="00E23BC0" w:rsidRPr="00343D71" w:rsidRDefault="00DE5107" w:rsidP="00A23E8F">
      <w:pPr>
        <w:pStyle w:val="Default"/>
        <w:ind w:left="1425"/>
        <w:rPr>
          <w:rFonts w:asciiTheme="minorHAnsi" w:hAnsiTheme="minorHAnsi" w:cstheme="minorHAnsi"/>
          <w:sz w:val="22"/>
          <w:szCs w:val="22"/>
        </w:rPr>
      </w:pPr>
      <w:r>
        <w:rPr>
          <w:rFonts w:asciiTheme="minorHAnsi" w:hAnsiTheme="minorHAnsi" w:cstheme="minorHAnsi"/>
          <w:sz w:val="22"/>
          <w:szCs w:val="22"/>
        </w:rPr>
        <w:t>b.</w:t>
      </w:r>
      <w:r w:rsidR="00E23BC0" w:rsidRPr="00343D71">
        <w:rPr>
          <w:rFonts w:asciiTheme="minorHAnsi" w:hAnsiTheme="minorHAnsi" w:cstheme="minorHAnsi"/>
          <w:sz w:val="22"/>
          <w:szCs w:val="22"/>
        </w:rPr>
        <w:t xml:space="preserve"> Commissioner Updates (seniority order) and Community Outreach </w:t>
      </w:r>
    </w:p>
    <w:p w14:paraId="732F53F3" w14:textId="69B3FC5B" w:rsidR="000D4CBD" w:rsidRDefault="00E23BC0" w:rsidP="000D4CBD">
      <w:pPr>
        <w:pStyle w:val="Default"/>
        <w:ind w:left="2160"/>
        <w:rPr>
          <w:rFonts w:asciiTheme="minorHAnsi" w:hAnsiTheme="minorHAnsi" w:cstheme="minorHAnsi"/>
          <w:sz w:val="22"/>
          <w:szCs w:val="22"/>
        </w:rPr>
      </w:pPr>
      <w:r w:rsidRPr="00343D71">
        <w:rPr>
          <w:rFonts w:asciiTheme="minorHAnsi" w:hAnsiTheme="minorHAnsi" w:cstheme="minorHAnsi"/>
          <w:sz w:val="22"/>
          <w:szCs w:val="22"/>
        </w:rPr>
        <w:lastRenderedPageBreak/>
        <w:t xml:space="preserve">i. Commissioner Cardines </w:t>
      </w:r>
      <w:r w:rsidR="00E07914">
        <w:rPr>
          <w:rFonts w:asciiTheme="minorHAnsi" w:hAnsiTheme="minorHAnsi" w:cstheme="minorHAnsi"/>
          <w:sz w:val="22"/>
          <w:szCs w:val="22"/>
        </w:rPr>
        <w:t xml:space="preserve">shares </w:t>
      </w:r>
      <w:r w:rsidR="00B61E6F">
        <w:rPr>
          <w:rFonts w:asciiTheme="minorHAnsi" w:hAnsiTheme="minorHAnsi" w:cstheme="minorHAnsi"/>
          <w:sz w:val="22"/>
          <w:szCs w:val="22"/>
        </w:rPr>
        <w:t xml:space="preserve">a video </w:t>
      </w:r>
      <w:r w:rsidR="003D287F">
        <w:rPr>
          <w:rFonts w:asciiTheme="minorHAnsi" w:hAnsiTheme="minorHAnsi" w:cstheme="minorHAnsi"/>
          <w:sz w:val="22"/>
          <w:szCs w:val="22"/>
        </w:rPr>
        <w:t>from</w:t>
      </w:r>
      <w:r w:rsidR="00ED5DC6">
        <w:rPr>
          <w:rFonts w:asciiTheme="minorHAnsi" w:hAnsiTheme="minorHAnsi" w:cstheme="minorHAnsi"/>
          <w:sz w:val="22"/>
          <w:szCs w:val="22"/>
        </w:rPr>
        <w:t xml:space="preserve"> a press conference on opposition to legalizing commercial marijuana. He follows </w:t>
      </w:r>
      <w:r w:rsidR="00576E96">
        <w:rPr>
          <w:rFonts w:asciiTheme="minorHAnsi" w:hAnsiTheme="minorHAnsi" w:cstheme="minorHAnsi"/>
          <w:sz w:val="22"/>
          <w:szCs w:val="22"/>
        </w:rPr>
        <w:t>the video by asking the commission to consider opposing the legalization</w:t>
      </w:r>
      <w:r w:rsidR="003D287F">
        <w:rPr>
          <w:rFonts w:asciiTheme="minorHAnsi" w:hAnsiTheme="minorHAnsi" w:cstheme="minorHAnsi"/>
          <w:sz w:val="22"/>
          <w:szCs w:val="22"/>
        </w:rPr>
        <w:t>. He also asks the commissioners to ask themselves whether recreational marijuana will help school campuses and workplaces, and issues such as fatherlessness, homelessness</w:t>
      </w:r>
      <w:r w:rsidR="00E07914">
        <w:rPr>
          <w:rFonts w:asciiTheme="minorHAnsi" w:hAnsiTheme="minorHAnsi" w:cstheme="minorHAnsi"/>
          <w:sz w:val="22"/>
          <w:szCs w:val="22"/>
        </w:rPr>
        <w:t>,</w:t>
      </w:r>
      <w:r w:rsidR="003D287F">
        <w:rPr>
          <w:rFonts w:asciiTheme="minorHAnsi" w:hAnsiTheme="minorHAnsi" w:cstheme="minorHAnsi"/>
          <w:sz w:val="22"/>
          <w:szCs w:val="22"/>
        </w:rPr>
        <w:t xml:space="preserve"> and trafficking.</w:t>
      </w:r>
      <w:r w:rsidR="00E07914">
        <w:rPr>
          <w:rFonts w:asciiTheme="minorHAnsi" w:hAnsiTheme="minorHAnsi" w:cstheme="minorHAnsi"/>
          <w:sz w:val="22"/>
          <w:szCs w:val="22"/>
        </w:rPr>
        <w:t xml:space="preserve"> </w:t>
      </w:r>
      <w:r w:rsidR="003D287F">
        <w:rPr>
          <w:rFonts w:asciiTheme="minorHAnsi" w:hAnsiTheme="minorHAnsi" w:cstheme="minorHAnsi"/>
          <w:sz w:val="22"/>
          <w:szCs w:val="22"/>
        </w:rPr>
        <w:t xml:space="preserve">He says that if the state cannot control things such as fireworks and school campuses, then how could the state put safeguards and regulations on marijuana. </w:t>
      </w:r>
      <w:r w:rsidR="003733CC">
        <w:rPr>
          <w:rFonts w:asciiTheme="minorHAnsi" w:hAnsiTheme="minorHAnsi" w:cstheme="minorHAnsi"/>
          <w:sz w:val="22"/>
          <w:szCs w:val="22"/>
        </w:rPr>
        <w:t>Commissioner Cardines shares that he has created a proposed draft utilizing the DOH’s concerns</w:t>
      </w:r>
      <w:r w:rsidR="00FC4AB5">
        <w:rPr>
          <w:rFonts w:asciiTheme="minorHAnsi" w:hAnsiTheme="minorHAnsi" w:cstheme="minorHAnsi"/>
          <w:sz w:val="22"/>
          <w:szCs w:val="22"/>
        </w:rPr>
        <w:t xml:space="preserve"> and hopes that the commission will </w:t>
      </w:r>
      <w:r w:rsidR="006554F0">
        <w:rPr>
          <w:rFonts w:asciiTheme="minorHAnsi" w:hAnsiTheme="minorHAnsi" w:cstheme="minorHAnsi"/>
          <w:sz w:val="22"/>
          <w:szCs w:val="22"/>
        </w:rPr>
        <w:t>take the same stance</w:t>
      </w:r>
      <w:r w:rsidR="003733CC">
        <w:rPr>
          <w:rFonts w:asciiTheme="minorHAnsi" w:hAnsiTheme="minorHAnsi" w:cstheme="minorHAnsi"/>
          <w:sz w:val="22"/>
          <w:szCs w:val="22"/>
        </w:rPr>
        <w:t xml:space="preserve"> </w:t>
      </w:r>
      <w:r w:rsidR="00E07914">
        <w:rPr>
          <w:rFonts w:asciiTheme="minorHAnsi" w:hAnsiTheme="minorHAnsi" w:cstheme="minorHAnsi"/>
          <w:sz w:val="22"/>
          <w:szCs w:val="22"/>
        </w:rPr>
        <w:t>(25:00-</w:t>
      </w:r>
      <w:r w:rsidR="00FC4AB5">
        <w:rPr>
          <w:rFonts w:asciiTheme="minorHAnsi" w:hAnsiTheme="minorHAnsi" w:cstheme="minorHAnsi"/>
          <w:sz w:val="22"/>
          <w:szCs w:val="22"/>
        </w:rPr>
        <w:t>33:31</w:t>
      </w:r>
      <w:r w:rsidR="00E07914">
        <w:rPr>
          <w:rFonts w:asciiTheme="minorHAnsi" w:hAnsiTheme="minorHAnsi" w:cstheme="minorHAnsi"/>
          <w:sz w:val="22"/>
          <w:szCs w:val="22"/>
        </w:rPr>
        <w:t>)</w:t>
      </w:r>
      <w:r w:rsidR="00FC4AB5">
        <w:rPr>
          <w:rFonts w:asciiTheme="minorHAnsi" w:hAnsiTheme="minorHAnsi" w:cstheme="minorHAnsi"/>
          <w:sz w:val="22"/>
          <w:szCs w:val="22"/>
        </w:rPr>
        <w:t>.</w:t>
      </w:r>
      <w:r w:rsidR="000D4CBD">
        <w:rPr>
          <w:rFonts w:asciiTheme="minorHAnsi" w:hAnsiTheme="minorHAnsi" w:cstheme="minorHAnsi"/>
          <w:sz w:val="22"/>
          <w:szCs w:val="22"/>
        </w:rPr>
        <w:t xml:space="preserve"> </w:t>
      </w:r>
    </w:p>
    <w:p w14:paraId="7FC9153A" w14:textId="77777777" w:rsidR="00ED6264" w:rsidRDefault="000D4CBD" w:rsidP="00ED6264">
      <w:pPr>
        <w:pStyle w:val="Default"/>
        <w:ind w:left="2160"/>
        <w:rPr>
          <w:rFonts w:asciiTheme="minorHAnsi" w:hAnsiTheme="minorHAnsi" w:cstheme="minorHAnsi"/>
          <w:sz w:val="22"/>
          <w:szCs w:val="22"/>
        </w:rPr>
      </w:pPr>
      <w:r>
        <w:rPr>
          <w:rFonts w:asciiTheme="minorHAnsi" w:hAnsiTheme="minorHAnsi" w:cstheme="minorHAnsi"/>
          <w:sz w:val="22"/>
          <w:szCs w:val="22"/>
        </w:rPr>
        <w:t xml:space="preserve">Commissioner Esmond </w:t>
      </w:r>
      <w:r w:rsidR="007008B8">
        <w:rPr>
          <w:rFonts w:asciiTheme="minorHAnsi" w:hAnsiTheme="minorHAnsi" w:cstheme="minorHAnsi"/>
          <w:sz w:val="22"/>
          <w:szCs w:val="22"/>
        </w:rPr>
        <w:t xml:space="preserve">states that he enjoyed the video, however what he was looking for were solutions to the problem as opposed to just saying “no” to the legalization. </w:t>
      </w:r>
      <w:r w:rsidR="00DB6A99">
        <w:rPr>
          <w:rFonts w:asciiTheme="minorHAnsi" w:hAnsiTheme="minorHAnsi" w:cstheme="minorHAnsi"/>
          <w:sz w:val="22"/>
          <w:szCs w:val="22"/>
        </w:rPr>
        <w:t xml:space="preserve">He expresses that a lot of thought went into the </w:t>
      </w:r>
      <w:r w:rsidR="00504C32">
        <w:rPr>
          <w:rFonts w:asciiTheme="minorHAnsi" w:hAnsiTheme="minorHAnsi" w:cstheme="minorHAnsi"/>
          <w:sz w:val="22"/>
          <w:szCs w:val="22"/>
        </w:rPr>
        <w:t>bill,</w:t>
      </w:r>
      <w:r w:rsidR="00DB6A99">
        <w:rPr>
          <w:rFonts w:asciiTheme="minorHAnsi" w:hAnsiTheme="minorHAnsi" w:cstheme="minorHAnsi"/>
          <w:sz w:val="22"/>
          <w:szCs w:val="22"/>
        </w:rPr>
        <w:t xml:space="preserve"> and he feels that </w:t>
      </w:r>
      <w:r w:rsidR="00504C32">
        <w:rPr>
          <w:rFonts w:asciiTheme="minorHAnsi" w:hAnsiTheme="minorHAnsi" w:cstheme="minorHAnsi"/>
          <w:sz w:val="22"/>
          <w:szCs w:val="22"/>
        </w:rPr>
        <w:t xml:space="preserve">legalization </w:t>
      </w:r>
      <w:r w:rsidR="00DB6A99">
        <w:rPr>
          <w:rFonts w:asciiTheme="minorHAnsi" w:hAnsiTheme="minorHAnsi" w:cstheme="minorHAnsi"/>
          <w:sz w:val="22"/>
          <w:szCs w:val="22"/>
        </w:rPr>
        <w:t>gets control of marijuana use rather than having an illegal industry. He expresses his belief that the state should legalize marijuana</w:t>
      </w:r>
      <w:r w:rsidR="00E42756">
        <w:rPr>
          <w:rFonts w:asciiTheme="minorHAnsi" w:hAnsiTheme="minorHAnsi" w:cstheme="minorHAnsi"/>
          <w:sz w:val="22"/>
          <w:szCs w:val="22"/>
        </w:rPr>
        <w:t xml:space="preserve"> and earn taxes on revenue, </w:t>
      </w:r>
      <w:r w:rsidR="00504C32">
        <w:rPr>
          <w:rFonts w:asciiTheme="minorHAnsi" w:hAnsiTheme="minorHAnsi" w:cstheme="minorHAnsi"/>
          <w:sz w:val="22"/>
          <w:szCs w:val="22"/>
        </w:rPr>
        <w:t>and that there is an advantage to legalization such as the ability to throw funding into increasing educational opportunities. He further states that t</w:t>
      </w:r>
      <w:r w:rsidR="00AE1139">
        <w:rPr>
          <w:rFonts w:asciiTheme="minorHAnsi" w:hAnsiTheme="minorHAnsi" w:cstheme="minorHAnsi"/>
          <w:sz w:val="22"/>
          <w:szCs w:val="22"/>
        </w:rPr>
        <w:t>here are still strict rules with the legalization, such as a zero tolerance for underage use (under 21 years of age) and driving under the influence</w:t>
      </w:r>
      <w:r w:rsidR="00ED6264">
        <w:rPr>
          <w:rFonts w:asciiTheme="minorHAnsi" w:hAnsiTheme="minorHAnsi" w:cstheme="minorHAnsi"/>
          <w:sz w:val="22"/>
          <w:szCs w:val="22"/>
        </w:rPr>
        <w:t xml:space="preserve"> (33:32-36:21)</w:t>
      </w:r>
      <w:r w:rsidR="00AE1139">
        <w:rPr>
          <w:rFonts w:asciiTheme="minorHAnsi" w:hAnsiTheme="minorHAnsi" w:cstheme="minorHAnsi"/>
          <w:sz w:val="22"/>
          <w:szCs w:val="22"/>
        </w:rPr>
        <w:t>.</w:t>
      </w:r>
    </w:p>
    <w:p w14:paraId="78DE21E9" w14:textId="77777777" w:rsidR="00FC6244" w:rsidRDefault="00ED6264" w:rsidP="00ED6264">
      <w:pPr>
        <w:pStyle w:val="Default"/>
        <w:ind w:left="2160"/>
        <w:rPr>
          <w:rFonts w:asciiTheme="minorHAnsi" w:hAnsiTheme="minorHAnsi" w:cstheme="minorHAnsi"/>
          <w:sz w:val="22"/>
          <w:szCs w:val="22"/>
        </w:rPr>
      </w:pPr>
      <w:r>
        <w:rPr>
          <w:rFonts w:asciiTheme="minorHAnsi" w:hAnsiTheme="minorHAnsi" w:cstheme="minorHAnsi"/>
          <w:sz w:val="22"/>
          <w:szCs w:val="22"/>
        </w:rPr>
        <w:t xml:space="preserve">Commissioner Oliphant </w:t>
      </w:r>
      <w:r w:rsidR="00556B4D">
        <w:rPr>
          <w:rFonts w:asciiTheme="minorHAnsi" w:hAnsiTheme="minorHAnsi" w:cstheme="minorHAnsi"/>
          <w:sz w:val="22"/>
          <w:szCs w:val="22"/>
        </w:rPr>
        <w:t xml:space="preserve">shares that he opposes the legalization as he feels it </w:t>
      </w:r>
      <w:r w:rsidR="004D7639">
        <w:rPr>
          <w:rFonts w:asciiTheme="minorHAnsi" w:hAnsiTheme="minorHAnsi" w:cstheme="minorHAnsi"/>
          <w:sz w:val="22"/>
          <w:szCs w:val="22"/>
        </w:rPr>
        <w:t>will set a precedent for the state and conflict with state values. He cites his experience as a social worker, and the effects of substance use</w:t>
      </w:r>
      <w:r w:rsidR="00577CB0">
        <w:rPr>
          <w:rFonts w:asciiTheme="minorHAnsi" w:hAnsiTheme="minorHAnsi" w:cstheme="minorHAnsi"/>
          <w:sz w:val="22"/>
          <w:szCs w:val="22"/>
        </w:rPr>
        <w:t>. He further states that he does not feel the state is</w:t>
      </w:r>
      <w:r w:rsidR="00475F13">
        <w:rPr>
          <w:rFonts w:asciiTheme="minorHAnsi" w:hAnsiTheme="minorHAnsi" w:cstheme="minorHAnsi"/>
          <w:sz w:val="22"/>
          <w:szCs w:val="22"/>
        </w:rPr>
        <w:t xml:space="preserve"> equipped</w:t>
      </w:r>
      <w:r w:rsidR="00577CB0">
        <w:rPr>
          <w:rFonts w:asciiTheme="minorHAnsi" w:hAnsiTheme="minorHAnsi" w:cstheme="minorHAnsi"/>
          <w:sz w:val="22"/>
          <w:szCs w:val="22"/>
        </w:rPr>
        <w:t xml:space="preserve"> to take on commercial legalization of marijuana</w:t>
      </w:r>
      <w:r w:rsidR="00475F13">
        <w:rPr>
          <w:rFonts w:asciiTheme="minorHAnsi" w:hAnsiTheme="minorHAnsi" w:cstheme="minorHAnsi"/>
          <w:sz w:val="22"/>
          <w:szCs w:val="22"/>
        </w:rPr>
        <w:t xml:space="preserve"> </w:t>
      </w:r>
      <w:r>
        <w:rPr>
          <w:rFonts w:asciiTheme="minorHAnsi" w:hAnsiTheme="minorHAnsi" w:cstheme="minorHAnsi"/>
          <w:sz w:val="22"/>
          <w:szCs w:val="22"/>
        </w:rPr>
        <w:t>(36:</w:t>
      </w:r>
      <w:r w:rsidR="00556B4D">
        <w:rPr>
          <w:rFonts w:asciiTheme="minorHAnsi" w:hAnsiTheme="minorHAnsi" w:cstheme="minorHAnsi"/>
          <w:sz w:val="22"/>
          <w:szCs w:val="22"/>
        </w:rPr>
        <w:t>29-</w:t>
      </w:r>
      <w:r w:rsidR="00475F13">
        <w:rPr>
          <w:rFonts w:asciiTheme="minorHAnsi" w:hAnsiTheme="minorHAnsi" w:cstheme="minorHAnsi"/>
          <w:sz w:val="22"/>
          <w:szCs w:val="22"/>
        </w:rPr>
        <w:t>38:18</w:t>
      </w:r>
      <w:r w:rsidR="00556B4D">
        <w:rPr>
          <w:rFonts w:asciiTheme="minorHAnsi" w:hAnsiTheme="minorHAnsi" w:cstheme="minorHAnsi"/>
          <w:sz w:val="22"/>
          <w:szCs w:val="22"/>
        </w:rPr>
        <w:t>)</w:t>
      </w:r>
      <w:r w:rsidR="00475F13">
        <w:rPr>
          <w:rFonts w:asciiTheme="minorHAnsi" w:hAnsiTheme="minorHAnsi" w:cstheme="minorHAnsi"/>
          <w:sz w:val="22"/>
          <w:szCs w:val="22"/>
        </w:rPr>
        <w:t>.</w:t>
      </w:r>
    </w:p>
    <w:p w14:paraId="348C1C05" w14:textId="38231DFA" w:rsidR="00713DB3" w:rsidRDefault="00FC6244" w:rsidP="00CD0771">
      <w:pPr>
        <w:pStyle w:val="Default"/>
        <w:ind w:left="2160"/>
        <w:rPr>
          <w:rFonts w:asciiTheme="minorHAnsi" w:hAnsiTheme="minorHAnsi" w:cstheme="minorHAnsi"/>
          <w:sz w:val="22"/>
          <w:szCs w:val="22"/>
        </w:rPr>
      </w:pPr>
      <w:r>
        <w:rPr>
          <w:rFonts w:asciiTheme="minorHAnsi" w:hAnsiTheme="minorHAnsi" w:cstheme="minorHAnsi"/>
          <w:sz w:val="22"/>
          <w:szCs w:val="22"/>
        </w:rPr>
        <w:t>Commissioner Mattos expresses his gratitude for Commissioner Esmond’s sta</w:t>
      </w:r>
      <w:r w:rsidR="00654213">
        <w:rPr>
          <w:rFonts w:asciiTheme="minorHAnsi" w:hAnsiTheme="minorHAnsi" w:cstheme="minorHAnsi"/>
          <w:sz w:val="22"/>
          <w:szCs w:val="22"/>
        </w:rPr>
        <w:t xml:space="preserve">nce as well as his personal opposition without having in-depth information. </w:t>
      </w:r>
      <w:r w:rsidR="00273A3B">
        <w:rPr>
          <w:rFonts w:asciiTheme="minorHAnsi" w:hAnsiTheme="minorHAnsi" w:cstheme="minorHAnsi"/>
          <w:sz w:val="22"/>
          <w:szCs w:val="22"/>
        </w:rPr>
        <w:t xml:space="preserve">He cites his experience working with parents </w:t>
      </w:r>
      <w:r w:rsidR="00992F8A">
        <w:rPr>
          <w:rFonts w:asciiTheme="minorHAnsi" w:hAnsiTheme="minorHAnsi" w:cstheme="minorHAnsi"/>
          <w:sz w:val="22"/>
          <w:szCs w:val="22"/>
        </w:rPr>
        <w:t>and children who have struggled with addiction</w:t>
      </w:r>
      <w:r w:rsidR="007D5546">
        <w:rPr>
          <w:rFonts w:asciiTheme="minorHAnsi" w:hAnsiTheme="minorHAnsi" w:cstheme="minorHAnsi"/>
          <w:sz w:val="22"/>
          <w:szCs w:val="22"/>
        </w:rPr>
        <w:t xml:space="preserve"> as the reason for his opposition (38:41-40:21). </w:t>
      </w:r>
    </w:p>
    <w:p w14:paraId="09527D07" w14:textId="75BB1EC8" w:rsidR="00713DB3" w:rsidRDefault="00CD0771" w:rsidP="00951F28">
      <w:pPr>
        <w:pStyle w:val="Default"/>
        <w:tabs>
          <w:tab w:val="left" w:pos="3281"/>
        </w:tabs>
        <w:ind w:left="2160"/>
        <w:rPr>
          <w:rFonts w:asciiTheme="minorHAnsi" w:hAnsiTheme="minorHAnsi" w:cstheme="minorHAnsi"/>
          <w:sz w:val="22"/>
          <w:szCs w:val="22"/>
        </w:rPr>
      </w:pPr>
      <w:r>
        <w:rPr>
          <w:rFonts w:asciiTheme="minorHAnsi" w:hAnsiTheme="minorHAnsi" w:cstheme="minorHAnsi"/>
          <w:sz w:val="22"/>
          <w:szCs w:val="22"/>
        </w:rPr>
        <w:t xml:space="preserve">Commissioners discuss with the Sunshine Law Monitors if the matter can be voted on today, as a vote was not originally on the agenda. It is concluded that the vote will take place in the future and there will only be discussion during this meeting </w:t>
      </w:r>
      <w:r w:rsidR="00951F28">
        <w:rPr>
          <w:rFonts w:asciiTheme="minorHAnsi" w:hAnsiTheme="minorHAnsi" w:cstheme="minorHAnsi"/>
          <w:sz w:val="22"/>
          <w:szCs w:val="22"/>
        </w:rPr>
        <w:t>(</w:t>
      </w:r>
      <w:r w:rsidR="00713DB3">
        <w:rPr>
          <w:rFonts w:asciiTheme="minorHAnsi" w:hAnsiTheme="minorHAnsi" w:cstheme="minorHAnsi"/>
          <w:sz w:val="22"/>
          <w:szCs w:val="22"/>
        </w:rPr>
        <w:t>40:22-</w:t>
      </w:r>
      <w:r w:rsidR="00951F28">
        <w:rPr>
          <w:rFonts w:asciiTheme="minorHAnsi" w:hAnsiTheme="minorHAnsi" w:cstheme="minorHAnsi"/>
          <w:sz w:val="22"/>
          <w:szCs w:val="22"/>
        </w:rPr>
        <w:t>44:23)</w:t>
      </w:r>
      <w:r>
        <w:rPr>
          <w:rFonts w:asciiTheme="minorHAnsi" w:hAnsiTheme="minorHAnsi" w:cstheme="minorHAnsi"/>
          <w:sz w:val="22"/>
          <w:szCs w:val="22"/>
        </w:rPr>
        <w:t xml:space="preserve">. </w:t>
      </w:r>
    </w:p>
    <w:p w14:paraId="0BEA7075" w14:textId="0C18E3AB" w:rsidR="00D956D6" w:rsidRDefault="00D956D6" w:rsidP="00951F28">
      <w:pPr>
        <w:pStyle w:val="Default"/>
        <w:tabs>
          <w:tab w:val="left" w:pos="3281"/>
        </w:tabs>
        <w:ind w:left="2160"/>
        <w:rPr>
          <w:rFonts w:asciiTheme="minorHAnsi" w:hAnsiTheme="minorHAnsi" w:cstheme="minorHAnsi"/>
          <w:sz w:val="22"/>
          <w:szCs w:val="22"/>
        </w:rPr>
      </w:pPr>
      <w:r>
        <w:rPr>
          <w:rFonts w:asciiTheme="minorHAnsi" w:hAnsiTheme="minorHAnsi" w:cstheme="minorHAnsi"/>
          <w:sz w:val="22"/>
          <w:szCs w:val="22"/>
        </w:rPr>
        <w:t xml:space="preserve">Commissioner Alston offers his input on recreational marijuana, </w:t>
      </w:r>
      <w:r w:rsidR="00A217D2">
        <w:rPr>
          <w:rFonts w:asciiTheme="minorHAnsi" w:hAnsiTheme="minorHAnsi" w:cstheme="minorHAnsi"/>
          <w:sz w:val="22"/>
          <w:szCs w:val="22"/>
        </w:rPr>
        <w:t>stating that when permission is given, it opens other doors, especially for youth who may feel that they have permission just because it is legal. He concludes that he also stands in opposition</w:t>
      </w:r>
      <w:r w:rsidR="00D27577">
        <w:rPr>
          <w:rFonts w:asciiTheme="minorHAnsi" w:hAnsiTheme="minorHAnsi" w:cstheme="minorHAnsi"/>
          <w:sz w:val="22"/>
          <w:szCs w:val="22"/>
        </w:rPr>
        <w:t xml:space="preserve"> (44:37-45:55)</w:t>
      </w:r>
    </w:p>
    <w:p w14:paraId="5528AF96" w14:textId="77777777" w:rsidR="00B62C2F" w:rsidRPr="00FB1A85" w:rsidRDefault="00B62C2F" w:rsidP="00B62C2F">
      <w:pPr>
        <w:rPr>
          <w:rFonts w:cstheme="minorHAnsi"/>
          <w:b/>
          <w:bCs/>
        </w:rPr>
      </w:pPr>
    </w:p>
    <w:p w14:paraId="6EBAFEA3" w14:textId="73A63E64" w:rsidR="00E410CB" w:rsidRDefault="00656D38" w:rsidP="00E410CB">
      <w:pPr>
        <w:rPr>
          <w:rFonts w:cstheme="minorHAnsi"/>
          <w:b/>
          <w:bCs/>
          <w:sz w:val="22"/>
          <w:szCs w:val="22"/>
        </w:rPr>
      </w:pPr>
      <w:r w:rsidRPr="00E410CB">
        <w:rPr>
          <w:rFonts w:cstheme="minorHAnsi"/>
          <w:b/>
          <w:bCs/>
          <w:sz w:val="22"/>
          <w:szCs w:val="22"/>
        </w:rPr>
        <w:t>I</w:t>
      </w:r>
      <w:r w:rsidR="003A58D2">
        <w:rPr>
          <w:rFonts w:cstheme="minorHAnsi"/>
          <w:b/>
          <w:bCs/>
          <w:sz w:val="22"/>
          <w:szCs w:val="22"/>
        </w:rPr>
        <w:t>V</w:t>
      </w:r>
      <w:r w:rsidR="00B62C2F" w:rsidRPr="00E410CB">
        <w:rPr>
          <w:rFonts w:cstheme="minorHAnsi"/>
          <w:b/>
          <w:bCs/>
          <w:sz w:val="22"/>
          <w:szCs w:val="22"/>
        </w:rPr>
        <w:t xml:space="preserve">. </w:t>
      </w:r>
      <w:r w:rsidR="00E410CB" w:rsidRPr="00E410CB">
        <w:rPr>
          <w:rFonts w:cstheme="minorHAnsi"/>
          <w:b/>
          <w:bCs/>
          <w:sz w:val="22"/>
          <w:szCs w:val="22"/>
        </w:rPr>
        <w:t>Conclusion</w:t>
      </w:r>
      <w:r w:rsidR="006B6476">
        <w:rPr>
          <w:rFonts w:cstheme="minorHAnsi"/>
          <w:b/>
          <w:bCs/>
          <w:sz w:val="22"/>
          <w:szCs w:val="22"/>
        </w:rPr>
        <w:t>:</w:t>
      </w:r>
    </w:p>
    <w:p w14:paraId="7859EB0B" w14:textId="4AC3F69A" w:rsidR="006B6476" w:rsidRDefault="006B6476" w:rsidP="00423A45">
      <w:pPr>
        <w:pStyle w:val="ListParagraph"/>
        <w:numPr>
          <w:ilvl w:val="0"/>
          <w:numId w:val="12"/>
        </w:numPr>
        <w:spacing w:after="0"/>
        <w:rPr>
          <w:rFonts w:cstheme="minorHAnsi"/>
          <w:sz w:val="22"/>
          <w:szCs w:val="22"/>
        </w:rPr>
      </w:pPr>
      <w:r w:rsidRPr="006B6476">
        <w:rPr>
          <w:rFonts w:cstheme="minorHAnsi"/>
          <w:sz w:val="22"/>
          <w:szCs w:val="22"/>
        </w:rPr>
        <w:t>Final Thoughts</w:t>
      </w:r>
    </w:p>
    <w:p w14:paraId="59ACF720" w14:textId="550216F8" w:rsidR="00423A45" w:rsidRDefault="00423A45" w:rsidP="00423A45">
      <w:pPr>
        <w:pStyle w:val="Default"/>
        <w:numPr>
          <w:ilvl w:val="1"/>
          <w:numId w:val="12"/>
        </w:numPr>
        <w:tabs>
          <w:tab w:val="left" w:pos="3281"/>
        </w:tabs>
        <w:rPr>
          <w:rFonts w:asciiTheme="minorHAnsi" w:hAnsiTheme="minorHAnsi" w:cstheme="minorHAnsi"/>
          <w:sz w:val="22"/>
          <w:szCs w:val="22"/>
        </w:rPr>
      </w:pPr>
      <w:r>
        <w:rPr>
          <w:rFonts w:asciiTheme="minorHAnsi" w:hAnsiTheme="minorHAnsi" w:cstheme="minorHAnsi"/>
          <w:sz w:val="22"/>
          <w:szCs w:val="22"/>
        </w:rPr>
        <w:t xml:space="preserve">Commissioner Esmond asks the commission to tentatively plan on voting on the </w:t>
      </w:r>
      <w:r w:rsidR="0070578E">
        <w:rPr>
          <w:rFonts w:asciiTheme="minorHAnsi" w:hAnsiTheme="minorHAnsi" w:cstheme="minorHAnsi"/>
          <w:sz w:val="22"/>
          <w:szCs w:val="22"/>
        </w:rPr>
        <w:t>testimony for the marijuana bill</w:t>
      </w:r>
      <w:r>
        <w:rPr>
          <w:rFonts w:asciiTheme="minorHAnsi" w:hAnsiTheme="minorHAnsi" w:cstheme="minorHAnsi"/>
          <w:sz w:val="22"/>
          <w:szCs w:val="22"/>
        </w:rPr>
        <w:t xml:space="preserve"> in two weeks, around March 1</w:t>
      </w:r>
      <w:r w:rsidRPr="00A06C19">
        <w:rPr>
          <w:rFonts w:asciiTheme="minorHAnsi" w:hAnsiTheme="minorHAnsi" w:cstheme="minorHAnsi"/>
          <w:sz w:val="22"/>
          <w:szCs w:val="22"/>
          <w:vertAlign w:val="superscript"/>
        </w:rPr>
        <w:t>st</w:t>
      </w:r>
      <w:r>
        <w:rPr>
          <w:rFonts w:asciiTheme="minorHAnsi" w:hAnsiTheme="minorHAnsi" w:cstheme="minorHAnsi"/>
          <w:sz w:val="22"/>
          <w:szCs w:val="22"/>
        </w:rPr>
        <w:t>. Commissioner Mattos suggests to Commissioner Esmond to write a draft letter in both support and opposition of the bill with information to back each stance for the commission to review</w:t>
      </w:r>
      <w:r w:rsidR="00414CEB">
        <w:rPr>
          <w:rFonts w:asciiTheme="minorHAnsi" w:hAnsiTheme="minorHAnsi" w:cstheme="minorHAnsi"/>
          <w:sz w:val="22"/>
          <w:szCs w:val="22"/>
        </w:rPr>
        <w:t xml:space="preserve"> </w:t>
      </w:r>
      <w:r>
        <w:rPr>
          <w:rFonts w:asciiTheme="minorHAnsi" w:hAnsiTheme="minorHAnsi" w:cstheme="minorHAnsi"/>
          <w:sz w:val="22"/>
          <w:szCs w:val="22"/>
        </w:rPr>
        <w:t>(45:46-</w:t>
      </w:r>
      <w:r w:rsidR="00414CEB">
        <w:rPr>
          <w:rFonts w:asciiTheme="minorHAnsi" w:hAnsiTheme="minorHAnsi" w:cstheme="minorHAnsi"/>
          <w:sz w:val="22"/>
          <w:szCs w:val="22"/>
        </w:rPr>
        <w:t>52:38</w:t>
      </w:r>
      <w:r>
        <w:rPr>
          <w:rFonts w:asciiTheme="minorHAnsi" w:hAnsiTheme="minorHAnsi" w:cstheme="minorHAnsi"/>
          <w:sz w:val="22"/>
          <w:szCs w:val="22"/>
        </w:rPr>
        <w:t>)</w:t>
      </w:r>
    </w:p>
    <w:p w14:paraId="6B7C68B5" w14:textId="37215A41" w:rsidR="00423A45" w:rsidRPr="00901992" w:rsidRDefault="00901992" w:rsidP="00701400">
      <w:pPr>
        <w:rPr>
          <w:rFonts w:cstheme="minorHAnsi"/>
          <w:i/>
          <w:iCs/>
          <w:sz w:val="22"/>
          <w:szCs w:val="22"/>
        </w:rPr>
      </w:pPr>
      <w:r w:rsidRPr="00901992">
        <w:rPr>
          <w:rFonts w:cstheme="minorHAnsi"/>
          <w:i/>
          <w:iCs/>
          <w:sz w:val="22"/>
          <w:szCs w:val="22"/>
        </w:rPr>
        <w:t xml:space="preserve">(Note: Commissioner Cardines turns his video off at 51:46. </w:t>
      </w:r>
      <w:r>
        <w:rPr>
          <w:rFonts w:cstheme="minorHAnsi"/>
          <w:i/>
          <w:iCs/>
          <w:sz w:val="22"/>
          <w:szCs w:val="22"/>
        </w:rPr>
        <w:t xml:space="preserve">Deputy Erin Yamashiro </w:t>
      </w:r>
      <w:r w:rsidR="002E5AF6">
        <w:rPr>
          <w:rFonts w:cstheme="minorHAnsi"/>
          <w:i/>
          <w:iCs/>
          <w:sz w:val="22"/>
          <w:szCs w:val="22"/>
        </w:rPr>
        <w:t>states that the meeting must end since Commissioner Cardines is no longer</w:t>
      </w:r>
      <w:r w:rsidR="00497984">
        <w:rPr>
          <w:rFonts w:cstheme="minorHAnsi"/>
          <w:i/>
          <w:iCs/>
          <w:sz w:val="22"/>
          <w:szCs w:val="22"/>
        </w:rPr>
        <w:t xml:space="preserve"> on video.</w:t>
      </w:r>
      <w:r w:rsidR="001D40E0">
        <w:rPr>
          <w:rFonts w:cstheme="minorHAnsi"/>
          <w:i/>
          <w:iCs/>
          <w:sz w:val="22"/>
          <w:szCs w:val="22"/>
        </w:rPr>
        <w:t xml:space="preserve">) </w:t>
      </w:r>
    </w:p>
    <w:p w14:paraId="4F87654D" w14:textId="2606E7BE" w:rsidR="00E410CB" w:rsidRDefault="006B6476" w:rsidP="00E410CB">
      <w:pPr>
        <w:pStyle w:val="ListParagraph"/>
        <w:numPr>
          <w:ilvl w:val="0"/>
          <w:numId w:val="12"/>
        </w:numPr>
        <w:rPr>
          <w:rFonts w:cstheme="minorHAnsi"/>
          <w:sz w:val="22"/>
          <w:szCs w:val="22"/>
        </w:rPr>
      </w:pPr>
      <w:r w:rsidRPr="006B6476">
        <w:rPr>
          <w:rFonts w:cstheme="minorHAnsi"/>
          <w:sz w:val="22"/>
          <w:szCs w:val="22"/>
        </w:rPr>
        <w:t>Vote to Adjourn</w:t>
      </w:r>
    </w:p>
    <w:p w14:paraId="03FF6913" w14:textId="1F256ED5" w:rsidR="001D40E0" w:rsidRPr="006B6476" w:rsidRDefault="001D40E0" w:rsidP="001D40E0">
      <w:pPr>
        <w:pStyle w:val="ListParagraph"/>
        <w:numPr>
          <w:ilvl w:val="1"/>
          <w:numId w:val="12"/>
        </w:numPr>
        <w:rPr>
          <w:rFonts w:cstheme="minorHAnsi"/>
          <w:sz w:val="22"/>
          <w:szCs w:val="22"/>
        </w:rPr>
      </w:pPr>
      <w:r>
        <w:rPr>
          <w:rFonts w:cstheme="minorHAnsi"/>
          <w:sz w:val="22"/>
          <w:szCs w:val="22"/>
        </w:rPr>
        <w:lastRenderedPageBreak/>
        <w:t>Commissioner Esmond adjourns the meeting at 11:01 am (53:01)</w:t>
      </w:r>
      <w:r w:rsidR="00497984">
        <w:rPr>
          <w:rFonts w:cstheme="minorHAnsi"/>
          <w:sz w:val="22"/>
          <w:szCs w:val="22"/>
        </w:rPr>
        <w:t xml:space="preserve"> with no vote due to </w:t>
      </w:r>
      <w:r w:rsidR="00414CEB">
        <w:rPr>
          <w:rFonts w:cstheme="minorHAnsi"/>
          <w:sz w:val="22"/>
          <w:szCs w:val="22"/>
        </w:rPr>
        <w:t xml:space="preserve">quorum not being met. </w:t>
      </w:r>
    </w:p>
    <w:p w14:paraId="0925517A" w14:textId="00330577" w:rsidR="00656D38" w:rsidRPr="00E410CB" w:rsidRDefault="00656D38" w:rsidP="00656D38">
      <w:pPr>
        <w:rPr>
          <w:rFonts w:cstheme="minorHAnsi"/>
          <w:b/>
          <w:bCs/>
          <w:sz w:val="22"/>
          <w:szCs w:val="22"/>
        </w:rPr>
      </w:pPr>
    </w:p>
    <w:p w14:paraId="3AB6958A" w14:textId="77777777" w:rsidR="00656D38" w:rsidRDefault="00656D38" w:rsidP="00656D38">
      <w:pPr>
        <w:pStyle w:val="Default"/>
        <w:numPr>
          <w:ilvl w:val="1"/>
          <w:numId w:val="11"/>
        </w:numPr>
      </w:pPr>
    </w:p>
    <w:p w14:paraId="1967AAD0" w14:textId="77777777" w:rsidR="00656D38" w:rsidRPr="00FB1A85" w:rsidRDefault="00656D38" w:rsidP="00B62C2F">
      <w:pPr>
        <w:rPr>
          <w:rFonts w:cstheme="minorHAnsi"/>
          <w:b/>
          <w:bCs/>
        </w:rPr>
      </w:pPr>
    </w:p>
    <w:p w14:paraId="2FDE5346" w14:textId="77777777" w:rsidR="00B62C2F" w:rsidRPr="00FB1A85" w:rsidRDefault="00B62C2F" w:rsidP="00B62C2F">
      <w:pPr>
        <w:rPr>
          <w:rFonts w:cstheme="minorHAnsi"/>
        </w:rPr>
      </w:pPr>
    </w:p>
    <w:p w14:paraId="726A8A3F" w14:textId="77777777" w:rsidR="00B62C2F" w:rsidRPr="00B62C2F" w:rsidRDefault="00B62C2F" w:rsidP="00B62C2F">
      <w:pPr>
        <w:rPr>
          <w:sz w:val="22"/>
          <w:szCs w:val="22"/>
        </w:rPr>
      </w:pPr>
    </w:p>
    <w:sectPr w:rsidR="00B62C2F" w:rsidRPr="00B6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DD33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6A6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FF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3EB122"/>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FA854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A05063"/>
    <w:multiLevelType w:val="hybridMultilevel"/>
    <w:tmpl w:val="F7D06B12"/>
    <w:lvl w:ilvl="0" w:tplc="9F6222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C7343D"/>
    <w:multiLevelType w:val="hybridMultilevel"/>
    <w:tmpl w:val="1B60B8D8"/>
    <w:lvl w:ilvl="0" w:tplc="FFFFFFFF">
      <w:start w:val="1"/>
      <w:numFmt w:val="upperRoman"/>
      <w:lvlText w:val="%1"/>
      <w:lvlJc w:val="left"/>
    </w:lvl>
    <w:lvl w:ilvl="1" w:tplc="FFFFFFFF">
      <w:start w:val="1"/>
      <w:numFmt w:val="lowerLetter"/>
      <w:lvlText w:val=""/>
      <w:lvlJc w:val="left"/>
    </w:lvl>
    <w:lvl w:ilvl="2" w:tplc="D0028D72">
      <w:start w:val="1"/>
      <w:numFmt w:val="lowerRoman"/>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DD010BA"/>
    <w:multiLevelType w:val="hybridMultilevel"/>
    <w:tmpl w:val="B9BE5D86"/>
    <w:lvl w:ilvl="0" w:tplc="3B408F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B56488"/>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42357"/>
    <w:multiLevelType w:val="hybridMultilevel"/>
    <w:tmpl w:val="87D6B9E2"/>
    <w:lvl w:ilvl="0" w:tplc="7EEA4C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61613"/>
    <w:multiLevelType w:val="hybridMultilevel"/>
    <w:tmpl w:val="BE9E503C"/>
    <w:lvl w:ilvl="0" w:tplc="7EC0F2D0">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DA661B"/>
    <w:multiLevelType w:val="hybridMultilevel"/>
    <w:tmpl w:val="B36E14DC"/>
    <w:lvl w:ilvl="0" w:tplc="C51EB5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B972352"/>
    <w:multiLevelType w:val="hybridMultilevel"/>
    <w:tmpl w:val="8BACB59A"/>
    <w:lvl w:ilvl="0" w:tplc="258E36E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CB85392"/>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5260510">
    <w:abstractNumId w:val="5"/>
  </w:num>
  <w:num w:numId="2" w16cid:durableId="963657622">
    <w:abstractNumId w:val="3"/>
  </w:num>
  <w:num w:numId="3" w16cid:durableId="182784606">
    <w:abstractNumId w:val="0"/>
  </w:num>
  <w:num w:numId="4" w16cid:durableId="729230626">
    <w:abstractNumId w:val="10"/>
  </w:num>
  <w:num w:numId="5" w16cid:durableId="380909128">
    <w:abstractNumId w:val="13"/>
  </w:num>
  <w:num w:numId="6" w16cid:durableId="644239551">
    <w:abstractNumId w:val="1"/>
  </w:num>
  <w:num w:numId="7" w16cid:durableId="1627346588">
    <w:abstractNumId w:val="6"/>
  </w:num>
  <w:num w:numId="8" w16cid:durableId="1701663513">
    <w:abstractNumId w:val="7"/>
  </w:num>
  <w:num w:numId="9" w16cid:durableId="1245332805">
    <w:abstractNumId w:val="8"/>
  </w:num>
  <w:num w:numId="10" w16cid:durableId="458643414">
    <w:abstractNumId w:val="2"/>
  </w:num>
  <w:num w:numId="11" w16cid:durableId="957370216">
    <w:abstractNumId w:val="4"/>
  </w:num>
  <w:num w:numId="12" w16cid:durableId="1560552634">
    <w:abstractNumId w:val="9"/>
  </w:num>
  <w:num w:numId="13" w16cid:durableId="1365401760">
    <w:abstractNumId w:val="12"/>
  </w:num>
  <w:num w:numId="14" w16cid:durableId="128861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96"/>
    <w:rsid w:val="00090BCF"/>
    <w:rsid w:val="000C4F20"/>
    <w:rsid w:val="000D4CBD"/>
    <w:rsid w:val="000E6656"/>
    <w:rsid w:val="001223CD"/>
    <w:rsid w:val="00165A9C"/>
    <w:rsid w:val="001730BE"/>
    <w:rsid w:val="001D0C00"/>
    <w:rsid w:val="001D40E0"/>
    <w:rsid w:val="001D56EA"/>
    <w:rsid w:val="00222978"/>
    <w:rsid w:val="00230E4A"/>
    <w:rsid w:val="00233DC3"/>
    <w:rsid w:val="002613AB"/>
    <w:rsid w:val="00273A3B"/>
    <w:rsid w:val="0029669C"/>
    <w:rsid w:val="002A462D"/>
    <w:rsid w:val="002D795A"/>
    <w:rsid w:val="002E5AF6"/>
    <w:rsid w:val="00343D71"/>
    <w:rsid w:val="003529C1"/>
    <w:rsid w:val="003733CC"/>
    <w:rsid w:val="003A0FDC"/>
    <w:rsid w:val="003A58D2"/>
    <w:rsid w:val="003A7810"/>
    <w:rsid w:val="003B6361"/>
    <w:rsid w:val="003D287F"/>
    <w:rsid w:val="003D718D"/>
    <w:rsid w:val="00413130"/>
    <w:rsid w:val="00414CEB"/>
    <w:rsid w:val="00415C2E"/>
    <w:rsid w:val="00423A45"/>
    <w:rsid w:val="00475F13"/>
    <w:rsid w:val="00496804"/>
    <w:rsid w:val="00497984"/>
    <w:rsid w:val="004C19DB"/>
    <w:rsid w:val="004C2A1E"/>
    <w:rsid w:val="004C7485"/>
    <w:rsid w:val="004D7639"/>
    <w:rsid w:val="00504C32"/>
    <w:rsid w:val="00556B4D"/>
    <w:rsid w:val="00576E96"/>
    <w:rsid w:val="00577CB0"/>
    <w:rsid w:val="005E4D90"/>
    <w:rsid w:val="006006EE"/>
    <w:rsid w:val="006155EB"/>
    <w:rsid w:val="00654213"/>
    <w:rsid w:val="006554F0"/>
    <w:rsid w:val="00656D38"/>
    <w:rsid w:val="006B2FD4"/>
    <w:rsid w:val="006B6476"/>
    <w:rsid w:val="006F209C"/>
    <w:rsid w:val="007008B8"/>
    <w:rsid w:val="00701400"/>
    <w:rsid w:val="0070578E"/>
    <w:rsid w:val="00713DB3"/>
    <w:rsid w:val="007453A9"/>
    <w:rsid w:val="00757A04"/>
    <w:rsid w:val="007757BC"/>
    <w:rsid w:val="007944EE"/>
    <w:rsid w:val="007A24CA"/>
    <w:rsid w:val="007D5546"/>
    <w:rsid w:val="007E6AEA"/>
    <w:rsid w:val="00901992"/>
    <w:rsid w:val="00951F28"/>
    <w:rsid w:val="00991CFC"/>
    <w:rsid w:val="00992F8A"/>
    <w:rsid w:val="009B7F15"/>
    <w:rsid w:val="009C7BBF"/>
    <w:rsid w:val="009E229F"/>
    <w:rsid w:val="00A06C19"/>
    <w:rsid w:val="00A217D2"/>
    <w:rsid w:val="00A233FB"/>
    <w:rsid w:val="00A23E8F"/>
    <w:rsid w:val="00A26A64"/>
    <w:rsid w:val="00A43B1B"/>
    <w:rsid w:val="00AB4AB7"/>
    <w:rsid w:val="00AE1139"/>
    <w:rsid w:val="00B356E1"/>
    <w:rsid w:val="00B61E6F"/>
    <w:rsid w:val="00B62C2F"/>
    <w:rsid w:val="00BB2172"/>
    <w:rsid w:val="00C0415C"/>
    <w:rsid w:val="00C10696"/>
    <w:rsid w:val="00C32DC8"/>
    <w:rsid w:val="00C73B31"/>
    <w:rsid w:val="00C96FEF"/>
    <w:rsid w:val="00CA62D6"/>
    <w:rsid w:val="00CD0771"/>
    <w:rsid w:val="00CD1FC0"/>
    <w:rsid w:val="00D0031A"/>
    <w:rsid w:val="00D25F89"/>
    <w:rsid w:val="00D27577"/>
    <w:rsid w:val="00D81343"/>
    <w:rsid w:val="00D956D6"/>
    <w:rsid w:val="00DA5B05"/>
    <w:rsid w:val="00DB4289"/>
    <w:rsid w:val="00DB6A99"/>
    <w:rsid w:val="00DC5FB5"/>
    <w:rsid w:val="00DE0C94"/>
    <w:rsid w:val="00DE5107"/>
    <w:rsid w:val="00E003B5"/>
    <w:rsid w:val="00E02476"/>
    <w:rsid w:val="00E07914"/>
    <w:rsid w:val="00E23BC0"/>
    <w:rsid w:val="00E27B55"/>
    <w:rsid w:val="00E410CB"/>
    <w:rsid w:val="00E42756"/>
    <w:rsid w:val="00E471E3"/>
    <w:rsid w:val="00ED5DC6"/>
    <w:rsid w:val="00ED6264"/>
    <w:rsid w:val="00EF157F"/>
    <w:rsid w:val="00F004BA"/>
    <w:rsid w:val="00F278EE"/>
    <w:rsid w:val="00F80428"/>
    <w:rsid w:val="00F81606"/>
    <w:rsid w:val="00FC4AB5"/>
    <w:rsid w:val="00FC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E74A"/>
  <w15:chartTrackingRefBased/>
  <w15:docId w15:val="{D79E6C70-BA27-4E99-9DA5-936489E0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E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356E1"/>
    <w:pPr>
      <w:spacing w:before="100" w:beforeAutospacing="1" w:after="100" w:afterAutospacing="1"/>
    </w:pPr>
    <w:rPr>
      <w:rFonts w:ascii="Times New Roman" w:eastAsia="Times New Roman" w:hAnsi="Times New Roman" w:cs="Times New Roman"/>
    </w:rPr>
  </w:style>
  <w:style w:type="paragraph" w:customStyle="1" w:styleId="Default">
    <w:name w:val="Default"/>
    <w:rsid w:val="00B356E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415C2E"/>
    <w:pPr>
      <w:spacing w:after="160" w:line="276" w:lineRule="auto"/>
      <w:ind w:left="720"/>
      <w:contextualSpacing/>
    </w:pPr>
    <w:rPr>
      <w:kern w:val="2"/>
      <w14:ligatures w14:val="standardContextual"/>
    </w:rPr>
  </w:style>
  <w:style w:type="character" w:styleId="Hyperlink">
    <w:name w:val="Hyperlink"/>
    <w:basedOn w:val="DefaultParagraphFont"/>
    <w:uiPriority w:val="99"/>
    <w:unhideWhenUsed/>
    <w:rsid w:val="00A23E8F"/>
    <w:rPr>
      <w:color w:val="0563C1" w:themeColor="hyperlink"/>
      <w:u w:val="single"/>
    </w:rPr>
  </w:style>
  <w:style w:type="character" w:styleId="UnresolvedMention">
    <w:name w:val="Unresolved Mention"/>
    <w:basedOn w:val="DefaultParagraphFont"/>
    <w:uiPriority w:val="99"/>
    <w:semiHidden/>
    <w:unhideWhenUsed/>
    <w:rsid w:val="00A2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oMkpmdl4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145</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117</cp:revision>
  <dcterms:created xsi:type="dcterms:W3CDTF">2025-03-17T18:09:00Z</dcterms:created>
  <dcterms:modified xsi:type="dcterms:W3CDTF">2025-03-17T20:46:00Z</dcterms:modified>
</cp:coreProperties>
</file>