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68E31" w14:textId="77777777" w:rsidR="003D0E9B" w:rsidRDefault="003D0E9B" w:rsidP="003D0E9B">
      <w:pPr>
        <w:ind w:left="1710"/>
        <w:jc w:val="center"/>
        <w:rPr>
          <w:rFonts w:ascii="Times New Roman" w:hAnsi="Times New Roman" w:cs="Times New Roman"/>
          <w:b/>
          <w:bCs/>
          <w:color w:val="000000"/>
          <w:u w:val="single"/>
        </w:rPr>
      </w:pPr>
      <w:r>
        <w:rPr>
          <w:noProof/>
        </w:rPr>
        <w:drawing>
          <wp:anchor distT="0" distB="0" distL="114300" distR="114300" simplePos="0" relativeHeight="251659264" behindDoc="1" locked="0" layoutInCell="1" allowOverlap="1" wp14:anchorId="79914F12" wp14:editId="569358A1">
            <wp:simplePos x="0" y="0"/>
            <wp:positionH relativeFrom="column">
              <wp:posOffset>5511800</wp:posOffset>
            </wp:positionH>
            <wp:positionV relativeFrom="paragraph">
              <wp:posOffset>0</wp:posOffset>
            </wp:positionV>
            <wp:extent cx="1066800" cy="749935"/>
            <wp:effectExtent l="0" t="0" r="0" b="0"/>
            <wp:wrapTight wrapText="bothSides">
              <wp:wrapPolygon edited="0">
                <wp:start x="0" y="0"/>
                <wp:lineTo x="0" y="20850"/>
                <wp:lineTo x="21214" y="20850"/>
                <wp:lineTo x="21214" y="0"/>
                <wp:lineTo x="0" y="0"/>
              </wp:wrapPolygon>
            </wp:wrapTight>
            <wp:docPr id="927321827" name="Picture 2" descr="Fatherho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therhoo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DBBF253" wp14:editId="5E4C5230">
            <wp:simplePos x="0" y="0"/>
            <wp:positionH relativeFrom="column">
              <wp:posOffset>47625</wp:posOffset>
            </wp:positionH>
            <wp:positionV relativeFrom="paragraph">
              <wp:posOffset>76200</wp:posOffset>
            </wp:positionV>
            <wp:extent cx="1066800" cy="749935"/>
            <wp:effectExtent l="0" t="0" r="0" b="0"/>
            <wp:wrapTight wrapText="bothSides">
              <wp:wrapPolygon edited="0">
                <wp:start x="0" y="0"/>
                <wp:lineTo x="0" y="20850"/>
                <wp:lineTo x="21214" y="20850"/>
                <wp:lineTo x="21214" y="0"/>
                <wp:lineTo x="0" y="0"/>
              </wp:wrapPolygon>
            </wp:wrapTight>
            <wp:docPr id="107045732"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7499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000000"/>
          <w:sz w:val="22"/>
          <w:szCs w:val="22"/>
          <w:u w:val="single"/>
        </w:rPr>
        <w:t>HAWAI`I  STATE - COMMISSION ON FATHERHOOD (HS-COF)</w:t>
      </w:r>
    </w:p>
    <w:p w14:paraId="2159D73A" w14:textId="77777777" w:rsidR="003D0E9B" w:rsidRDefault="003D0E9B" w:rsidP="003D0E9B">
      <w:pPr>
        <w:ind w:left="1710"/>
        <w:jc w:val="center"/>
        <w:rPr>
          <w:rFonts w:ascii="Times New Roman" w:hAnsi="Times New Roman" w:cs="Times New Roman"/>
          <w:b/>
          <w:bCs/>
          <w:color w:val="000000"/>
          <w:sz w:val="22"/>
          <w:szCs w:val="22"/>
          <w:u w:val="single"/>
        </w:rPr>
      </w:pPr>
    </w:p>
    <w:p w14:paraId="0EA2955B" w14:textId="5302C163" w:rsidR="003D0E9B" w:rsidRDefault="003D0E9B" w:rsidP="003D0E9B">
      <w:pPr>
        <w:ind w:left="1710"/>
        <w:jc w:val="center"/>
        <w:rPr>
          <w:rFonts w:ascii="Times New Roman" w:hAnsi="Times New Roman" w:cs="Times New Roman"/>
          <w:b/>
          <w:bCs/>
          <w:color w:val="000000"/>
          <w:u w:val="single"/>
        </w:rPr>
      </w:pPr>
      <w:r>
        <w:rPr>
          <w:rFonts w:ascii="Times New Roman" w:hAnsi="Times New Roman" w:cs="Times New Roman"/>
          <w:b/>
          <w:bCs/>
          <w:color w:val="000000"/>
          <w:u w:val="single"/>
        </w:rPr>
        <w:t xml:space="preserve">Friday, </w:t>
      </w:r>
      <w:r w:rsidR="00510A01">
        <w:rPr>
          <w:rFonts w:ascii="Times New Roman" w:hAnsi="Times New Roman" w:cs="Times New Roman"/>
          <w:b/>
          <w:bCs/>
          <w:color w:val="0000FF"/>
          <w:u w:val="single"/>
        </w:rPr>
        <w:t>April 19</w:t>
      </w:r>
      <w:r>
        <w:rPr>
          <w:rFonts w:ascii="Times New Roman" w:hAnsi="Times New Roman" w:cs="Times New Roman"/>
          <w:b/>
          <w:bCs/>
          <w:color w:val="0000FF"/>
          <w:u w:val="single"/>
        </w:rPr>
        <w:t>, 2024</w:t>
      </w:r>
    </w:p>
    <w:p w14:paraId="0E4869E7" w14:textId="25B226CC" w:rsidR="003D0E9B" w:rsidRDefault="003D0E9B" w:rsidP="003D0E9B">
      <w:pPr>
        <w:ind w:left="1710"/>
        <w:jc w:val="center"/>
        <w:rPr>
          <w:rFonts w:ascii="Times New Roman" w:hAnsi="Times New Roman" w:cs="Times New Roman"/>
          <w:b/>
          <w:bCs/>
          <w:color w:val="FF0000"/>
          <w:u w:val="single"/>
        </w:rPr>
      </w:pPr>
      <w:r>
        <w:rPr>
          <w:rFonts w:ascii="Times New Roman" w:hAnsi="Times New Roman" w:cs="Times New Roman"/>
          <w:b/>
          <w:bCs/>
          <w:color w:val="000000"/>
          <w:u w:val="single"/>
        </w:rPr>
        <w:t xml:space="preserve">Time:  </w:t>
      </w:r>
      <w:r w:rsidR="00E92B2F">
        <w:rPr>
          <w:rFonts w:ascii="Times New Roman" w:hAnsi="Times New Roman" w:cs="Times New Roman"/>
          <w:b/>
          <w:bCs/>
          <w:color w:val="0000FF"/>
          <w:u w:val="single"/>
        </w:rPr>
        <w:t>10:00 am</w:t>
      </w:r>
    </w:p>
    <w:p w14:paraId="0B136BFB" w14:textId="77777777" w:rsidR="003D0E9B" w:rsidRDefault="003D0E9B" w:rsidP="003D0E9B">
      <w:pPr>
        <w:jc w:val="center"/>
        <w:rPr>
          <w:rFonts w:ascii="Times New Roman" w:hAnsi="Times New Roman" w:cs="Times New Roman"/>
          <w:sz w:val="12"/>
          <w:szCs w:val="12"/>
        </w:rPr>
      </w:pPr>
    </w:p>
    <w:p w14:paraId="2D6DFA68" w14:textId="40652BA7" w:rsidR="00E92B2F" w:rsidRPr="00C31A8A" w:rsidRDefault="003D0E9B" w:rsidP="0008601A">
      <w:pPr>
        <w:pStyle w:val="Default"/>
        <w:jc w:val="center"/>
        <w:rPr>
          <w:sz w:val="22"/>
          <w:szCs w:val="22"/>
        </w:rPr>
      </w:pPr>
      <w:r w:rsidRPr="00C31A8A">
        <w:rPr>
          <w:b/>
          <w:bCs/>
          <w:sz w:val="22"/>
          <w:szCs w:val="22"/>
          <w:bdr w:val="none" w:sz="0" w:space="0" w:color="auto" w:frame="1"/>
        </w:rPr>
        <w:t>Location</w:t>
      </w:r>
      <w:r w:rsidRPr="00C31A8A">
        <w:rPr>
          <w:sz w:val="22"/>
          <w:szCs w:val="22"/>
          <w:bdr w:val="none" w:sz="0" w:space="0" w:color="auto" w:frame="1"/>
        </w:rPr>
        <w:t>:</w:t>
      </w:r>
      <w:r w:rsidR="00E92B2F" w:rsidRPr="00C31A8A">
        <w:rPr>
          <w:sz w:val="22"/>
          <w:szCs w:val="22"/>
        </w:rPr>
        <w:t xml:space="preserve"> Queen Liliuokalani Building, 1390 Miller St, Conference Room </w:t>
      </w:r>
      <w:r w:rsidR="00E92B2F" w:rsidRPr="00C31A8A">
        <w:rPr>
          <w:b/>
          <w:bCs/>
          <w:sz w:val="22"/>
          <w:szCs w:val="22"/>
        </w:rPr>
        <w:t>2F</w:t>
      </w:r>
      <w:r w:rsidR="00E92B2F" w:rsidRPr="00C31A8A">
        <w:rPr>
          <w:sz w:val="22"/>
          <w:szCs w:val="22"/>
        </w:rPr>
        <w:t>, Honolulu</w:t>
      </w:r>
      <w:r w:rsidR="0008601A" w:rsidRPr="00C31A8A">
        <w:rPr>
          <w:sz w:val="22"/>
          <w:szCs w:val="22"/>
        </w:rPr>
        <w:t xml:space="preserve">. </w:t>
      </w:r>
      <w:r w:rsidR="00E92B2F" w:rsidRPr="00C31A8A">
        <w:rPr>
          <w:sz w:val="22"/>
          <w:szCs w:val="22"/>
        </w:rPr>
        <w:t xml:space="preserve">Virtual access to meeting via </w:t>
      </w:r>
      <w:r w:rsidR="00E92B2F" w:rsidRPr="00C31A8A">
        <w:rPr>
          <w:b/>
          <w:bCs/>
          <w:sz w:val="22"/>
          <w:szCs w:val="22"/>
        </w:rPr>
        <w:t xml:space="preserve">Zoom </w:t>
      </w:r>
      <w:r w:rsidR="00E92B2F" w:rsidRPr="00C31A8A">
        <w:rPr>
          <w:sz w:val="22"/>
          <w:szCs w:val="22"/>
        </w:rPr>
        <w:t>- Meeting ID #</w:t>
      </w:r>
      <w:r w:rsidR="00E92B2F" w:rsidRPr="00C31A8A">
        <w:rPr>
          <w:b/>
          <w:bCs/>
          <w:sz w:val="22"/>
          <w:szCs w:val="22"/>
        </w:rPr>
        <w:t xml:space="preserve">876 5720 3038 </w:t>
      </w:r>
      <w:r w:rsidR="00E92B2F" w:rsidRPr="00C31A8A">
        <w:rPr>
          <w:sz w:val="22"/>
          <w:szCs w:val="22"/>
        </w:rPr>
        <w:t xml:space="preserve">/ Password: </w:t>
      </w:r>
      <w:r w:rsidR="00E92B2F" w:rsidRPr="00C31A8A">
        <w:rPr>
          <w:b/>
          <w:bCs/>
          <w:sz w:val="22"/>
          <w:szCs w:val="22"/>
        </w:rPr>
        <w:t>Fathers</w:t>
      </w:r>
    </w:p>
    <w:p w14:paraId="6F2C3508" w14:textId="42C6C382" w:rsidR="00E92B2F" w:rsidRPr="00C31A8A" w:rsidRDefault="00E92B2F" w:rsidP="0008601A">
      <w:pPr>
        <w:pStyle w:val="Default"/>
        <w:jc w:val="center"/>
        <w:rPr>
          <w:color w:val="0000FF"/>
          <w:sz w:val="22"/>
          <w:szCs w:val="22"/>
        </w:rPr>
      </w:pPr>
      <w:r w:rsidRPr="00C31A8A">
        <w:rPr>
          <w:color w:val="0000FF"/>
          <w:sz w:val="22"/>
          <w:szCs w:val="22"/>
        </w:rPr>
        <w:t>https://us06web.zoom.us/j/87657203038?pwd=MlZOejU3VS9iRWVwNG1ZRWhLM1ZpQT09</w:t>
      </w:r>
    </w:p>
    <w:p w14:paraId="54A4945F" w14:textId="0DFB582A" w:rsidR="003D0E9B" w:rsidRPr="00C31A8A" w:rsidRDefault="00E92B2F" w:rsidP="0008601A">
      <w:pPr>
        <w:pStyle w:val="xmsonormal"/>
        <w:shd w:val="clear" w:color="auto" w:fill="FFFFFF"/>
        <w:spacing w:before="0" w:beforeAutospacing="0" w:after="0" w:afterAutospacing="0"/>
        <w:jc w:val="center"/>
        <w:rPr>
          <w:sz w:val="22"/>
          <w:szCs w:val="22"/>
        </w:rPr>
      </w:pPr>
      <w:r w:rsidRPr="00C31A8A">
        <w:rPr>
          <w:sz w:val="22"/>
          <w:szCs w:val="22"/>
        </w:rPr>
        <w:t>Zoom waiting room will be open 5-15 minutes prior to meeting start time.</w:t>
      </w:r>
    </w:p>
    <w:p w14:paraId="48DCE764" w14:textId="77777777" w:rsidR="003D0E9B" w:rsidRPr="00C31A8A" w:rsidRDefault="003D0E9B" w:rsidP="003D0E9B">
      <w:pPr>
        <w:pStyle w:val="Default"/>
        <w:rPr>
          <w:rFonts w:asciiTheme="minorHAnsi" w:hAnsiTheme="minorHAnsi" w:cstheme="minorHAnsi"/>
          <w:sz w:val="22"/>
          <w:szCs w:val="22"/>
        </w:rPr>
      </w:pPr>
    </w:p>
    <w:p w14:paraId="5DA5C0DE" w14:textId="3CA24DAD" w:rsidR="003D0E9B" w:rsidRPr="00FA14ED" w:rsidRDefault="003D0E9B" w:rsidP="003D0E9B">
      <w:pPr>
        <w:pStyle w:val="Default"/>
        <w:rPr>
          <w:rFonts w:asciiTheme="minorHAnsi" w:hAnsiTheme="minorHAnsi" w:cstheme="minorHAnsi"/>
          <w:sz w:val="22"/>
          <w:szCs w:val="22"/>
          <w:u w:val="single"/>
        </w:rPr>
      </w:pPr>
      <w:r w:rsidRPr="00FA14ED">
        <w:rPr>
          <w:rFonts w:asciiTheme="minorHAnsi" w:hAnsiTheme="minorHAnsi" w:cstheme="minorHAnsi"/>
          <w:b/>
          <w:bCs/>
          <w:color w:val="1F1F1E"/>
          <w:sz w:val="22"/>
          <w:szCs w:val="22"/>
          <w:u w:val="single"/>
        </w:rPr>
        <w:t>MISSION Statement</w:t>
      </w:r>
      <w:r w:rsidR="00FA14ED" w:rsidRPr="00FA14ED">
        <w:rPr>
          <w:rFonts w:asciiTheme="minorHAnsi" w:hAnsiTheme="minorHAnsi" w:cstheme="minorHAnsi"/>
          <w:b/>
          <w:bCs/>
          <w:color w:val="1F1F1E"/>
          <w:sz w:val="22"/>
          <w:szCs w:val="22"/>
          <w:u w:val="single"/>
        </w:rPr>
        <w:t>, read by Commissioner Esmond at 10:02 am</w:t>
      </w:r>
    </w:p>
    <w:p w14:paraId="3AE4E0D0" w14:textId="5FA1167C" w:rsidR="003D0E9B" w:rsidRPr="00C31A8A" w:rsidRDefault="003D0E9B" w:rsidP="003D0E9B">
      <w:pPr>
        <w:rPr>
          <w:rFonts w:cstheme="minorHAnsi"/>
          <w:b/>
          <w:bCs/>
          <w:color w:val="323232"/>
          <w:sz w:val="22"/>
          <w:szCs w:val="22"/>
        </w:rPr>
      </w:pPr>
      <w:r w:rsidRPr="00C31A8A">
        <w:rPr>
          <w:rFonts w:cstheme="minorHAnsi"/>
          <w:b/>
          <w:bCs/>
          <w:color w:val="323232"/>
          <w:sz w:val="22"/>
          <w:szCs w:val="22"/>
        </w:rPr>
        <w:t xml:space="preserve">[From </w:t>
      </w:r>
      <w:r w:rsidRPr="00C31A8A">
        <w:rPr>
          <w:rFonts w:cstheme="minorHAnsi"/>
          <w:color w:val="0000FF"/>
          <w:sz w:val="22"/>
          <w:szCs w:val="22"/>
        </w:rPr>
        <w:t>Chapter 577E</w:t>
      </w:r>
      <w:r w:rsidRPr="00C31A8A">
        <w:rPr>
          <w:rFonts w:cstheme="minorHAnsi"/>
          <w:sz w:val="22"/>
          <w:szCs w:val="22"/>
        </w:rPr>
        <w:t xml:space="preserve">, </w:t>
      </w:r>
      <w:r w:rsidRPr="00C31A8A">
        <w:rPr>
          <w:rFonts w:cstheme="minorHAnsi"/>
          <w:color w:val="323232"/>
          <w:sz w:val="22"/>
          <w:szCs w:val="22"/>
        </w:rPr>
        <w:t>Hawaii Revised Statutes</w:t>
      </w:r>
      <w:r w:rsidRPr="00C31A8A">
        <w:rPr>
          <w:rFonts w:cstheme="minorHAnsi"/>
          <w:b/>
          <w:bCs/>
          <w:color w:val="323232"/>
          <w:sz w:val="22"/>
          <w:szCs w:val="22"/>
        </w:rPr>
        <w:t>] The mission of the Hawaii State - Commission on Fatherhood (</w:t>
      </w:r>
      <w:r w:rsidRPr="00C31A8A">
        <w:rPr>
          <w:rFonts w:cstheme="minorHAnsi"/>
          <w:b/>
          <w:bCs/>
          <w:color w:val="0000FF"/>
          <w:sz w:val="22"/>
          <w:szCs w:val="22"/>
        </w:rPr>
        <w:t>HS-COF</w:t>
      </w:r>
      <w:r w:rsidRPr="00C31A8A">
        <w:rPr>
          <w:rFonts w:cstheme="minorHAnsi"/>
          <w:b/>
          <w:bCs/>
          <w:color w:val="323232"/>
          <w:sz w:val="22"/>
          <w:szCs w:val="22"/>
        </w:rPr>
        <w:t xml:space="preserve">) is to promote healthy family relationships by emphasizing the importance of fathers in the lives of their children. The Commission serves in an advisory capacity to state agencies and makes recommendations on programs, services, contracts, </w:t>
      </w:r>
      <w:r w:rsidR="00FA14ED" w:rsidRPr="00C31A8A">
        <w:rPr>
          <w:rFonts w:cstheme="minorHAnsi"/>
          <w:b/>
          <w:bCs/>
          <w:color w:val="323232"/>
          <w:sz w:val="22"/>
          <w:szCs w:val="22"/>
        </w:rPr>
        <w:t>policies,</w:t>
      </w:r>
      <w:r w:rsidRPr="00C31A8A">
        <w:rPr>
          <w:rFonts w:cstheme="minorHAnsi"/>
          <w:b/>
          <w:bCs/>
          <w:color w:val="323232"/>
          <w:sz w:val="22"/>
          <w:szCs w:val="22"/>
        </w:rPr>
        <w:t xml:space="preserve"> and laws relating to children and families.</w:t>
      </w:r>
    </w:p>
    <w:p w14:paraId="674CCEC4" w14:textId="77777777" w:rsidR="00704EC3" w:rsidRPr="00C31A8A" w:rsidRDefault="00704EC3" w:rsidP="00704EC3">
      <w:pPr>
        <w:pStyle w:val="Default"/>
        <w:rPr>
          <w:sz w:val="22"/>
          <w:szCs w:val="22"/>
        </w:rPr>
      </w:pPr>
    </w:p>
    <w:p w14:paraId="1C65D1BE" w14:textId="10313490" w:rsidR="00EB0F33" w:rsidRPr="00C31A8A" w:rsidRDefault="00EB0F33" w:rsidP="00EB0F33">
      <w:pPr>
        <w:rPr>
          <w:b/>
          <w:bCs/>
          <w:sz w:val="22"/>
          <w:szCs w:val="22"/>
        </w:rPr>
      </w:pPr>
      <w:r w:rsidRPr="00C31A8A">
        <w:rPr>
          <w:b/>
          <w:bCs/>
          <w:sz w:val="22"/>
          <w:szCs w:val="22"/>
        </w:rPr>
        <w:t>I. Rollcall, Introductions and Updates: (</w:t>
      </w:r>
      <w:r w:rsidR="007C7BC1">
        <w:rPr>
          <w:b/>
          <w:bCs/>
          <w:sz w:val="22"/>
          <w:szCs w:val="22"/>
        </w:rPr>
        <w:t>0:00-</w:t>
      </w:r>
      <w:r w:rsidR="00317E6C">
        <w:rPr>
          <w:b/>
          <w:bCs/>
          <w:sz w:val="22"/>
          <w:szCs w:val="22"/>
        </w:rPr>
        <w:t>6:29</w:t>
      </w:r>
      <w:r w:rsidRPr="00C31A8A">
        <w:rPr>
          <w:b/>
          <w:bCs/>
          <w:sz w:val="22"/>
          <w:szCs w:val="22"/>
        </w:rPr>
        <w:t>)</w:t>
      </w:r>
    </w:p>
    <w:p w14:paraId="092C214C" w14:textId="77777777" w:rsidR="00EB0F33" w:rsidRPr="00C31A8A" w:rsidRDefault="00EB0F33" w:rsidP="00EB0F33">
      <w:pPr>
        <w:rPr>
          <w:b/>
          <w:bCs/>
          <w:sz w:val="22"/>
          <w:szCs w:val="22"/>
        </w:rPr>
      </w:pPr>
      <w:r w:rsidRPr="00C31A8A">
        <w:rPr>
          <w:b/>
          <w:bCs/>
          <w:sz w:val="22"/>
          <w:szCs w:val="22"/>
        </w:rPr>
        <w:t>Commissioners Present:</w:t>
      </w:r>
    </w:p>
    <w:p w14:paraId="7D0607B8" w14:textId="7675E758" w:rsidR="00EB0F33" w:rsidRPr="00C31A8A" w:rsidRDefault="00EB0F33" w:rsidP="00EB0F33">
      <w:pPr>
        <w:ind w:left="360"/>
        <w:rPr>
          <w:sz w:val="22"/>
          <w:szCs w:val="22"/>
        </w:rPr>
      </w:pPr>
      <w:r w:rsidRPr="00C31A8A">
        <w:rPr>
          <w:sz w:val="22"/>
          <w:szCs w:val="22"/>
        </w:rPr>
        <w:t xml:space="preserve">(All from </w:t>
      </w:r>
      <w:r w:rsidR="00A33A11" w:rsidRPr="00C31A8A">
        <w:rPr>
          <w:sz w:val="22"/>
          <w:szCs w:val="22"/>
        </w:rPr>
        <w:t>10:0</w:t>
      </w:r>
      <w:r w:rsidR="00FA14ED">
        <w:rPr>
          <w:sz w:val="22"/>
          <w:szCs w:val="22"/>
        </w:rPr>
        <w:t>2</w:t>
      </w:r>
      <w:r w:rsidR="00A33A11" w:rsidRPr="00C31A8A">
        <w:rPr>
          <w:sz w:val="22"/>
          <w:szCs w:val="22"/>
        </w:rPr>
        <w:t xml:space="preserve"> </w:t>
      </w:r>
      <w:r w:rsidR="007906AD" w:rsidRPr="00C31A8A">
        <w:rPr>
          <w:sz w:val="22"/>
          <w:szCs w:val="22"/>
        </w:rPr>
        <w:t xml:space="preserve">am to  </w:t>
      </w:r>
      <w:r w:rsidR="00E977E4">
        <w:rPr>
          <w:sz w:val="22"/>
          <w:szCs w:val="22"/>
        </w:rPr>
        <w:t>12:19pm</w:t>
      </w:r>
      <w:r w:rsidR="007906AD" w:rsidRPr="00C31A8A">
        <w:rPr>
          <w:sz w:val="22"/>
          <w:szCs w:val="22"/>
        </w:rPr>
        <w:t>)</w:t>
      </w:r>
    </w:p>
    <w:p w14:paraId="6B631700" w14:textId="456CD069" w:rsidR="00EB0F33" w:rsidRPr="00C31A8A" w:rsidRDefault="00EB0F33" w:rsidP="0021787E">
      <w:pPr>
        <w:pStyle w:val="ListParagraph"/>
        <w:numPr>
          <w:ilvl w:val="0"/>
          <w:numId w:val="5"/>
        </w:numPr>
        <w:rPr>
          <w:sz w:val="22"/>
          <w:szCs w:val="22"/>
        </w:rPr>
      </w:pPr>
      <w:r w:rsidRPr="00C31A8A">
        <w:rPr>
          <w:sz w:val="22"/>
          <w:szCs w:val="22"/>
        </w:rPr>
        <w:t>Jeff Esmond, Chair</w:t>
      </w:r>
    </w:p>
    <w:p w14:paraId="53765043" w14:textId="51117BA7" w:rsidR="00EB0F33" w:rsidRPr="00C31A8A" w:rsidRDefault="00EB0F33" w:rsidP="0021787E">
      <w:pPr>
        <w:pStyle w:val="ListParagraph"/>
        <w:numPr>
          <w:ilvl w:val="0"/>
          <w:numId w:val="5"/>
        </w:numPr>
        <w:rPr>
          <w:sz w:val="22"/>
          <w:szCs w:val="22"/>
        </w:rPr>
      </w:pPr>
      <w:r w:rsidRPr="00C31A8A">
        <w:rPr>
          <w:sz w:val="22"/>
          <w:szCs w:val="22"/>
        </w:rPr>
        <w:t>Alan Sunio</w:t>
      </w:r>
    </w:p>
    <w:p w14:paraId="7CF1FE84" w14:textId="7D5665E8" w:rsidR="00EB0F33" w:rsidRPr="00C31A8A" w:rsidRDefault="00EB0F33" w:rsidP="0021787E">
      <w:pPr>
        <w:pStyle w:val="ListParagraph"/>
        <w:numPr>
          <w:ilvl w:val="0"/>
          <w:numId w:val="5"/>
        </w:numPr>
        <w:rPr>
          <w:sz w:val="22"/>
          <w:szCs w:val="22"/>
        </w:rPr>
      </w:pPr>
      <w:r w:rsidRPr="00C31A8A">
        <w:rPr>
          <w:sz w:val="22"/>
          <w:szCs w:val="22"/>
        </w:rPr>
        <w:t>Kawika Mattos</w:t>
      </w:r>
    </w:p>
    <w:p w14:paraId="6ABE0889" w14:textId="29E78FAC" w:rsidR="00EB0F33" w:rsidRPr="00C31A8A" w:rsidRDefault="00EB0F33" w:rsidP="0021787E">
      <w:pPr>
        <w:pStyle w:val="ListParagraph"/>
        <w:numPr>
          <w:ilvl w:val="0"/>
          <w:numId w:val="5"/>
        </w:numPr>
        <w:rPr>
          <w:sz w:val="22"/>
          <w:szCs w:val="22"/>
        </w:rPr>
      </w:pPr>
      <w:r w:rsidRPr="00C31A8A">
        <w:rPr>
          <w:sz w:val="22"/>
          <w:szCs w:val="22"/>
        </w:rPr>
        <w:t>Allen Cardines</w:t>
      </w:r>
    </w:p>
    <w:p w14:paraId="46E43E2A" w14:textId="77777777" w:rsidR="00A44D8F" w:rsidRDefault="00EB0F33" w:rsidP="00F73646">
      <w:pPr>
        <w:pStyle w:val="ListParagraph"/>
        <w:numPr>
          <w:ilvl w:val="0"/>
          <w:numId w:val="5"/>
        </w:numPr>
        <w:rPr>
          <w:sz w:val="22"/>
          <w:szCs w:val="22"/>
        </w:rPr>
      </w:pPr>
      <w:r w:rsidRPr="00C31A8A">
        <w:rPr>
          <w:sz w:val="22"/>
          <w:szCs w:val="22"/>
        </w:rPr>
        <w:t>Brian Alston</w:t>
      </w:r>
    </w:p>
    <w:p w14:paraId="736B8358" w14:textId="30ABB8FB" w:rsidR="00F73646" w:rsidRPr="00A44D8F" w:rsidRDefault="00F73646" w:rsidP="00A44D8F">
      <w:pPr>
        <w:rPr>
          <w:sz w:val="22"/>
          <w:szCs w:val="22"/>
        </w:rPr>
      </w:pPr>
      <w:r w:rsidRPr="00A44D8F">
        <w:rPr>
          <w:b/>
          <w:bCs/>
          <w:sz w:val="22"/>
          <w:szCs w:val="22"/>
        </w:rPr>
        <w:t>Commissioners Absent</w:t>
      </w:r>
    </w:p>
    <w:p w14:paraId="1153F55C" w14:textId="457EF021" w:rsidR="004F7994" w:rsidRPr="00317E6C" w:rsidRDefault="00A44D8F" w:rsidP="00317E6C">
      <w:pPr>
        <w:pStyle w:val="ListParagraph"/>
        <w:numPr>
          <w:ilvl w:val="0"/>
          <w:numId w:val="5"/>
        </w:numPr>
        <w:rPr>
          <w:sz w:val="22"/>
          <w:szCs w:val="22"/>
        </w:rPr>
      </w:pPr>
      <w:r w:rsidRPr="00A44D8F">
        <w:rPr>
          <w:sz w:val="22"/>
          <w:szCs w:val="22"/>
        </w:rPr>
        <w:t>Marty Oliphant</w:t>
      </w:r>
    </w:p>
    <w:p w14:paraId="338849B6" w14:textId="77777777" w:rsidR="0021787E" w:rsidRPr="00C31A8A" w:rsidRDefault="0021787E" w:rsidP="0021787E">
      <w:pPr>
        <w:rPr>
          <w:b/>
          <w:bCs/>
          <w:sz w:val="22"/>
          <w:szCs w:val="22"/>
        </w:rPr>
      </w:pPr>
      <w:r w:rsidRPr="00C31A8A">
        <w:rPr>
          <w:b/>
          <w:bCs/>
          <w:sz w:val="22"/>
          <w:szCs w:val="22"/>
        </w:rPr>
        <w:t>Ex-officios Present:</w:t>
      </w:r>
    </w:p>
    <w:p w14:paraId="7053D4D5" w14:textId="77777777" w:rsidR="003A4D17" w:rsidRDefault="003A4D17" w:rsidP="003A4D17">
      <w:pPr>
        <w:rPr>
          <w:sz w:val="22"/>
          <w:szCs w:val="22"/>
        </w:rPr>
      </w:pPr>
      <w:r w:rsidRPr="003A4D17">
        <w:rPr>
          <w:sz w:val="22"/>
          <w:szCs w:val="22"/>
        </w:rPr>
        <w:t>Matthew Shim, DOH</w:t>
      </w:r>
      <w:r w:rsidRPr="003A4D17">
        <w:rPr>
          <w:sz w:val="22"/>
          <w:szCs w:val="22"/>
        </w:rPr>
        <w:tab/>
      </w:r>
    </w:p>
    <w:p w14:paraId="7DEA8688" w14:textId="05D696F8" w:rsidR="004F7994" w:rsidRPr="003A4D17" w:rsidRDefault="004F7994" w:rsidP="003A4D17">
      <w:pPr>
        <w:rPr>
          <w:sz w:val="22"/>
          <w:szCs w:val="22"/>
        </w:rPr>
      </w:pPr>
      <w:r>
        <w:rPr>
          <w:sz w:val="22"/>
          <w:szCs w:val="22"/>
        </w:rPr>
        <w:t>Mimari Hall, DHS</w:t>
      </w:r>
    </w:p>
    <w:p w14:paraId="2D48D365" w14:textId="77777777" w:rsidR="00124642" w:rsidRPr="00C31A8A" w:rsidRDefault="00124642" w:rsidP="0021787E">
      <w:pPr>
        <w:rPr>
          <w:b/>
          <w:bCs/>
          <w:sz w:val="22"/>
          <w:szCs w:val="22"/>
        </w:rPr>
      </w:pPr>
    </w:p>
    <w:p w14:paraId="41E7CCCC" w14:textId="77777777" w:rsidR="00124642" w:rsidRPr="00C31A8A" w:rsidRDefault="00124642" w:rsidP="00124642">
      <w:pPr>
        <w:rPr>
          <w:b/>
          <w:bCs/>
          <w:sz w:val="22"/>
          <w:szCs w:val="22"/>
        </w:rPr>
      </w:pPr>
      <w:r w:rsidRPr="00C31A8A">
        <w:rPr>
          <w:b/>
          <w:bCs/>
          <w:sz w:val="22"/>
          <w:szCs w:val="22"/>
        </w:rPr>
        <w:t>Sunshine Law Monitors:</w:t>
      </w:r>
    </w:p>
    <w:p w14:paraId="55EB60A7" w14:textId="5EAA3CBA" w:rsidR="00124642" w:rsidRDefault="003850F2" w:rsidP="00633822">
      <w:pPr>
        <w:rPr>
          <w:sz w:val="22"/>
          <w:szCs w:val="22"/>
        </w:rPr>
      </w:pPr>
      <w:r w:rsidRPr="003850F2">
        <w:rPr>
          <w:sz w:val="22"/>
          <w:szCs w:val="22"/>
        </w:rPr>
        <w:t>Deputy Lili Young</w:t>
      </w:r>
    </w:p>
    <w:p w14:paraId="48ED1B58" w14:textId="75E33405" w:rsidR="00633822" w:rsidRDefault="00633822" w:rsidP="00633822">
      <w:pPr>
        <w:rPr>
          <w:sz w:val="22"/>
          <w:szCs w:val="22"/>
        </w:rPr>
      </w:pPr>
      <w:r>
        <w:rPr>
          <w:sz w:val="22"/>
          <w:szCs w:val="22"/>
        </w:rPr>
        <w:t>Deputy Erin Yamashiro</w:t>
      </w:r>
    </w:p>
    <w:p w14:paraId="3FF2B8A8" w14:textId="77777777" w:rsidR="00633822" w:rsidRPr="003850F2" w:rsidRDefault="00633822" w:rsidP="00633822">
      <w:pPr>
        <w:rPr>
          <w:sz w:val="22"/>
          <w:szCs w:val="22"/>
        </w:rPr>
      </w:pPr>
    </w:p>
    <w:p w14:paraId="6BA7764D" w14:textId="77777777" w:rsidR="00B7448C" w:rsidRPr="00C31A8A" w:rsidRDefault="00B7448C" w:rsidP="00B7448C">
      <w:pPr>
        <w:rPr>
          <w:b/>
          <w:bCs/>
          <w:sz w:val="22"/>
          <w:szCs w:val="22"/>
        </w:rPr>
      </w:pPr>
      <w:r w:rsidRPr="00C31A8A">
        <w:rPr>
          <w:b/>
          <w:bCs/>
          <w:sz w:val="22"/>
          <w:szCs w:val="22"/>
        </w:rPr>
        <w:t>Guests Present:</w:t>
      </w:r>
    </w:p>
    <w:p w14:paraId="6572C7F3" w14:textId="6DB696FC" w:rsidR="00124642" w:rsidRDefault="00A36BF7" w:rsidP="0021787E">
      <w:pPr>
        <w:rPr>
          <w:sz w:val="22"/>
          <w:szCs w:val="22"/>
        </w:rPr>
      </w:pPr>
      <w:r w:rsidRPr="00A36BF7">
        <w:rPr>
          <w:sz w:val="22"/>
          <w:szCs w:val="22"/>
        </w:rPr>
        <w:t>Neel Chauhan</w:t>
      </w:r>
    </w:p>
    <w:p w14:paraId="4AF9B1F2" w14:textId="738EAB37" w:rsidR="00633822" w:rsidRPr="00A36BF7" w:rsidRDefault="00633822" w:rsidP="0021787E">
      <w:pPr>
        <w:rPr>
          <w:sz w:val="22"/>
          <w:szCs w:val="22"/>
        </w:rPr>
      </w:pPr>
      <w:r>
        <w:rPr>
          <w:sz w:val="22"/>
          <w:szCs w:val="22"/>
        </w:rPr>
        <w:t>Jed Tesoro</w:t>
      </w:r>
    </w:p>
    <w:p w14:paraId="46D3DBB8" w14:textId="77777777" w:rsidR="00704EC3" w:rsidRPr="00C31A8A" w:rsidRDefault="00704EC3" w:rsidP="0021787E">
      <w:pPr>
        <w:pStyle w:val="Default"/>
        <w:rPr>
          <w:sz w:val="22"/>
          <w:szCs w:val="22"/>
        </w:rPr>
      </w:pPr>
    </w:p>
    <w:p w14:paraId="03AB4B4A" w14:textId="6D600815" w:rsidR="00FB688F" w:rsidRPr="00FB688F" w:rsidRDefault="00E85BF7" w:rsidP="00FB688F">
      <w:pPr>
        <w:rPr>
          <w:b/>
          <w:bCs/>
          <w:sz w:val="22"/>
          <w:szCs w:val="22"/>
        </w:rPr>
      </w:pPr>
      <w:r w:rsidRPr="00C31A8A">
        <w:rPr>
          <w:b/>
          <w:bCs/>
          <w:sz w:val="22"/>
          <w:szCs w:val="22"/>
        </w:rPr>
        <w:t>II. Community shares or concerns</w:t>
      </w:r>
      <w:r w:rsidR="001E25F4">
        <w:rPr>
          <w:b/>
          <w:bCs/>
          <w:sz w:val="22"/>
          <w:szCs w:val="22"/>
        </w:rPr>
        <w:t xml:space="preserve"> </w:t>
      </w:r>
    </w:p>
    <w:p w14:paraId="5D7402FD" w14:textId="593B3311" w:rsidR="00FB688F" w:rsidRPr="00BA7B45" w:rsidRDefault="00FB688F" w:rsidP="00FB688F">
      <w:pPr>
        <w:pStyle w:val="Default"/>
        <w:numPr>
          <w:ilvl w:val="4"/>
          <w:numId w:val="7"/>
        </w:numPr>
        <w:rPr>
          <w:rFonts w:asciiTheme="minorHAnsi" w:hAnsiTheme="minorHAnsi" w:cstheme="minorHAnsi"/>
          <w:color w:val="1F1F1E"/>
          <w:sz w:val="22"/>
          <w:szCs w:val="22"/>
        </w:rPr>
      </w:pPr>
      <w:r w:rsidRPr="00BA7B45">
        <w:rPr>
          <w:rFonts w:asciiTheme="minorHAnsi" w:hAnsiTheme="minorHAnsi" w:cstheme="minorHAnsi"/>
          <w:color w:val="1F1F1E"/>
          <w:sz w:val="22"/>
          <w:szCs w:val="22"/>
        </w:rPr>
        <w:tab/>
        <w:t xml:space="preserve">a. </w:t>
      </w:r>
      <w:r w:rsidR="001E25F4">
        <w:rPr>
          <w:rFonts w:asciiTheme="minorHAnsi" w:hAnsiTheme="minorHAnsi" w:cstheme="minorHAnsi"/>
          <w:color w:val="1F1F1E"/>
          <w:sz w:val="22"/>
          <w:szCs w:val="22"/>
        </w:rPr>
        <w:t xml:space="preserve">This agenda has no item II. </w:t>
      </w:r>
      <w:r w:rsidR="00BB5D0A">
        <w:rPr>
          <w:rFonts w:asciiTheme="minorHAnsi" w:hAnsiTheme="minorHAnsi" w:cstheme="minorHAnsi"/>
          <w:color w:val="1F1F1E"/>
          <w:sz w:val="22"/>
          <w:szCs w:val="22"/>
        </w:rPr>
        <w:t xml:space="preserve"> </w:t>
      </w:r>
    </w:p>
    <w:p w14:paraId="2D0669AE" w14:textId="77777777" w:rsidR="00BA7B45" w:rsidRPr="00BA7B45" w:rsidRDefault="00BA7B45" w:rsidP="00FB688F">
      <w:pPr>
        <w:pStyle w:val="Default"/>
        <w:numPr>
          <w:ilvl w:val="4"/>
          <w:numId w:val="7"/>
        </w:numPr>
        <w:rPr>
          <w:rFonts w:asciiTheme="minorHAnsi" w:hAnsiTheme="minorHAnsi" w:cstheme="minorHAnsi"/>
          <w:color w:val="1F1F1E"/>
          <w:sz w:val="22"/>
          <w:szCs w:val="22"/>
        </w:rPr>
      </w:pPr>
    </w:p>
    <w:p w14:paraId="68979B9A" w14:textId="24830D1C" w:rsidR="00FB688F" w:rsidRPr="00BA7B45" w:rsidRDefault="00FB688F" w:rsidP="00FB688F">
      <w:pPr>
        <w:pStyle w:val="Default"/>
        <w:numPr>
          <w:ilvl w:val="1"/>
          <w:numId w:val="7"/>
        </w:numPr>
        <w:rPr>
          <w:rFonts w:asciiTheme="minorHAnsi" w:hAnsiTheme="minorHAnsi" w:cstheme="minorHAnsi"/>
          <w:b/>
          <w:bCs/>
          <w:color w:val="1F1F1E"/>
          <w:sz w:val="22"/>
          <w:szCs w:val="22"/>
        </w:rPr>
      </w:pPr>
      <w:r w:rsidRPr="00BA7B45">
        <w:rPr>
          <w:rFonts w:asciiTheme="minorHAnsi" w:hAnsiTheme="minorHAnsi" w:cstheme="minorHAnsi"/>
          <w:b/>
          <w:bCs/>
          <w:color w:val="1F1F1E"/>
          <w:sz w:val="22"/>
          <w:szCs w:val="22"/>
        </w:rPr>
        <w:t>III Member Update</w:t>
      </w:r>
      <w:r w:rsidR="001E25F4">
        <w:rPr>
          <w:rFonts w:asciiTheme="minorHAnsi" w:hAnsiTheme="minorHAnsi" w:cstheme="minorHAnsi"/>
          <w:b/>
          <w:bCs/>
          <w:color w:val="1F1F1E"/>
          <w:sz w:val="22"/>
          <w:szCs w:val="22"/>
        </w:rPr>
        <w:t>s (6:45-</w:t>
      </w:r>
      <w:r w:rsidR="00847849">
        <w:rPr>
          <w:rFonts w:asciiTheme="minorHAnsi" w:hAnsiTheme="minorHAnsi" w:cstheme="minorHAnsi"/>
          <w:b/>
          <w:bCs/>
          <w:color w:val="1F1F1E"/>
          <w:sz w:val="22"/>
          <w:szCs w:val="22"/>
        </w:rPr>
        <w:t>9:55)</w:t>
      </w:r>
      <w:r w:rsidR="00C84E7A">
        <w:rPr>
          <w:rFonts w:asciiTheme="minorHAnsi" w:hAnsiTheme="minorHAnsi" w:cstheme="minorHAnsi"/>
          <w:b/>
          <w:bCs/>
          <w:color w:val="1F1F1E"/>
          <w:sz w:val="22"/>
          <w:szCs w:val="22"/>
        </w:rPr>
        <w:t xml:space="preserve"> (13:31-</w:t>
      </w:r>
      <w:r w:rsidR="001817D1">
        <w:rPr>
          <w:rFonts w:asciiTheme="minorHAnsi" w:hAnsiTheme="minorHAnsi" w:cstheme="minorHAnsi"/>
          <w:b/>
          <w:bCs/>
          <w:color w:val="1F1F1E"/>
          <w:sz w:val="22"/>
          <w:szCs w:val="22"/>
        </w:rPr>
        <w:t>48:34)</w:t>
      </w:r>
    </w:p>
    <w:p w14:paraId="0D4131AC" w14:textId="1A630A8C" w:rsidR="00847849" w:rsidRDefault="00847849" w:rsidP="00847849">
      <w:pPr>
        <w:pStyle w:val="Default"/>
        <w:numPr>
          <w:ilvl w:val="5"/>
          <w:numId w:val="7"/>
        </w:numPr>
        <w:spacing w:after="21"/>
        <w:rPr>
          <w:rFonts w:asciiTheme="minorHAnsi" w:hAnsiTheme="minorHAnsi" w:cstheme="minorHAnsi"/>
          <w:sz w:val="22"/>
          <w:szCs w:val="22"/>
        </w:rPr>
      </w:pPr>
      <w:r>
        <w:rPr>
          <w:rFonts w:asciiTheme="minorHAnsi" w:hAnsiTheme="minorHAnsi" w:cstheme="minorHAnsi"/>
          <w:sz w:val="22"/>
          <w:szCs w:val="22"/>
        </w:rPr>
        <w:t xml:space="preserve">a. </w:t>
      </w:r>
      <w:r w:rsidR="001E25F4">
        <w:rPr>
          <w:rFonts w:asciiTheme="minorHAnsi" w:hAnsiTheme="minorHAnsi" w:cstheme="minorHAnsi"/>
          <w:sz w:val="22"/>
          <w:szCs w:val="22"/>
        </w:rPr>
        <w:t xml:space="preserve">Mimari Hall shares </w:t>
      </w:r>
      <w:r w:rsidR="004545AA">
        <w:rPr>
          <w:rFonts w:asciiTheme="minorHAnsi" w:hAnsiTheme="minorHAnsi" w:cstheme="minorHAnsi"/>
          <w:sz w:val="22"/>
          <w:szCs w:val="22"/>
        </w:rPr>
        <w:t>that as of May 1</w:t>
      </w:r>
      <w:r w:rsidR="004545AA" w:rsidRPr="004545AA">
        <w:rPr>
          <w:rFonts w:asciiTheme="minorHAnsi" w:hAnsiTheme="minorHAnsi" w:cstheme="minorHAnsi"/>
          <w:sz w:val="22"/>
          <w:szCs w:val="22"/>
          <w:vertAlign w:val="superscript"/>
        </w:rPr>
        <w:t>st</w:t>
      </w:r>
      <w:r w:rsidR="004545AA">
        <w:rPr>
          <w:rFonts w:asciiTheme="minorHAnsi" w:hAnsiTheme="minorHAnsi" w:cstheme="minorHAnsi"/>
          <w:sz w:val="22"/>
          <w:szCs w:val="22"/>
        </w:rPr>
        <w:t xml:space="preserve"> there will be a new Director, Director Yamane. </w:t>
      </w:r>
      <w:r w:rsidR="00AB091B">
        <w:rPr>
          <w:rFonts w:asciiTheme="minorHAnsi" w:hAnsiTheme="minorHAnsi" w:cstheme="minorHAnsi"/>
          <w:sz w:val="22"/>
          <w:szCs w:val="22"/>
        </w:rPr>
        <w:t>There will</w:t>
      </w:r>
    </w:p>
    <w:p w14:paraId="61F0BACD" w14:textId="049E4D51" w:rsidR="00FB688F" w:rsidRPr="00847849" w:rsidRDefault="00AB091B" w:rsidP="00847849">
      <w:pPr>
        <w:pStyle w:val="Default"/>
        <w:numPr>
          <w:ilvl w:val="8"/>
          <w:numId w:val="7"/>
        </w:numPr>
        <w:spacing w:after="21"/>
        <w:rPr>
          <w:rFonts w:asciiTheme="minorHAnsi" w:hAnsiTheme="minorHAnsi" w:cstheme="minorHAnsi"/>
          <w:sz w:val="22"/>
          <w:szCs w:val="22"/>
        </w:rPr>
      </w:pPr>
      <w:r w:rsidRPr="00847849">
        <w:rPr>
          <w:rFonts w:asciiTheme="minorHAnsi" w:hAnsiTheme="minorHAnsi" w:cstheme="minorHAnsi"/>
          <w:sz w:val="22"/>
          <w:szCs w:val="22"/>
        </w:rPr>
        <w:t xml:space="preserve">be some transitions and possible changes made, however changes will be </w:t>
      </w:r>
      <w:r w:rsidR="00697BE5" w:rsidRPr="00847849">
        <w:rPr>
          <w:rFonts w:asciiTheme="minorHAnsi" w:hAnsiTheme="minorHAnsi" w:cstheme="minorHAnsi"/>
          <w:sz w:val="22"/>
          <w:szCs w:val="22"/>
        </w:rPr>
        <w:t>minimized,</w:t>
      </w:r>
      <w:r w:rsidRPr="00847849">
        <w:rPr>
          <w:rFonts w:asciiTheme="minorHAnsi" w:hAnsiTheme="minorHAnsi" w:cstheme="minorHAnsi"/>
          <w:sz w:val="22"/>
          <w:szCs w:val="22"/>
        </w:rPr>
        <w:t xml:space="preserve"> and DHS will continue to build capacity to help the Maui community</w:t>
      </w:r>
      <w:r w:rsidR="00847849" w:rsidRPr="00847849">
        <w:rPr>
          <w:rFonts w:asciiTheme="minorHAnsi" w:hAnsiTheme="minorHAnsi" w:cstheme="minorHAnsi"/>
          <w:sz w:val="22"/>
          <w:szCs w:val="22"/>
        </w:rPr>
        <w:t xml:space="preserve"> (6:45-9:54)</w:t>
      </w:r>
      <w:r w:rsidRPr="00847849">
        <w:rPr>
          <w:rFonts w:asciiTheme="minorHAnsi" w:hAnsiTheme="minorHAnsi" w:cstheme="minorHAnsi"/>
          <w:sz w:val="22"/>
          <w:szCs w:val="22"/>
        </w:rPr>
        <w:t>.</w:t>
      </w:r>
    </w:p>
    <w:p w14:paraId="2A4C92D5" w14:textId="3FC1900B" w:rsidR="00FB688F" w:rsidRDefault="00B47F2A" w:rsidP="00847849">
      <w:pPr>
        <w:pStyle w:val="Default"/>
        <w:rPr>
          <w:rFonts w:asciiTheme="minorHAnsi" w:hAnsiTheme="minorHAnsi" w:cstheme="minorHAnsi"/>
          <w:sz w:val="22"/>
          <w:szCs w:val="22"/>
        </w:rPr>
      </w:pPr>
      <w:r>
        <w:rPr>
          <w:rFonts w:asciiTheme="minorHAnsi" w:hAnsiTheme="minorHAnsi" w:cstheme="minorHAnsi"/>
          <w:sz w:val="22"/>
          <w:szCs w:val="22"/>
        </w:rPr>
        <w:lastRenderedPageBreak/>
        <w:t>b. Matthew Shim shares that</w:t>
      </w:r>
      <w:r w:rsidR="00352A8D">
        <w:rPr>
          <w:rFonts w:asciiTheme="minorHAnsi" w:hAnsiTheme="minorHAnsi" w:cstheme="minorHAnsi"/>
          <w:sz w:val="22"/>
          <w:szCs w:val="22"/>
        </w:rPr>
        <w:t xml:space="preserve"> the DOH </w:t>
      </w:r>
      <w:r w:rsidR="00E425BA">
        <w:rPr>
          <w:rFonts w:asciiTheme="minorHAnsi" w:hAnsiTheme="minorHAnsi" w:cstheme="minorHAnsi"/>
          <w:sz w:val="22"/>
          <w:szCs w:val="22"/>
        </w:rPr>
        <w:t>community-based</w:t>
      </w:r>
      <w:r w:rsidR="00352A8D">
        <w:rPr>
          <w:rFonts w:asciiTheme="minorHAnsi" w:hAnsiTheme="minorHAnsi" w:cstheme="minorHAnsi"/>
          <w:sz w:val="22"/>
          <w:szCs w:val="22"/>
        </w:rPr>
        <w:t xml:space="preserve"> childhood abuse prevention grant is working on </w:t>
      </w:r>
      <w:r w:rsidR="00E425BA">
        <w:rPr>
          <w:rFonts w:asciiTheme="minorHAnsi" w:hAnsiTheme="minorHAnsi" w:cstheme="minorHAnsi"/>
          <w:sz w:val="22"/>
          <w:szCs w:val="22"/>
        </w:rPr>
        <w:t xml:space="preserve">submission to continue funding </w:t>
      </w:r>
      <w:r w:rsidR="00A076C3">
        <w:rPr>
          <w:rFonts w:asciiTheme="minorHAnsi" w:hAnsiTheme="minorHAnsi" w:cstheme="minorHAnsi"/>
          <w:sz w:val="22"/>
          <w:szCs w:val="22"/>
        </w:rPr>
        <w:t xml:space="preserve">and the maternal infant and early childhood visiting grant will continue grant </w:t>
      </w:r>
      <w:r w:rsidR="00A92335">
        <w:rPr>
          <w:rFonts w:asciiTheme="minorHAnsi" w:hAnsiTheme="minorHAnsi" w:cstheme="minorHAnsi"/>
          <w:sz w:val="22"/>
          <w:szCs w:val="22"/>
        </w:rPr>
        <w:t xml:space="preserve">applications. At the end of May, the DOH will also submit a formula grant and an expansion grant will also be available. </w:t>
      </w:r>
      <w:r w:rsidR="000C4223">
        <w:rPr>
          <w:rFonts w:asciiTheme="minorHAnsi" w:hAnsiTheme="minorHAnsi" w:cstheme="minorHAnsi"/>
          <w:sz w:val="22"/>
          <w:szCs w:val="22"/>
        </w:rPr>
        <w:t>(9:02-</w:t>
      </w:r>
      <w:r w:rsidR="00847849">
        <w:rPr>
          <w:rFonts w:asciiTheme="minorHAnsi" w:hAnsiTheme="minorHAnsi" w:cstheme="minorHAnsi"/>
          <w:sz w:val="22"/>
          <w:szCs w:val="22"/>
        </w:rPr>
        <w:t>9:55)</w:t>
      </w:r>
    </w:p>
    <w:p w14:paraId="1080FC91" w14:textId="12769F4F" w:rsidR="000D1765" w:rsidRPr="00BA7B45" w:rsidRDefault="000D1765" w:rsidP="00847849">
      <w:pPr>
        <w:pStyle w:val="Default"/>
        <w:rPr>
          <w:rFonts w:asciiTheme="minorHAnsi" w:hAnsiTheme="minorHAnsi" w:cstheme="minorHAnsi"/>
          <w:sz w:val="22"/>
          <w:szCs w:val="22"/>
        </w:rPr>
      </w:pPr>
      <w:r>
        <w:rPr>
          <w:rFonts w:asciiTheme="minorHAnsi" w:hAnsiTheme="minorHAnsi" w:cstheme="minorHAnsi"/>
          <w:sz w:val="22"/>
          <w:szCs w:val="22"/>
        </w:rPr>
        <w:t xml:space="preserve">c. Commissioner Mattos </w:t>
      </w:r>
      <w:r w:rsidR="00237E23">
        <w:rPr>
          <w:rFonts w:asciiTheme="minorHAnsi" w:hAnsiTheme="minorHAnsi" w:cstheme="minorHAnsi"/>
          <w:sz w:val="22"/>
          <w:szCs w:val="22"/>
        </w:rPr>
        <w:t xml:space="preserve">shares that </w:t>
      </w:r>
      <w:r w:rsidR="001F256B">
        <w:rPr>
          <w:rFonts w:asciiTheme="minorHAnsi" w:hAnsiTheme="minorHAnsi" w:cstheme="minorHAnsi"/>
          <w:sz w:val="22"/>
          <w:szCs w:val="22"/>
        </w:rPr>
        <w:t xml:space="preserve">the agency he works with, Maui Family Support Services, has recently started men’s support groups due to an increase in suicide attempts </w:t>
      </w:r>
      <w:r w:rsidR="00D603B4">
        <w:rPr>
          <w:rFonts w:asciiTheme="minorHAnsi" w:hAnsiTheme="minorHAnsi" w:cstheme="minorHAnsi"/>
          <w:sz w:val="22"/>
          <w:szCs w:val="22"/>
        </w:rPr>
        <w:t xml:space="preserve">and domestic violence </w:t>
      </w:r>
      <w:r w:rsidR="001F256B">
        <w:rPr>
          <w:rFonts w:asciiTheme="minorHAnsi" w:hAnsiTheme="minorHAnsi" w:cstheme="minorHAnsi"/>
          <w:sz w:val="22"/>
          <w:szCs w:val="22"/>
        </w:rPr>
        <w:t>in Lahaina.</w:t>
      </w:r>
      <w:r w:rsidR="00D603B4">
        <w:rPr>
          <w:rFonts w:asciiTheme="minorHAnsi" w:hAnsiTheme="minorHAnsi" w:cstheme="minorHAnsi"/>
          <w:sz w:val="22"/>
          <w:szCs w:val="22"/>
        </w:rPr>
        <w:t xml:space="preserve"> He talks about the difference </w:t>
      </w:r>
      <w:r w:rsidR="004D3039">
        <w:rPr>
          <w:rFonts w:asciiTheme="minorHAnsi" w:hAnsiTheme="minorHAnsi" w:cstheme="minorHAnsi"/>
          <w:sz w:val="22"/>
          <w:szCs w:val="22"/>
        </w:rPr>
        <w:t xml:space="preserve">between a learning brain and a survival brain, and how many kids and adults in Lahaina are stuck in the survival brain </w:t>
      </w:r>
      <w:r w:rsidR="003E3451">
        <w:rPr>
          <w:rFonts w:asciiTheme="minorHAnsi" w:hAnsiTheme="minorHAnsi" w:cstheme="minorHAnsi"/>
          <w:sz w:val="22"/>
          <w:szCs w:val="22"/>
        </w:rPr>
        <w:t>due to trauma</w:t>
      </w:r>
      <w:r w:rsidR="001B2502">
        <w:rPr>
          <w:rFonts w:asciiTheme="minorHAnsi" w:hAnsiTheme="minorHAnsi" w:cstheme="minorHAnsi"/>
          <w:sz w:val="22"/>
          <w:szCs w:val="22"/>
        </w:rPr>
        <w:t>, which can affect children’s development</w:t>
      </w:r>
      <w:r w:rsidR="00FB135A">
        <w:rPr>
          <w:rFonts w:asciiTheme="minorHAnsi" w:hAnsiTheme="minorHAnsi" w:cstheme="minorHAnsi"/>
          <w:sz w:val="22"/>
          <w:szCs w:val="22"/>
        </w:rPr>
        <w:t xml:space="preserve"> and general brain functions</w:t>
      </w:r>
      <w:r w:rsidR="003E3451">
        <w:rPr>
          <w:rFonts w:asciiTheme="minorHAnsi" w:hAnsiTheme="minorHAnsi" w:cstheme="minorHAnsi"/>
          <w:sz w:val="22"/>
          <w:szCs w:val="22"/>
        </w:rPr>
        <w:t>.</w:t>
      </w:r>
      <w:r w:rsidR="00490EB8">
        <w:rPr>
          <w:rFonts w:asciiTheme="minorHAnsi" w:hAnsiTheme="minorHAnsi" w:cstheme="minorHAnsi"/>
          <w:sz w:val="22"/>
          <w:szCs w:val="22"/>
        </w:rPr>
        <w:t xml:space="preserve"> He also shares about ACE</w:t>
      </w:r>
      <w:r w:rsidR="00161397">
        <w:rPr>
          <w:rFonts w:asciiTheme="minorHAnsi" w:hAnsiTheme="minorHAnsi" w:cstheme="minorHAnsi"/>
          <w:sz w:val="22"/>
          <w:szCs w:val="22"/>
        </w:rPr>
        <w:t xml:space="preserve">s (Adverse Childhood Experiences), </w:t>
      </w:r>
      <w:r w:rsidR="00B22475">
        <w:rPr>
          <w:rFonts w:asciiTheme="minorHAnsi" w:hAnsiTheme="minorHAnsi" w:cstheme="minorHAnsi"/>
          <w:sz w:val="22"/>
          <w:szCs w:val="22"/>
        </w:rPr>
        <w:t xml:space="preserve">and how </w:t>
      </w:r>
      <w:r w:rsidR="00413572">
        <w:rPr>
          <w:rFonts w:asciiTheme="minorHAnsi" w:hAnsiTheme="minorHAnsi" w:cstheme="minorHAnsi"/>
          <w:sz w:val="22"/>
          <w:szCs w:val="22"/>
        </w:rPr>
        <w:t xml:space="preserve">studies show that it can affect </w:t>
      </w:r>
      <w:r w:rsidR="009F5E4E">
        <w:rPr>
          <w:rFonts w:asciiTheme="minorHAnsi" w:hAnsiTheme="minorHAnsi" w:cstheme="minorHAnsi"/>
          <w:sz w:val="22"/>
          <w:szCs w:val="22"/>
        </w:rPr>
        <w:t>people’s health in later years of life</w:t>
      </w:r>
      <w:r w:rsidR="00AC5F7E">
        <w:rPr>
          <w:rFonts w:asciiTheme="minorHAnsi" w:hAnsiTheme="minorHAnsi" w:cstheme="minorHAnsi"/>
          <w:sz w:val="22"/>
          <w:szCs w:val="22"/>
        </w:rPr>
        <w:t>.</w:t>
      </w:r>
      <w:r w:rsidR="00683749">
        <w:rPr>
          <w:rFonts w:asciiTheme="minorHAnsi" w:hAnsiTheme="minorHAnsi" w:cstheme="minorHAnsi"/>
          <w:sz w:val="22"/>
          <w:szCs w:val="22"/>
        </w:rPr>
        <w:t xml:space="preserve"> Commissioner Mattos also shares about traditional Hawaiian Parenting, which included not hitting children (a practice that became regular due to missionaries) </w:t>
      </w:r>
      <w:r w:rsidR="001728D3">
        <w:rPr>
          <w:rFonts w:asciiTheme="minorHAnsi" w:hAnsiTheme="minorHAnsi" w:cstheme="minorHAnsi"/>
          <w:sz w:val="22"/>
          <w:szCs w:val="22"/>
        </w:rPr>
        <w:t xml:space="preserve">and how he shares this practice in the support groups </w:t>
      </w:r>
      <w:r w:rsidR="00C84E7A">
        <w:rPr>
          <w:rFonts w:asciiTheme="minorHAnsi" w:hAnsiTheme="minorHAnsi" w:cstheme="minorHAnsi"/>
          <w:sz w:val="22"/>
          <w:szCs w:val="22"/>
        </w:rPr>
        <w:t>(13:31</w:t>
      </w:r>
      <w:r w:rsidR="002F0AB0">
        <w:rPr>
          <w:rFonts w:asciiTheme="minorHAnsi" w:hAnsiTheme="minorHAnsi" w:cstheme="minorHAnsi"/>
          <w:sz w:val="22"/>
          <w:szCs w:val="22"/>
        </w:rPr>
        <w:t>-48:</w:t>
      </w:r>
      <w:r w:rsidR="001728D3">
        <w:rPr>
          <w:rFonts w:asciiTheme="minorHAnsi" w:hAnsiTheme="minorHAnsi" w:cstheme="minorHAnsi"/>
          <w:sz w:val="22"/>
          <w:szCs w:val="22"/>
        </w:rPr>
        <w:t>34</w:t>
      </w:r>
      <w:r w:rsidR="00C84E7A">
        <w:rPr>
          <w:rFonts w:asciiTheme="minorHAnsi" w:hAnsiTheme="minorHAnsi" w:cstheme="minorHAnsi"/>
          <w:sz w:val="22"/>
          <w:szCs w:val="22"/>
        </w:rPr>
        <w:t>)</w:t>
      </w:r>
      <w:r w:rsidR="001728D3">
        <w:rPr>
          <w:rFonts w:asciiTheme="minorHAnsi" w:hAnsiTheme="minorHAnsi" w:cstheme="minorHAnsi"/>
          <w:sz w:val="22"/>
          <w:szCs w:val="22"/>
        </w:rPr>
        <w:t xml:space="preserve">. </w:t>
      </w:r>
    </w:p>
    <w:p w14:paraId="7EABAC61" w14:textId="77777777" w:rsidR="00FB688F" w:rsidRPr="000C4223" w:rsidRDefault="00FB688F" w:rsidP="00CB6167">
      <w:pPr>
        <w:pStyle w:val="Default"/>
        <w:numPr>
          <w:ilvl w:val="1"/>
          <w:numId w:val="7"/>
        </w:numPr>
        <w:rPr>
          <w:color w:val="1F1F1E"/>
          <w:sz w:val="22"/>
          <w:szCs w:val="22"/>
        </w:rPr>
      </w:pPr>
    </w:p>
    <w:p w14:paraId="4905062E" w14:textId="77777777" w:rsidR="00E85BF7" w:rsidRPr="00C31A8A" w:rsidRDefault="00E85BF7" w:rsidP="00CB6167">
      <w:pPr>
        <w:rPr>
          <w:b/>
          <w:bCs/>
          <w:sz w:val="22"/>
          <w:szCs w:val="22"/>
        </w:rPr>
      </w:pPr>
    </w:p>
    <w:p w14:paraId="4AAADC96" w14:textId="515D5BA3" w:rsidR="006E054B" w:rsidRPr="0066529E" w:rsidRDefault="006A3C12" w:rsidP="0066529E">
      <w:pPr>
        <w:rPr>
          <w:rFonts w:cstheme="minorHAnsi"/>
          <w:b/>
          <w:bCs/>
          <w:sz w:val="22"/>
          <w:szCs w:val="22"/>
        </w:rPr>
      </w:pPr>
      <w:r w:rsidRPr="00CD740E">
        <w:rPr>
          <w:rFonts w:cstheme="minorHAnsi"/>
          <w:b/>
          <w:bCs/>
          <w:sz w:val="22"/>
          <w:szCs w:val="22"/>
        </w:rPr>
        <w:t>I</w:t>
      </w:r>
      <w:r w:rsidR="00BA7B45" w:rsidRPr="00CD740E">
        <w:rPr>
          <w:rFonts w:cstheme="minorHAnsi"/>
          <w:b/>
          <w:bCs/>
          <w:sz w:val="22"/>
          <w:szCs w:val="22"/>
        </w:rPr>
        <w:t>V</w:t>
      </w:r>
      <w:r w:rsidRPr="00CD740E">
        <w:rPr>
          <w:rFonts w:cstheme="minorHAnsi"/>
          <w:b/>
          <w:bCs/>
          <w:sz w:val="22"/>
          <w:szCs w:val="22"/>
        </w:rPr>
        <w:t>. Ongoing Business and Update</w:t>
      </w:r>
      <w:r w:rsidR="004E4A49" w:rsidRPr="00CD740E">
        <w:rPr>
          <w:rFonts w:cstheme="minorHAnsi"/>
          <w:b/>
          <w:bCs/>
          <w:sz w:val="22"/>
          <w:szCs w:val="22"/>
        </w:rPr>
        <w:t>s</w:t>
      </w:r>
      <w:r w:rsidR="00847849">
        <w:rPr>
          <w:rFonts w:cstheme="minorHAnsi"/>
          <w:b/>
          <w:bCs/>
          <w:sz w:val="22"/>
          <w:szCs w:val="22"/>
        </w:rPr>
        <w:t xml:space="preserve"> (9:56-</w:t>
      </w:r>
      <w:r w:rsidR="001817D1">
        <w:rPr>
          <w:rFonts w:cstheme="minorHAnsi"/>
          <w:b/>
          <w:bCs/>
          <w:sz w:val="22"/>
          <w:szCs w:val="22"/>
        </w:rPr>
        <w:t>11:35) (48:35</w:t>
      </w:r>
      <w:r w:rsidR="001817D1" w:rsidRPr="006470E1">
        <w:rPr>
          <w:rFonts w:cstheme="minorHAnsi"/>
          <w:b/>
          <w:bCs/>
          <w:sz w:val="22"/>
          <w:szCs w:val="22"/>
        </w:rPr>
        <w:t>-</w:t>
      </w:r>
      <w:r w:rsidR="006470E1" w:rsidRPr="006470E1">
        <w:rPr>
          <w:rFonts w:cstheme="minorHAnsi"/>
          <w:b/>
          <w:bCs/>
          <w:sz w:val="22"/>
          <w:szCs w:val="22"/>
        </w:rPr>
        <w:t>2:07:09</w:t>
      </w:r>
      <w:r w:rsidR="006470E1" w:rsidRPr="006470E1">
        <w:rPr>
          <w:rFonts w:cstheme="minorHAnsi"/>
          <w:b/>
          <w:bCs/>
          <w:sz w:val="22"/>
          <w:szCs w:val="22"/>
        </w:rPr>
        <w:t>)</w:t>
      </w:r>
      <w:r w:rsidR="006470E1">
        <w:rPr>
          <w:rFonts w:cstheme="minorHAnsi"/>
          <w:sz w:val="22"/>
          <w:szCs w:val="22"/>
        </w:rPr>
        <w:t xml:space="preserve"> </w:t>
      </w:r>
    </w:p>
    <w:p w14:paraId="1BB72BD6" w14:textId="2C716EF8" w:rsidR="0066529E" w:rsidRDefault="006E054B" w:rsidP="0066529E">
      <w:pPr>
        <w:pStyle w:val="Default"/>
        <w:numPr>
          <w:ilvl w:val="0"/>
          <w:numId w:val="16"/>
        </w:numPr>
        <w:spacing w:after="23"/>
        <w:rPr>
          <w:rFonts w:asciiTheme="minorHAnsi" w:hAnsiTheme="minorHAnsi" w:cstheme="minorHAnsi"/>
          <w:sz w:val="22"/>
          <w:szCs w:val="22"/>
        </w:rPr>
      </w:pPr>
      <w:r w:rsidRPr="00CD740E">
        <w:rPr>
          <w:rFonts w:asciiTheme="minorHAnsi" w:hAnsiTheme="minorHAnsi" w:cstheme="minorHAnsi"/>
          <w:sz w:val="22"/>
          <w:szCs w:val="22"/>
        </w:rPr>
        <w:t xml:space="preserve">Fatherhood Conference </w:t>
      </w:r>
      <w:r w:rsidR="0066529E">
        <w:rPr>
          <w:rFonts w:asciiTheme="minorHAnsi" w:hAnsiTheme="minorHAnsi" w:cstheme="minorHAnsi"/>
          <w:sz w:val="22"/>
          <w:szCs w:val="22"/>
        </w:rPr>
        <w:t>(</w:t>
      </w:r>
      <w:r w:rsidR="006301AD">
        <w:rPr>
          <w:rFonts w:asciiTheme="minorHAnsi" w:hAnsiTheme="minorHAnsi" w:cstheme="minorHAnsi"/>
          <w:sz w:val="22"/>
          <w:szCs w:val="22"/>
        </w:rPr>
        <w:t>11:</w:t>
      </w:r>
      <w:r w:rsidR="00D1335D">
        <w:rPr>
          <w:rFonts w:asciiTheme="minorHAnsi" w:hAnsiTheme="minorHAnsi" w:cstheme="minorHAnsi"/>
          <w:sz w:val="22"/>
          <w:szCs w:val="22"/>
        </w:rPr>
        <w:t>18</w:t>
      </w:r>
      <w:r w:rsidR="006301AD">
        <w:rPr>
          <w:rFonts w:asciiTheme="minorHAnsi" w:hAnsiTheme="minorHAnsi" w:cstheme="minorHAnsi"/>
          <w:sz w:val="22"/>
          <w:szCs w:val="22"/>
        </w:rPr>
        <w:t>-</w:t>
      </w:r>
      <w:r w:rsidR="00D1335D">
        <w:rPr>
          <w:rFonts w:asciiTheme="minorHAnsi" w:hAnsiTheme="minorHAnsi" w:cstheme="minorHAnsi"/>
          <w:sz w:val="22"/>
          <w:szCs w:val="22"/>
        </w:rPr>
        <w:t>11:3</w:t>
      </w:r>
      <w:r w:rsidR="00A7265C">
        <w:rPr>
          <w:rFonts w:asciiTheme="minorHAnsi" w:hAnsiTheme="minorHAnsi" w:cstheme="minorHAnsi"/>
          <w:sz w:val="22"/>
          <w:szCs w:val="22"/>
        </w:rPr>
        <w:t>5</w:t>
      </w:r>
      <w:r w:rsidR="00D1335D">
        <w:rPr>
          <w:rFonts w:asciiTheme="minorHAnsi" w:hAnsiTheme="minorHAnsi" w:cstheme="minorHAnsi"/>
          <w:sz w:val="22"/>
          <w:szCs w:val="22"/>
        </w:rPr>
        <w:t>)</w:t>
      </w:r>
    </w:p>
    <w:p w14:paraId="57BA59F5" w14:textId="4CE60F47" w:rsidR="0066529E" w:rsidRDefault="0066529E" w:rsidP="0066529E">
      <w:pPr>
        <w:pStyle w:val="Default"/>
        <w:numPr>
          <w:ilvl w:val="1"/>
          <w:numId w:val="16"/>
        </w:numPr>
        <w:spacing w:after="23"/>
        <w:rPr>
          <w:rFonts w:asciiTheme="minorHAnsi" w:hAnsiTheme="minorHAnsi" w:cstheme="minorHAnsi"/>
          <w:sz w:val="22"/>
          <w:szCs w:val="22"/>
        </w:rPr>
      </w:pPr>
      <w:r>
        <w:rPr>
          <w:rFonts w:asciiTheme="minorHAnsi" w:hAnsiTheme="minorHAnsi" w:cstheme="minorHAnsi"/>
          <w:sz w:val="22"/>
          <w:szCs w:val="22"/>
        </w:rPr>
        <w:t xml:space="preserve">Commissioner Cardines </w:t>
      </w:r>
      <w:r w:rsidR="006301AD">
        <w:rPr>
          <w:rFonts w:asciiTheme="minorHAnsi" w:hAnsiTheme="minorHAnsi" w:cstheme="minorHAnsi"/>
          <w:sz w:val="22"/>
          <w:szCs w:val="22"/>
        </w:rPr>
        <w:t>states that he has not heard from PARENTS, Inc.</w:t>
      </w:r>
      <w:r>
        <w:rPr>
          <w:rFonts w:asciiTheme="minorHAnsi" w:hAnsiTheme="minorHAnsi" w:cstheme="minorHAnsi"/>
          <w:sz w:val="22"/>
          <w:szCs w:val="22"/>
        </w:rPr>
        <w:t xml:space="preserve"> </w:t>
      </w:r>
    </w:p>
    <w:p w14:paraId="4DEDBC89" w14:textId="7D45C4F3" w:rsidR="00D1335D" w:rsidRDefault="006E054B" w:rsidP="00D1335D">
      <w:pPr>
        <w:pStyle w:val="Default"/>
        <w:numPr>
          <w:ilvl w:val="0"/>
          <w:numId w:val="16"/>
        </w:numPr>
        <w:spacing w:after="23"/>
        <w:rPr>
          <w:rFonts w:asciiTheme="minorHAnsi" w:hAnsiTheme="minorHAnsi" w:cstheme="minorHAnsi"/>
          <w:sz w:val="22"/>
          <w:szCs w:val="22"/>
        </w:rPr>
      </w:pPr>
      <w:r w:rsidRPr="00CD740E">
        <w:rPr>
          <w:rFonts w:asciiTheme="minorHAnsi" w:hAnsiTheme="minorHAnsi" w:cstheme="minorHAnsi"/>
          <w:sz w:val="22"/>
          <w:szCs w:val="22"/>
        </w:rPr>
        <w:t>Periodic Newsletter</w:t>
      </w:r>
      <w:r w:rsidR="00A7265C">
        <w:rPr>
          <w:rFonts w:asciiTheme="minorHAnsi" w:hAnsiTheme="minorHAnsi" w:cstheme="minorHAnsi"/>
          <w:sz w:val="22"/>
          <w:szCs w:val="22"/>
        </w:rPr>
        <w:t xml:space="preserve"> (</w:t>
      </w:r>
      <w:r w:rsidR="001817D1">
        <w:rPr>
          <w:rFonts w:asciiTheme="minorHAnsi" w:hAnsiTheme="minorHAnsi" w:cstheme="minorHAnsi"/>
          <w:sz w:val="22"/>
          <w:szCs w:val="22"/>
        </w:rPr>
        <w:t>48:35-</w:t>
      </w:r>
      <w:r w:rsidR="000F4638">
        <w:rPr>
          <w:rFonts w:asciiTheme="minorHAnsi" w:hAnsiTheme="minorHAnsi" w:cstheme="minorHAnsi"/>
          <w:sz w:val="22"/>
          <w:szCs w:val="22"/>
        </w:rPr>
        <w:t>51:32)</w:t>
      </w:r>
    </w:p>
    <w:p w14:paraId="69DF3A4D" w14:textId="2D40C16F" w:rsidR="00D1335D" w:rsidRPr="00D1335D" w:rsidRDefault="00A7265C" w:rsidP="00D1335D">
      <w:pPr>
        <w:pStyle w:val="Default"/>
        <w:numPr>
          <w:ilvl w:val="1"/>
          <w:numId w:val="16"/>
        </w:numPr>
        <w:spacing w:after="23"/>
        <w:rPr>
          <w:rFonts w:asciiTheme="minorHAnsi" w:hAnsiTheme="minorHAnsi" w:cstheme="minorHAnsi"/>
          <w:sz w:val="22"/>
          <w:szCs w:val="22"/>
        </w:rPr>
      </w:pPr>
      <w:r>
        <w:rPr>
          <w:rFonts w:asciiTheme="minorHAnsi" w:hAnsiTheme="minorHAnsi" w:cstheme="minorHAnsi"/>
          <w:sz w:val="22"/>
          <w:szCs w:val="22"/>
        </w:rPr>
        <w:t xml:space="preserve">Commissioner Esmond </w:t>
      </w:r>
      <w:r w:rsidR="00016963">
        <w:rPr>
          <w:rFonts w:asciiTheme="minorHAnsi" w:hAnsiTheme="minorHAnsi" w:cstheme="minorHAnsi"/>
          <w:sz w:val="22"/>
          <w:szCs w:val="22"/>
        </w:rPr>
        <w:t xml:space="preserve">updates that the newsletter has been approved and posted on the DHS website. He is currently working on an email list to </w:t>
      </w:r>
      <w:r w:rsidR="001817D1">
        <w:rPr>
          <w:rFonts w:asciiTheme="minorHAnsi" w:hAnsiTheme="minorHAnsi" w:cstheme="minorHAnsi"/>
          <w:sz w:val="22"/>
          <w:szCs w:val="22"/>
        </w:rPr>
        <w:t>send</w:t>
      </w:r>
      <w:r w:rsidR="00016963">
        <w:rPr>
          <w:rFonts w:asciiTheme="minorHAnsi" w:hAnsiTheme="minorHAnsi" w:cstheme="minorHAnsi"/>
          <w:sz w:val="22"/>
          <w:szCs w:val="22"/>
        </w:rPr>
        <w:t xml:space="preserve"> the newsletter to</w:t>
      </w:r>
      <w:r w:rsidR="00925CDD">
        <w:rPr>
          <w:rFonts w:asciiTheme="minorHAnsi" w:hAnsiTheme="minorHAnsi" w:cstheme="minorHAnsi"/>
          <w:sz w:val="22"/>
          <w:szCs w:val="22"/>
        </w:rPr>
        <w:t xml:space="preserve"> and hopes to continue this with administrative assistance, potentially to be hired as early as July 1</w:t>
      </w:r>
      <w:r w:rsidR="00925CDD" w:rsidRPr="00925CDD">
        <w:rPr>
          <w:rFonts w:asciiTheme="minorHAnsi" w:hAnsiTheme="minorHAnsi" w:cstheme="minorHAnsi"/>
          <w:sz w:val="22"/>
          <w:szCs w:val="22"/>
          <w:vertAlign w:val="superscript"/>
        </w:rPr>
        <w:t>st</w:t>
      </w:r>
      <w:r w:rsidR="00016963">
        <w:rPr>
          <w:rFonts w:asciiTheme="minorHAnsi" w:hAnsiTheme="minorHAnsi" w:cstheme="minorHAnsi"/>
          <w:sz w:val="22"/>
          <w:szCs w:val="22"/>
        </w:rPr>
        <w:t>.</w:t>
      </w:r>
      <w:r w:rsidR="00925CDD">
        <w:rPr>
          <w:rFonts w:asciiTheme="minorHAnsi" w:hAnsiTheme="minorHAnsi" w:cstheme="minorHAnsi"/>
          <w:sz w:val="22"/>
          <w:szCs w:val="22"/>
        </w:rPr>
        <w:t xml:space="preserve"> </w:t>
      </w:r>
      <w:r w:rsidR="00332AC2">
        <w:rPr>
          <w:rFonts w:asciiTheme="minorHAnsi" w:hAnsiTheme="minorHAnsi" w:cstheme="minorHAnsi"/>
          <w:sz w:val="22"/>
          <w:szCs w:val="22"/>
        </w:rPr>
        <w:t xml:space="preserve">Commissioner Alston suggests sharing the newsletter during meetings and having the commissioners send out the newsletter </w:t>
      </w:r>
      <w:r w:rsidR="003E57A1">
        <w:rPr>
          <w:rFonts w:asciiTheme="minorHAnsi" w:hAnsiTheme="minorHAnsi" w:cstheme="minorHAnsi"/>
          <w:sz w:val="22"/>
          <w:szCs w:val="22"/>
        </w:rPr>
        <w:t>with their respective island/circle to minimize the workload of managing an email/subscription list</w:t>
      </w:r>
      <w:r w:rsidR="00562E10">
        <w:rPr>
          <w:rFonts w:asciiTheme="minorHAnsi" w:hAnsiTheme="minorHAnsi" w:cstheme="minorHAnsi"/>
          <w:sz w:val="22"/>
          <w:szCs w:val="22"/>
        </w:rPr>
        <w:t xml:space="preserve"> or to create an opt in/out option for the newsletter</w:t>
      </w:r>
      <w:r w:rsidR="003E57A1">
        <w:rPr>
          <w:rFonts w:asciiTheme="minorHAnsi" w:hAnsiTheme="minorHAnsi" w:cstheme="minorHAnsi"/>
          <w:sz w:val="22"/>
          <w:szCs w:val="22"/>
        </w:rPr>
        <w:t xml:space="preserve">. </w:t>
      </w:r>
    </w:p>
    <w:p w14:paraId="6F19C0CB" w14:textId="4BCA14D7" w:rsidR="00D1335D" w:rsidRDefault="006E054B" w:rsidP="00D1335D">
      <w:pPr>
        <w:pStyle w:val="Default"/>
        <w:numPr>
          <w:ilvl w:val="0"/>
          <w:numId w:val="16"/>
        </w:numPr>
        <w:spacing w:after="23"/>
        <w:rPr>
          <w:rFonts w:asciiTheme="minorHAnsi" w:hAnsiTheme="minorHAnsi" w:cstheme="minorHAnsi"/>
          <w:sz w:val="22"/>
          <w:szCs w:val="22"/>
        </w:rPr>
      </w:pPr>
      <w:r w:rsidRPr="00CD740E">
        <w:rPr>
          <w:rFonts w:asciiTheme="minorHAnsi" w:hAnsiTheme="minorHAnsi" w:cstheme="minorHAnsi"/>
          <w:sz w:val="22"/>
          <w:szCs w:val="22"/>
        </w:rPr>
        <w:t>Central Information Clearinghouse</w:t>
      </w:r>
      <w:r w:rsidR="000F4638">
        <w:rPr>
          <w:rFonts w:asciiTheme="minorHAnsi" w:hAnsiTheme="minorHAnsi" w:cstheme="minorHAnsi"/>
          <w:sz w:val="22"/>
          <w:szCs w:val="22"/>
        </w:rPr>
        <w:t xml:space="preserve"> (51:34-</w:t>
      </w:r>
      <w:r w:rsidR="0045403B">
        <w:rPr>
          <w:rFonts w:asciiTheme="minorHAnsi" w:hAnsiTheme="minorHAnsi" w:cstheme="minorHAnsi"/>
          <w:sz w:val="22"/>
          <w:szCs w:val="22"/>
        </w:rPr>
        <w:t>51:56</w:t>
      </w:r>
      <w:r w:rsidR="000F4638">
        <w:rPr>
          <w:rFonts w:asciiTheme="minorHAnsi" w:hAnsiTheme="minorHAnsi" w:cstheme="minorHAnsi"/>
          <w:sz w:val="22"/>
          <w:szCs w:val="22"/>
        </w:rPr>
        <w:t>)</w:t>
      </w:r>
      <w:r w:rsidRPr="00CD740E">
        <w:rPr>
          <w:rFonts w:asciiTheme="minorHAnsi" w:hAnsiTheme="minorHAnsi" w:cstheme="minorHAnsi"/>
          <w:sz w:val="22"/>
          <w:szCs w:val="22"/>
        </w:rPr>
        <w:t xml:space="preserve"> </w:t>
      </w:r>
    </w:p>
    <w:p w14:paraId="09103525" w14:textId="0197CEB8" w:rsidR="000F4638" w:rsidRDefault="000F4638" w:rsidP="000F4638">
      <w:pPr>
        <w:pStyle w:val="Default"/>
        <w:numPr>
          <w:ilvl w:val="1"/>
          <w:numId w:val="16"/>
        </w:numPr>
        <w:spacing w:after="23"/>
        <w:rPr>
          <w:rFonts w:asciiTheme="minorHAnsi" w:hAnsiTheme="minorHAnsi" w:cstheme="minorHAnsi"/>
          <w:sz w:val="22"/>
          <w:szCs w:val="22"/>
        </w:rPr>
      </w:pPr>
      <w:r>
        <w:rPr>
          <w:rFonts w:asciiTheme="minorHAnsi" w:hAnsiTheme="minorHAnsi" w:cstheme="minorHAnsi"/>
          <w:sz w:val="22"/>
          <w:szCs w:val="22"/>
        </w:rPr>
        <w:t xml:space="preserve">Commissioner Esmond </w:t>
      </w:r>
      <w:r w:rsidR="0045403B">
        <w:rPr>
          <w:rFonts w:asciiTheme="minorHAnsi" w:hAnsiTheme="minorHAnsi" w:cstheme="minorHAnsi"/>
          <w:sz w:val="22"/>
          <w:szCs w:val="22"/>
        </w:rPr>
        <w:t xml:space="preserve">and Commissioner Alston </w:t>
      </w:r>
      <w:r>
        <w:rPr>
          <w:rFonts w:asciiTheme="minorHAnsi" w:hAnsiTheme="minorHAnsi" w:cstheme="minorHAnsi"/>
          <w:sz w:val="22"/>
          <w:szCs w:val="22"/>
        </w:rPr>
        <w:t>share that there is no current update.</w:t>
      </w:r>
    </w:p>
    <w:p w14:paraId="36E4505B" w14:textId="566E65BE" w:rsidR="00C24F90" w:rsidRPr="00D1335D" w:rsidRDefault="006E054B" w:rsidP="00D1335D">
      <w:pPr>
        <w:pStyle w:val="Default"/>
        <w:numPr>
          <w:ilvl w:val="0"/>
          <w:numId w:val="16"/>
        </w:numPr>
        <w:spacing w:after="23"/>
        <w:rPr>
          <w:rFonts w:asciiTheme="minorHAnsi" w:hAnsiTheme="minorHAnsi" w:cstheme="minorHAnsi"/>
          <w:sz w:val="22"/>
          <w:szCs w:val="22"/>
        </w:rPr>
      </w:pPr>
      <w:r w:rsidRPr="00D1335D">
        <w:rPr>
          <w:rFonts w:asciiTheme="minorHAnsi" w:hAnsiTheme="minorHAnsi" w:cstheme="minorHAnsi"/>
          <w:sz w:val="22"/>
          <w:szCs w:val="22"/>
        </w:rPr>
        <w:t xml:space="preserve">Annual Awards </w:t>
      </w:r>
      <w:r w:rsidR="0045403B">
        <w:rPr>
          <w:rFonts w:asciiTheme="minorHAnsi" w:hAnsiTheme="minorHAnsi" w:cstheme="minorHAnsi"/>
          <w:sz w:val="22"/>
          <w:szCs w:val="22"/>
        </w:rPr>
        <w:t>(51:57-</w:t>
      </w:r>
      <w:r w:rsidR="0030432A">
        <w:rPr>
          <w:rFonts w:asciiTheme="minorHAnsi" w:hAnsiTheme="minorHAnsi" w:cstheme="minorHAnsi"/>
          <w:sz w:val="22"/>
          <w:szCs w:val="22"/>
        </w:rPr>
        <w:t>1:31:59</w:t>
      </w:r>
      <w:r w:rsidR="0045403B">
        <w:rPr>
          <w:rFonts w:asciiTheme="minorHAnsi" w:hAnsiTheme="minorHAnsi" w:cstheme="minorHAnsi"/>
          <w:sz w:val="22"/>
          <w:szCs w:val="22"/>
        </w:rPr>
        <w:t xml:space="preserve">) </w:t>
      </w:r>
      <w:r w:rsidRPr="00D1335D">
        <w:rPr>
          <w:rFonts w:asciiTheme="minorHAnsi" w:hAnsiTheme="minorHAnsi" w:cstheme="minorHAnsi"/>
          <w:sz w:val="22"/>
          <w:szCs w:val="22"/>
        </w:rPr>
        <w:t xml:space="preserve"> </w:t>
      </w:r>
    </w:p>
    <w:p w14:paraId="6BB9F3F6" w14:textId="1F9BCBC0" w:rsidR="00C24F90" w:rsidRDefault="006E054B" w:rsidP="00C24F90">
      <w:pPr>
        <w:pStyle w:val="Default"/>
        <w:numPr>
          <w:ilvl w:val="1"/>
          <w:numId w:val="10"/>
        </w:numPr>
        <w:spacing w:after="23"/>
        <w:rPr>
          <w:rFonts w:asciiTheme="minorHAnsi" w:hAnsiTheme="minorHAnsi" w:cstheme="minorHAnsi"/>
          <w:sz w:val="22"/>
          <w:szCs w:val="22"/>
        </w:rPr>
      </w:pPr>
      <w:r w:rsidRPr="00CD740E">
        <w:rPr>
          <w:rFonts w:asciiTheme="minorHAnsi" w:hAnsiTheme="minorHAnsi" w:cstheme="minorHAnsi"/>
          <w:sz w:val="22"/>
          <w:szCs w:val="22"/>
        </w:rPr>
        <w:t xml:space="preserve">Aloha Father of the Year Awards (Deadline set for May 3, 2024) </w:t>
      </w:r>
    </w:p>
    <w:p w14:paraId="5194E0B0" w14:textId="316F63EB" w:rsidR="0045403B" w:rsidRPr="00CD740E" w:rsidRDefault="007F1342" w:rsidP="0045403B">
      <w:pPr>
        <w:pStyle w:val="Default"/>
        <w:numPr>
          <w:ilvl w:val="2"/>
          <w:numId w:val="10"/>
        </w:numPr>
        <w:spacing w:after="23"/>
        <w:rPr>
          <w:rFonts w:asciiTheme="minorHAnsi" w:hAnsiTheme="minorHAnsi" w:cstheme="minorHAnsi"/>
          <w:sz w:val="22"/>
          <w:szCs w:val="22"/>
        </w:rPr>
      </w:pPr>
      <w:r>
        <w:rPr>
          <w:rFonts w:asciiTheme="minorHAnsi" w:hAnsiTheme="minorHAnsi" w:cstheme="minorHAnsi"/>
          <w:sz w:val="22"/>
          <w:szCs w:val="22"/>
        </w:rPr>
        <w:t xml:space="preserve">Commissioner Esmond shares that there is one applicant from </w:t>
      </w:r>
      <w:r w:rsidR="00FB4D3A">
        <w:rPr>
          <w:rFonts w:asciiTheme="minorHAnsi" w:hAnsiTheme="minorHAnsi" w:cstheme="minorHAnsi"/>
          <w:sz w:val="22"/>
          <w:szCs w:val="22"/>
        </w:rPr>
        <w:t>Kauai.</w:t>
      </w:r>
    </w:p>
    <w:p w14:paraId="4C0C771A" w14:textId="7C611AB5" w:rsidR="006E054B" w:rsidRDefault="006E054B" w:rsidP="00C24F90">
      <w:pPr>
        <w:pStyle w:val="Default"/>
        <w:numPr>
          <w:ilvl w:val="1"/>
          <w:numId w:val="10"/>
        </w:numPr>
        <w:spacing w:after="23"/>
        <w:rPr>
          <w:rFonts w:asciiTheme="minorHAnsi" w:hAnsiTheme="minorHAnsi" w:cstheme="minorHAnsi"/>
          <w:sz w:val="22"/>
          <w:szCs w:val="22"/>
        </w:rPr>
      </w:pPr>
      <w:r w:rsidRPr="00CD740E">
        <w:rPr>
          <w:rFonts w:asciiTheme="minorHAnsi" w:hAnsiTheme="minorHAnsi" w:cstheme="minorHAnsi"/>
          <w:sz w:val="22"/>
          <w:szCs w:val="22"/>
        </w:rPr>
        <w:t xml:space="preserve">Parent-Friendly Business of the Year Award (Deadline set for May 3, 2024) </w:t>
      </w:r>
    </w:p>
    <w:p w14:paraId="4B1A4E2D" w14:textId="19D8E0AA" w:rsidR="00D36FFC" w:rsidRPr="00CD740E" w:rsidRDefault="00D36FFC" w:rsidP="00D36FFC">
      <w:pPr>
        <w:pStyle w:val="Default"/>
        <w:numPr>
          <w:ilvl w:val="2"/>
          <w:numId w:val="10"/>
        </w:numPr>
        <w:spacing w:after="23"/>
        <w:rPr>
          <w:rFonts w:asciiTheme="minorHAnsi" w:hAnsiTheme="minorHAnsi" w:cstheme="minorHAnsi"/>
          <w:sz w:val="22"/>
          <w:szCs w:val="22"/>
        </w:rPr>
      </w:pPr>
      <w:r>
        <w:rPr>
          <w:rFonts w:asciiTheme="minorHAnsi" w:hAnsiTheme="minorHAnsi" w:cstheme="minorHAnsi"/>
          <w:sz w:val="22"/>
          <w:szCs w:val="22"/>
        </w:rPr>
        <w:t xml:space="preserve">Commissioner Esmond shares that there are no current applicants however he hopes the commission can come up with one or two applicants as discussed previously. </w:t>
      </w:r>
    </w:p>
    <w:p w14:paraId="225BEF77" w14:textId="6CCFC870" w:rsidR="006E054B" w:rsidRDefault="006E054B" w:rsidP="00C24F90">
      <w:pPr>
        <w:pStyle w:val="Default"/>
        <w:numPr>
          <w:ilvl w:val="1"/>
          <w:numId w:val="10"/>
        </w:numPr>
        <w:spacing w:after="23"/>
        <w:rPr>
          <w:rFonts w:asciiTheme="minorHAnsi" w:hAnsiTheme="minorHAnsi" w:cstheme="minorHAnsi"/>
          <w:sz w:val="22"/>
          <w:szCs w:val="22"/>
        </w:rPr>
      </w:pPr>
      <w:r w:rsidRPr="00CD740E">
        <w:rPr>
          <w:rFonts w:asciiTheme="minorHAnsi" w:hAnsiTheme="minorHAnsi" w:cstheme="minorHAnsi"/>
          <w:sz w:val="22"/>
          <w:szCs w:val="22"/>
        </w:rPr>
        <w:t xml:space="preserve">Sponsorship Awards (Deadline set for April 10, </w:t>
      </w:r>
      <w:r w:rsidR="00E977E4" w:rsidRPr="00CD740E">
        <w:rPr>
          <w:rFonts w:asciiTheme="minorHAnsi" w:hAnsiTheme="minorHAnsi" w:cstheme="minorHAnsi"/>
          <w:sz w:val="22"/>
          <w:szCs w:val="22"/>
        </w:rPr>
        <w:t>2024,</w:t>
      </w:r>
      <w:r w:rsidRPr="00CD740E">
        <w:rPr>
          <w:rFonts w:asciiTheme="minorHAnsi" w:hAnsiTheme="minorHAnsi" w:cstheme="minorHAnsi"/>
          <w:sz w:val="22"/>
          <w:szCs w:val="22"/>
        </w:rPr>
        <w:t xml:space="preserve"> and discussion on April 19, 2024) </w:t>
      </w:r>
    </w:p>
    <w:p w14:paraId="464AEA28" w14:textId="17914204" w:rsidR="00B83C60" w:rsidRPr="00B83C60" w:rsidRDefault="00D36FFC" w:rsidP="00B83C60">
      <w:pPr>
        <w:pStyle w:val="Default"/>
        <w:numPr>
          <w:ilvl w:val="2"/>
          <w:numId w:val="10"/>
        </w:numPr>
        <w:spacing w:after="23"/>
        <w:rPr>
          <w:rFonts w:asciiTheme="minorHAnsi" w:hAnsiTheme="minorHAnsi" w:cstheme="minorHAnsi"/>
          <w:sz w:val="22"/>
          <w:szCs w:val="22"/>
        </w:rPr>
      </w:pPr>
      <w:r>
        <w:rPr>
          <w:rFonts w:asciiTheme="minorHAnsi" w:hAnsiTheme="minorHAnsi" w:cstheme="minorHAnsi"/>
          <w:sz w:val="22"/>
          <w:szCs w:val="22"/>
        </w:rPr>
        <w:t>Commissioner Esmond updates that there are 3 applicants</w:t>
      </w:r>
      <w:r w:rsidR="00A75D6E">
        <w:rPr>
          <w:rFonts w:asciiTheme="minorHAnsi" w:hAnsiTheme="minorHAnsi" w:cstheme="minorHAnsi"/>
          <w:sz w:val="22"/>
          <w:szCs w:val="22"/>
        </w:rPr>
        <w:t xml:space="preserve">; the </w:t>
      </w:r>
      <w:r w:rsidR="00B83C60">
        <w:rPr>
          <w:rFonts w:asciiTheme="minorHAnsi" w:hAnsiTheme="minorHAnsi" w:cstheme="minorHAnsi"/>
          <w:sz w:val="22"/>
          <w:szCs w:val="22"/>
        </w:rPr>
        <w:t xml:space="preserve">Children’s Discovery Center, the Key Project, and GOD Forgives </w:t>
      </w:r>
      <w:r w:rsidR="003706DA">
        <w:rPr>
          <w:rFonts w:asciiTheme="minorHAnsi" w:hAnsiTheme="minorHAnsi" w:cstheme="minorHAnsi"/>
          <w:sz w:val="22"/>
          <w:szCs w:val="22"/>
        </w:rPr>
        <w:t xml:space="preserve">Bad </w:t>
      </w:r>
      <w:r w:rsidR="00B83C60">
        <w:rPr>
          <w:rFonts w:asciiTheme="minorHAnsi" w:hAnsiTheme="minorHAnsi" w:cstheme="minorHAnsi"/>
          <w:sz w:val="22"/>
          <w:szCs w:val="22"/>
        </w:rPr>
        <w:t xml:space="preserve">Boys and </w:t>
      </w:r>
      <w:r w:rsidR="00303BEF">
        <w:rPr>
          <w:rFonts w:asciiTheme="minorHAnsi" w:hAnsiTheme="minorHAnsi" w:cstheme="minorHAnsi"/>
          <w:sz w:val="22"/>
          <w:szCs w:val="22"/>
        </w:rPr>
        <w:t xml:space="preserve">Bad </w:t>
      </w:r>
      <w:r w:rsidR="00B83C60">
        <w:rPr>
          <w:rFonts w:asciiTheme="minorHAnsi" w:hAnsiTheme="minorHAnsi" w:cstheme="minorHAnsi"/>
          <w:sz w:val="22"/>
          <w:szCs w:val="22"/>
        </w:rPr>
        <w:t xml:space="preserve">Girls. He introduces the new applicant, GOD Forgives </w:t>
      </w:r>
      <w:r w:rsidR="003706DA">
        <w:rPr>
          <w:rFonts w:asciiTheme="minorHAnsi" w:hAnsiTheme="minorHAnsi" w:cstheme="minorHAnsi"/>
          <w:sz w:val="22"/>
          <w:szCs w:val="22"/>
        </w:rPr>
        <w:t xml:space="preserve">Bad </w:t>
      </w:r>
      <w:r w:rsidR="00B83C60">
        <w:rPr>
          <w:rFonts w:asciiTheme="minorHAnsi" w:hAnsiTheme="minorHAnsi" w:cstheme="minorHAnsi"/>
          <w:sz w:val="22"/>
          <w:szCs w:val="22"/>
        </w:rPr>
        <w:t>Boys and</w:t>
      </w:r>
      <w:r w:rsidR="00303BEF">
        <w:rPr>
          <w:rFonts w:asciiTheme="minorHAnsi" w:hAnsiTheme="minorHAnsi" w:cstheme="minorHAnsi"/>
          <w:sz w:val="22"/>
          <w:szCs w:val="22"/>
        </w:rPr>
        <w:t xml:space="preserve"> Bad</w:t>
      </w:r>
      <w:r w:rsidR="00B83C60">
        <w:rPr>
          <w:rFonts w:asciiTheme="minorHAnsi" w:hAnsiTheme="minorHAnsi" w:cstheme="minorHAnsi"/>
          <w:sz w:val="22"/>
          <w:szCs w:val="22"/>
        </w:rPr>
        <w:t xml:space="preserve"> Girl’s and the </w:t>
      </w:r>
      <w:r w:rsidR="00AA0FE2">
        <w:rPr>
          <w:rFonts w:asciiTheme="minorHAnsi" w:hAnsiTheme="minorHAnsi" w:cstheme="minorHAnsi"/>
          <w:sz w:val="22"/>
          <w:szCs w:val="22"/>
        </w:rPr>
        <w:t xml:space="preserve">program’s aim to use the requested funds </w:t>
      </w:r>
      <w:r w:rsidR="00997D50">
        <w:rPr>
          <w:rFonts w:asciiTheme="minorHAnsi" w:hAnsiTheme="minorHAnsi" w:cstheme="minorHAnsi"/>
          <w:sz w:val="22"/>
          <w:szCs w:val="22"/>
        </w:rPr>
        <w:t>for activities, mentorship programs</w:t>
      </w:r>
      <w:r w:rsidR="00FD6D9D">
        <w:rPr>
          <w:rFonts w:asciiTheme="minorHAnsi" w:hAnsiTheme="minorHAnsi" w:cstheme="minorHAnsi"/>
          <w:sz w:val="22"/>
          <w:szCs w:val="22"/>
        </w:rPr>
        <w:t xml:space="preserve">, </w:t>
      </w:r>
      <w:r w:rsidR="009040A8">
        <w:rPr>
          <w:rFonts w:asciiTheme="minorHAnsi" w:hAnsiTheme="minorHAnsi" w:cstheme="minorHAnsi"/>
          <w:sz w:val="22"/>
          <w:szCs w:val="22"/>
        </w:rPr>
        <w:t xml:space="preserve">and </w:t>
      </w:r>
      <w:r w:rsidR="00FD6D9D">
        <w:rPr>
          <w:rFonts w:asciiTheme="minorHAnsi" w:hAnsiTheme="minorHAnsi" w:cstheme="minorHAnsi"/>
          <w:sz w:val="22"/>
          <w:szCs w:val="22"/>
        </w:rPr>
        <w:t>provisions</w:t>
      </w:r>
      <w:r w:rsidR="009040A8">
        <w:rPr>
          <w:rFonts w:asciiTheme="minorHAnsi" w:hAnsiTheme="minorHAnsi" w:cstheme="minorHAnsi"/>
          <w:sz w:val="22"/>
          <w:szCs w:val="22"/>
        </w:rPr>
        <w:t>.</w:t>
      </w:r>
      <w:r w:rsidR="00B27AE8">
        <w:rPr>
          <w:rFonts w:asciiTheme="minorHAnsi" w:hAnsiTheme="minorHAnsi" w:cstheme="minorHAnsi"/>
          <w:sz w:val="22"/>
          <w:szCs w:val="22"/>
        </w:rPr>
        <w:t xml:space="preserve"> Commissioner Esmond expresses his struggle to understand how this relates to fatherhood and Matthew Shim </w:t>
      </w:r>
      <w:r w:rsidR="00E068A6">
        <w:rPr>
          <w:rFonts w:asciiTheme="minorHAnsi" w:hAnsiTheme="minorHAnsi" w:cstheme="minorHAnsi"/>
          <w:sz w:val="22"/>
          <w:szCs w:val="22"/>
        </w:rPr>
        <w:t>asks the commission to consider</w:t>
      </w:r>
      <w:r w:rsidR="00B27AE8">
        <w:rPr>
          <w:rFonts w:asciiTheme="minorHAnsi" w:hAnsiTheme="minorHAnsi" w:cstheme="minorHAnsi"/>
          <w:sz w:val="22"/>
          <w:szCs w:val="22"/>
        </w:rPr>
        <w:t xml:space="preserve"> that the boys in the program will one day </w:t>
      </w:r>
      <w:r w:rsidR="00E068A6">
        <w:rPr>
          <w:rFonts w:asciiTheme="minorHAnsi" w:hAnsiTheme="minorHAnsi" w:cstheme="minorHAnsi"/>
          <w:sz w:val="22"/>
          <w:szCs w:val="22"/>
        </w:rPr>
        <w:t xml:space="preserve">potentially </w:t>
      </w:r>
      <w:r w:rsidR="00B27AE8">
        <w:rPr>
          <w:rFonts w:asciiTheme="minorHAnsi" w:hAnsiTheme="minorHAnsi" w:cstheme="minorHAnsi"/>
          <w:sz w:val="22"/>
          <w:szCs w:val="22"/>
        </w:rPr>
        <w:t xml:space="preserve">become fathers </w:t>
      </w:r>
      <w:r w:rsidR="00E068A6">
        <w:rPr>
          <w:rFonts w:asciiTheme="minorHAnsi" w:hAnsiTheme="minorHAnsi" w:cstheme="minorHAnsi"/>
          <w:sz w:val="22"/>
          <w:szCs w:val="22"/>
        </w:rPr>
        <w:t>and ensuring they have resilience could have a huge impact on them being successful fathers.</w:t>
      </w:r>
      <w:r w:rsidR="00AB64FB">
        <w:rPr>
          <w:rFonts w:asciiTheme="minorHAnsi" w:hAnsiTheme="minorHAnsi" w:cstheme="minorHAnsi"/>
          <w:sz w:val="22"/>
          <w:szCs w:val="22"/>
        </w:rPr>
        <w:t xml:space="preserve"> Commissioner </w:t>
      </w:r>
      <w:r w:rsidR="00804360">
        <w:rPr>
          <w:rFonts w:asciiTheme="minorHAnsi" w:hAnsiTheme="minorHAnsi" w:cstheme="minorHAnsi"/>
          <w:sz w:val="22"/>
          <w:szCs w:val="22"/>
        </w:rPr>
        <w:t>Cardines suggests sending it back and having them reword their application</w:t>
      </w:r>
      <w:r w:rsidR="00BF5555">
        <w:rPr>
          <w:rFonts w:asciiTheme="minorHAnsi" w:hAnsiTheme="minorHAnsi" w:cstheme="minorHAnsi"/>
          <w:sz w:val="22"/>
          <w:szCs w:val="22"/>
        </w:rPr>
        <w:t xml:space="preserve"> to better explain how they connect to fatherhood</w:t>
      </w:r>
      <w:r w:rsidR="00804360">
        <w:rPr>
          <w:rFonts w:asciiTheme="minorHAnsi" w:hAnsiTheme="minorHAnsi" w:cstheme="minorHAnsi"/>
          <w:sz w:val="22"/>
          <w:szCs w:val="22"/>
        </w:rPr>
        <w:t xml:space="preserve">. </w:t>
      </w:r>
    </w:p>
    <w:p w14:paraId="435FB482" w14:textId="77777777" w:rsidR="005A1034" w:rsidRDefault="005A1034" w:rsidP="005A1034">
      <w:pPr>
        <w:pStyle w:val="Default"/>
        <w:spacing w:after="23"/>
        <w:rPr>
          <w:rFonts w:asciiTheme="minorHAnsi" w:hAnsiTheme="minorHAnsi" w:cstheme="minorHAnsi"/>
          <w:sz w:val="22"/>
          <w:szCs w:val="22"/>
        </w:rPr>
      </w:pPr>
    </w:p>
    <w:p w14:paraId="1B1302C2" w14:textId="01940C45" w:rsidR="005A1034" w:rsidRDefault="005A1034" w:rsidP="005A1034">
      <w:pPr>
        <w:pStyle w:val="Default"/>
        <w:spacing w:after="23"/>
        <w:ind w:left="720"/>
        <w:rPr>
          <w:rFonts w:asciiTheme="minorHAnsi" w:hAnsiTheme="minorHAnsi" w:cstheme="minorHAnsi"/>
          <w:b/>
          <w:bCs/>
          <w:sz w:val="22"/>
          <w:szCs w:val="22"/>
        </w:rPr>
      </w:pPr>
      <w:r w:rsidRPr="00D342D8">
        <w:rPr>
          <w:rFonts w:asciiTheme="minorHAnsi" w:hAnsiTheme="minorHAnsi" w:cstheme="minorHAnsi"/>
          <w:b/>
          <w:bCs/>
          <w:sz w:val="22"/>
          <w:szCs w:val="22"/>
        </w:rPr>
        <w:lastRenderedPageBreak/>
        <w:t>Vote: Commissioner Esmond moves to approve the Children’s Discovery Center application for funds that they requested in the amount of $1500</w:t>
      </w:r>
      <w:r w:rsidR="00572072" w:rsidRPr="00D342D8">
        <w:rPr>
          <w:rFonts w:asciiTheme="minorHAnsi" w:hAnsiTheme="minorHAnsi" w:cstheme="minorHAnsi"/>
          <w:b/>
          <w:bCs/>
          <w:sz w:val="22"/>
          <w:szCs w:val="22"/>
        </w:rPr>
        <w:t>, seconded by Commissioner Ma</w:t>
      </w:r>
      <w:r w:rsidR="00C4710F">
        <w:rPr>
          <w:rFonts w:asciiTheme="minorHAnsi" w:hAnsiTheme="minorHAnsi" w:cstheme="minorHAnsi"/>
          <w:b/>
          <w:bCs/>
          <w:sz w:val="22"/>
          <w:szCs w:val="22"/>
        </w:rPr>
        <w:t>t</w:t>
      </w:r>
      <w:r w:rsidR="00572072" w:rsidRPr="00D342D8">
        <w:rPr>
          <w:rFonts w:asciiTheme="minorHAnsi" w:hAnsiTheme="minorHAnsi" w:cstheme="minorHAnsi"/>
          <w:b/>
          <w:bCs/>
          <w:sz w:val="22"/>
          <w:szCs w:val="22"/>
        </w:rPr>
        <w:t>tos, unanimously approved (</w:t>
      </w:r>
      <w:r w:rsidR="00D342D8" w:rsidRPr="00D342D8">
        <w:rPr>
          <w:rFonts w:asciiTheme="minorHAnsi" w:hAnsiTheme="minorHAnsi" w:cstheme="minorHAnsi"/>
          <w:b/>
          <w:bCs/>
          <w:sz w:val="22"/>
          <w:szCs w:val="22"/>
        </w:rPr>
        <w:t xml:space="preserve">57:26) </w:t>
      </w:r>
    </w:p>
    <w:p w14:paraId="0C2720E1" w14:textId="77777777" w:rsidR="007625B0" w:rsidRDefault="007625B0" w:rsidP="005A1034">
      <w:pPr>
        <w:pStyle w:val="Default"/>
        <w:spacing w:after="23"/>
        <w:ind w:left="720"/>
        <w:rPr>
          <w:rFonts w:asciiTheme="minorHAnsi" w:hAnsiTheme="minorHAnsi" w:cstheme="minorHAnsi"/>
          <w:b/>
          <w:bCs/>
          <w:sz w:val="22"/>
          <w:szCs w:val="22"/>
        </w:rPr>
      </w:pPr>
    </w:p>
    <w:p w14:paraId="2BD5D289" w14:textId="7206BCBD" w:rsidR="007625B0" w:rsidRDefault="007625B0" w:rsidP="005A1034">
      <w:pPr>
        <w:pStyle w:val="Default"/>
        <w:spacing w:after="23"/>
        <w:ind w:left="720"/>
        <w:rPr>
          <w:rFonts w:asciiTheme="minorHAnsi" w:hAnsiTheme="minorHAnsi" w:cstheme="minorHAnsi"/>
          <w:b/>
          <w:bCs/>
          <w:sz w:val="22"/>
          <w:szCs w:val="22"/>
        </w:rPr>
      </w:pPr>
      <w:r>
        <w:rPr>
          <w:rFonts w:asciiTheme="minorHAnsi" w:hAnsiTheme="minorHAnsi" w:cstheme="minorHAnsi"/>
          <w:b/>
          <w:bCs/>
          <w:sz w:val="22"/>
          <w:szCs w:val="22"/>
        </w:rPr>
        <w:t xml:space="preserve">Vote: Commissioner Esmond moves to </w:t>
      </w:r>
      <w:r w:rsidR="00745AE5">
        <w:rPr>
          <w:rFonts w:asciiTheme="minorHAnsi" w:hAnsiTheme="minorHAnsi" w:cstheme="minorHAnsi"/>
          <w:b/>
          <w:bCs/>
          <w:sz w:val="22"/>
          <w:szCs w:val="22"/>
        </w:rPr>
        <w:t xml:space="preserve">extend the application period for the </w:t>
      </w:r>
      <w:r w:rsidR="002D6429">
        <w:rPr>
          <w:rFonts w:asciiTheme="minorHAnsi" w:hAnsiTheme="minorHAnsi" w:cstheme="minorHAnsi"/>
          <w:b/>
          <w:bCs/>
          <w:sz w:val="22"/>
          <w:szCs w:val="22"/>
        </w:rPr>
        <w:t>S</w:t>
      </w:r>
      <w:r w:rsidR="00745AE5">
        <w:rPr>
          <w:rFonts w:asciiTheme="minorHAnsi" w:hAnsiTheme="minorHAnsi" w:cstheme="minorHAnsi"/>
          <w:b/>
          <w:bCs/>
          <w:sz w:val="22"/>
          <w:szCs w:val="22"/>
        </w:rPr>
        <w:t xml:space="preserve">ponsorship </w:t>
      </w:r>
      <w:r w:rsidR="002D6429">
        <w:rPr>
          <w:rFonts w:asciiTheme="minorHAnsi" w:hAnsiTheme="minorHAnsi" w:cstheme="minorHAnsi"/>
          <w:b/>
          <w:bCs/>
          <w:sz w:val="22"/>
          <w:szCs w:val="22"/>
        </w:rPr>
        <w:t>A</w:t>
      </w:r>
      <w:r w:rsidR="00745AE5">
        <w:rPr>
          <w:rFonts w:asciiTheme="minorHAnsi" w:hAnsiTheme="minorHAnsi" w:cstheme="minorHAnsi"/>
          <w:b/>
          <w:bCs/>
          <w:sz w:val="22"/>
          <w:szCs w:val="22"/>
        </w:rPr>
        <w:t>wards through May 8</w:t>
      </w:r>
      <w:r w:rsidR="00745AE5" w:rsidRPr="002D6429">
        <w:rPr>
          <w:rFonts w:asciiTheme="minorHAnsi" w:hAnsiTheme="minorHAnsi" w:cstheme="minorHAnsi"/>
          <w:b/>
          <w:bCs/>
          <w:sz w:val="22"/>
          <w:szCs w:val="22"/>
          <w:vertAlign w:val="superscript"/>
        </w:rPr>
        <w:t>th</w:t>
      </w:r>
      <w:r w:rsidR="002D6429">
        <w:rPr>
          <w:rFonts w:asciiTheme="minorHAnsi" w:hAnsiTheme="minorHAnsi" w:cstheme="minorHAnsi"/>
          <w:b/>
          <w:bCs/>
          <w:sz w:val="22"/>
          <w:szCs w:val="22"/>
        </w:rPr>
        <w:t>, seconded by Commissioner Cardines, unanimously approved (</w:t>
      </w:r>
      <w:r w:rsidR="00B5644F">
        <w:rPr>
          <w:rFonts w:asciiTheme="minorHAnsi" w:hAnsiTheme="minorHAnsi" w:cstheme="minorHAnsi"/>
          <w:b/>
          <w:bCs/>
          <w:sz w:val="22"/>
          <w:szCs w:val="22"/>
        </w:rPr>
        <w:t>1:00:28)</w:t>
      </w:r>
      <w:r w:rsidR="00ED2BCE">
        <w:rPr>
          <w:rFonts w:asciiTheme="minorHAnsi" w:hAnsiTheme="minorHAnsi" w:cstheme="minorHAnsi"/>
          <w:b/>
          <w:bCs/>
          <w:sz w:val="22"/>
          <w:szCs w:val="22"/>
        </w:rPr>
        <w:t>.</w:t>
      </w:r>
    </w:p>
    <w:p w14:paraId="75EFA102" w14:textId="77777777" w:rsidR="00B25678" w:rsidRDefault="00B25678" w:rsidP="005A1034">
      <w:pPr>
        <w:pStyle w:val="Default"/>
        <w:spacing w:after="23"/>
        <w:ind w:left="720"/>
        <w:rPr>
          <w:rFonts w:asciiTheme="minorHAnsi" w:hAnsiTheme="minorHAnsi" w:cstheme="minorHAnsi"/>
          <w:b/>
          <w:bCs/>
          <w:sz w:val="22"/>
          <w:szCs w:val="22"/>
        </w:rPr>
      </w:pPr>
    </w:p>
    <w:p w14:paraId="06CBC9C4" w14:textId="6F464B71" w:rsidR="00B25678" w:rsidRDefault="00B25678" w:rsidP="005A1034">
      <w:pPr>
        <w:pStyle w:val="Default"/>
        <w:spacing w:after="23"/>
        <w:ind w:left="720"/>
        <w:rPr>
          <w:rFonts w:asciiTheme="minorHAnsi" w:hAnsiTheme="minorHAnsi" w:cstheme="minorHAnsi"/>
          <w:b/>
          <w:bCs/>
          <w:sz w:val="22"/>
          <w:szCs w:val="22"/>
        </w:rPr>
      </w:pPr>
      <w:r>
        <w:rPr>
          <w:rFonts w:asciiTheme="minorHAnsi" w:hAnsiTheme="minorHAnsi" w:cstheme="minorHAnsi"/>
          <w:b/>
          <w:bCs/>
          <w:sz w:val="22"/>
          <w:szCs w:val="22"/>
        </w:rPr>
        <w:t xml:space="preserve">Vote: Commissioner Esmond moves </w:t>
      </w:r>
      <w:r w:rsidR="00AE51B7">
        <w:rPr>
          <w:rFonts w:asciiTheme="minorHAnsi" w:hAnsiTheme="minorHAnsi" w:cstheme="minorHAnsi"/>
          <w:b/>
          <w:bCs/>
          <w:sz w:val="22"/>
          <w:szCs w:val="22"/>
        </w:rPr>
        <w:t>to award $1500 to the Key Project for their Father’s Day Event, seconded by Commissioner</w:t>
      </w:r>
      <w:r w:rsidR="00E75F3D">
        <w:rPr>
          <w:rFonts w:asciiTheme="minorHAnsi" w:hAnsiTheme="minorHAnsi" w:cstheme="minorHAnsi"/>
          <w:b/>
          <w:bCs/>
          <w:sz w:val="22"/>
          <w:szCs w:val="22"/>
        </w:rPr>
        <w:t xml:space="preserve"> Sunio, unanimously approved (1:</w:t>
      </w:r>
      <w:r w:rsidR="002C3FED">
        <w:rPr>
          <w:rFonts w:asciiTheme="minorHAnsi" w:hAnsiTheme="minorHAnsi" w:cstheme="minorHAnsi"/>
          <w:b/>
          <w:bCs/>
          <w:sz w:val="22"/>
          <w:szCs w:val="22"/>
        </w:rPr>
        <w:t>02:03)</w:t>
      </w:r>
      <w:r w:rsidR="00ED2BCE">
        <w:rPr>
          <w:rFonts w:asciiTheme="minorHAnsi" w:hAnsiTheme="minorHAnsi" w:cstheme="minorHAnsi"/>
          <w:b/>
          <w:bCs/>
          <w:sz w:val="22"/>
          <w:szCs w:val="22"/>
        </w:rPr>
        <w:t>.</w:t>
      </w:r>
    </w:p>
    <w:p w14:paraId="00D39458" w14:textId="77777777" w:rsidR="00664334" w:rsidRDefault="00664334" w:rsidP="005A1034">
      <w:pPr>
        <w:pStyle w:val="Default"/>
        <w:spacing w:after="23"/>
        <w:ind w:left="720"/>
        <w:rPr>
          <w:rFonts w:asciiTheme="minorHAnsi" w:hAnsiTheme="minorHAnsi" w:cstheme="minorHAnsi"/>
          <w:b/>
          <w:bCs/>
          <w:sz w:val="22"/>
          <w:szCs w:val="22"/>
        </w:rPr>
      </w:pPr>
    </w:p>
    <w:p w14:paraId="7504E691" w14:textId="27A75828" w:rsidR="00D342D8" w:rsidRPr="00C26B88" w:rsidRDefault="00664334" w:rsidP="00C26B88">
      <w:pPr>
        <w:pStyle w:val="Default"/>
        <w:spacing w:after="23"/>
        <w:ind w:left="720"/>
        <w:rPr>
          <w:rFonts w:asciiTheme="minorHAnsi" w:hAnsiTheme="minorHAnsi" w:cstheme="minorHAnsi"/>
          <w:b/>
          <w:bCs/>
          <w:sz w:val="22"/>
          <w:szCs w:val="22"/>
        </w:rPr>
      </w:pPr>
      <w:r>
        <w:rPr>
          <w:rFonts w:asciiTheme="minorHAnsi" w:hAnsiTheme="minorHAnsi" w:cstheme="minorHAnsi"/>
          <w:b/>
          <w:bCs/>
          <w:sz w:val="22"/>
          <w:szCs w:val="22"/>
        </w:rPr>
        <w:t>Vote: Commissioner Esmond moves to</w:t>
      </w:r>
      <w:r w:rsidR="00723A3C">
        <w:rPr>
          <w:rFonts w:asciiTheme="minorHAnsi" w:hAnsiTheme="minorHAnsi" w:cstheme="minorHAnsi"/>
          <w:b/>
          <w:bCs/>
          <w:sz w:val="22"/>
          <w:szCs w:val="22"/>
        </w:rPr>
        <w:t xml:space="preserve"> provisionally</w:t>
      </w:r>
      <w:r>
        <w:rPr>
          <w:rFonts w:asciiTheme="minorHAnsi" w:hAnsiTheme="minorHAnsi" w:cstheme="minorHAnsi"/>
          <w:b/>
          <w:bCs/>
          <w:sz w:val="22"/>
          <w:szCs w:val="22"/>
        </w:rPr>
        <w:t xml:space="preserve"> award $1500 to GOD</w:t>
      </w:r>
      <w:r w:rsidR="0068667D">
        <w:rPr>
          <w:rFonts w:asciiTheme="minorHAnsi" w:hAnsiTheme="minorHAnsi" w:cstheme="minorHAnsi"/>
          <w:b/>
          <w:bCs/>
          <w:sz w:val="22"/>
          <w:szCs w:val="22"/>
        </w:rPr>
        <w:t xml:space="preserve"> Forgives Bad Boys and Bad Girls for $1500 as they’ve applied for pending additional information regarding how it related to fatherhood and how they intend on spending the money</w:t>
      </w:r>
      <w:r w:rsidR="00BF5DFF">
        <w:rPr>
          <w:rFonts w:asciiTheme="minorHAnsi" w:hAnsiTheme="minorHAnsi" w:cstheme="minorHAnsi"/>
          <w:b/>
          <w:bCs/>
          <w:sz w:val="22"/>
          <w:szCs w:val="22"/>
        </w:rPr>
        <w:t xml:space="preserve">, seconded by </w:t>
      </w:r>
      <w:r w:rsidR="00CE4E44">
        <w:rPr>
          <w:rFonts w:asciiTheme="minorHAnsi" w:hAnsiTheme="minorHAnsi" w:cstheme="minorHAnsi"/>
          <w:b/>
          <w:bCs/>
          <w:sz w:val="22"/>
          <w:szCs w:val="22"/>
        </w:rPr>
        <w:t>Commissioner Mat</w:t>
      </w:r>
      <w:r w:rsidR="00C4710F">
        <w:rPr>
          <w:rFonts w:asciiTheme="minorHAnsi" w:hAnsiTheme="minorHAnsi" w:cstheme="minorHAnsi"/>
          <w:b/>
          <w:bCs/>
          <w:sz w:val="22"/>
          <w:szCs w:val="22"/>
        </w:rPr>
        <w:t>t</w:t>
      </w:r>
      <w:r w:rsidR="00CE4E44">
        <w:rPr>
          <w:rFonts w:asciiTheme="minorHAnsi" w:hAnsiTheme="minorHAnsi" w:cstheme="minorHAnsi"/>
          <w:b/>
          <w:bCs/>
          <w:sz w:val="22"/>
          <w:szCs w:val="22"/>
        </w:rPr>
        <w:t>os, unanimously approved (</w:t>
      </w:r>
      <w:r w:rsidR="00ED2BCE">
        <w:rPr>
          <w:rFonts w:asciiTheme="minorHAnsi" w:hAnsiTheme="minorHAnsi" w:cstheme="minorHAnsi"/>
          <w:b/>
          <w:bCs/>
          <w:sz w:val="22"/>
          <w:szCs w:val="22"/>
        </w:rPr>
        <w:t>1:17:06).</w:t>
      </w:r>
      <w:r w:rsidR="00BF6FEA">
        <w:rPr>
          <w:rFonts w:asciiTheme="minorHAnsi" w:hAnsiTheme="minorHAnsi" w:cstheme="minorHAnsi"/>
          <w:b/>
          <w:bCs/>
          <w:sz w:val="22"/>
          <w:szCs w:val="22"/>
        </w:rPr>
        <w:t xml:space="preserve"> </w:t>
      </w:r>
    </w:p>
    <w:p w14:paraId="3BFEBB7A" w14:textId="44D6CC68" w:rsidR="00664334" w:rsidRPr="00CD740E" w:rsidRDefault="00664334" w:rsidP="005A1034">
      <w:pPr>
        <w:pStyle w:val="Default"/>
        <w:spacing w:after="23"/>
        <w:ind w:left="720"/>
        <w:rPr>
          <w:rFonts w:asciiTheme="minorHAnsi" w:hAnsiTheme="minorHAnsi" w:cstheme="minorHAnsi"/>
          <w:sz w:val="22"/>
          <w:szCs w:val="22"/>
        </w:rPr>
      </w:pPr>
    </w:p>
    <w:p w14:paraId="3BFE6E24" w14:textId="45530521" w:rsidR="006E054B" w:rsidRDefault="00CD27FC" w:rsidP="00CD27FC">
      <w:pPr>
        <w:pStyle w:val="Default"/>
        <w:numPr>
          <w:ilvl w:val="3"/>
          <w:numId w:val="9"/>
        </w:numPr>
        <w:rPr>
          <w:rFonts w:asciiTheme="minorHAnsi" w:hAnsiTheme="minorHAnsi" w:cstheme="minorHAnsi"/>
          <w:sz w:val="22"/>
          <w:szCs w:val="22"/>
        </w:rPr>
      </w:pPr>
      <w:r w:rsidRPr="00CD740E">
        <w:rPr>
          <w:rFonts w:asciiTheme="minorHAnsi" w:hAnsiTheme="minorHAnsi" w:cstheme="minorHAnsi"/>
          <w:sz w:val="22"/>
          <w:szCs w:val="22"/>
        </w:rPr>
        <w:tab/>
        <w:t xml:space="preserve">e. </w:t>
      </w:r>
      <w:r w:rsidR="006E054B" w:rsidRPr="00CD740E">
        <w:rPr>
          <w:rFonts w:asciiTheme="minorHAnsi" w:hAnsiTheme="minorHAnsi" w:cstheme="minorHAnsi"/>
          <w:sz w:val="22"/>
          <w:szCs w:val="22"/>
        </w:rPr>
        <w:t xml:space="preserve">Father’s Day </w:t>
      </w:r>
      <w:r w:rsidR="00A77ED3" w:rsidRPr="00CD740E">
        <w:rPr>
          <w:rFonts w:asciiTheme="minorHAnsi" w:hAnsiTheme="minorHAnsi" w:cstheme="minorHAnsi"/>
          <w:sz w:val="22"/>
          <w:szCs w:val="22"/>
        </w:rPr>
        <w:t>2024 (</w:t>
      </w:r>
      <w:r w:rsidR="00A81AD7">
        <w:rPr>
          <w:rFonts w:asciiTheme="minorHAnsi" w:hAnsiTheme="minorHAnsi" w:cstheme="minorHAnsi"/>
          <w:sz w:val="22"/>
          <w:szCs w:val="22"/>
        </w:rPr>
        <w:t>1:32:00</w:t>
      </w:r>
      <w:r w:rsidR="00972874">
        <w:rPr>
          <w:rFonts w:asciiTheme="minorHAnsi" w:hAnsiTheme="minorHAnsi" w:cstheme="minorHAnsi"/>
          <w:sz w:val="22"/>
          <w:szCs w:val="22"/>
        </w:rPr>
        <w:t>-</w:t>
      </w:r>
      <w:r w:rsidR="006006E2">
        <w:rPr>
          <w:rFonts w:asciiTheme="minorHAnsi" w:hAnsiTheme="minorHAnsi" w:cstheme="minorHAnsi"/>
          <w:sz w:val="22"/>
          <w:szCs w:val="22"/>
        </w:rPr>
        <w:t>1:50:1</w:t>
      </w:r>
      <w:r w:rsidR="000A285C">
        <w:rPr>
          <w:rFonts w:asciiTheme="minorHAnsi" w:hAnsiTheme="minorHAnsi" w:cstheme="minorHAnsi"/>
          <w:sz w:val="22"/>
          <w:szCs w:val="22"/>
        </w:rPr>
        <w:t>1</w:t>
      </w:r>
      <w:r w:rsidR="00A81AD7">
        <w:rPr>
          <w:rFonts w:asciiTheme="minorHAnsi" w:hAnsiTheme="minorHAnsi" w:cstheme="minorHAnsi"/>
          <w:sz w:val="22"/>
          <w:szCs w:val="22"/>
        </w:rPr>
        <w:t>)</w:t>
      </w:r>
      <w:r w:rsidR="00A77ED3">
        <w:rPr>
          <w:rFonts w:asciiTheme="minorHAnsi" w:hAnsiTheme="minorHAnsi" w:cstheme="minorHAnsi"/>
          <w:sz w:val="22"/>
          <w:szCs w:val="22"/>
        </w:rPr>
        <w:tab/>
      </w:r>
    </w:p>
    <w:p w14:paraId="4F849D46" w14:textId="2A294196" w:rsidR="00A81AD7" w:rsidRPr="000A285C" w:rsidRDefault="0043675F" w:rsidP="000A285C">
      <w:pPr>
        <w:pStyle w:val="Default"/>
        <w:numPr>
          <w:ilvl w:val="8"/>
          <w:numId w:val="9"/>
        </w:numPr>
        <w:rPr>
          <w:rFonts w:asciiTheme="minorHAnsi" w:hAnsiTheme="minorHAnsi" w:cstheme="minorHAnsi"/>
          <w:sz w:val="22"/>
          <w:szCs w:val="22"/>
        </w:rPr>
      </w:pPr>
      <w:r>
        <w:rPr>
          <w:rFonts w:asciiTheme="minorHAnsi" w:hAnsiTheme="minorHAnsi" w:cstheme="minorHAnsi"/>
          <w:sz w:val="22"/>
          <w:szCs w:val="22"/>
        </w:rPr>
        <w:t xml:space="preserve">Commissioner Alston </w:t>
      </w:r>
      <w:r w:rsidR="001E6E3E">
        <w:rPr>
          <w:rFonts w:asciiTheme="minorHAnsi" w:hAnsiTheme="minorHAnsi" w:cstheme="minorHAnsi"/>
          <w:sz w:val="22"/>
          <w:szCs w:val="22"/>
        </w:rPr>
        <w:t>suggests that the commission encourage statewide</w:t>
      </w:r>
      <w:r w:rsidR="00A77ED3">
        <w:rPr>
          <w:rFonts w:asciiTheme="minorHAnsi" w:hAnsiTheme="minorHAnsi" w:cstheme="minorHAnsi"/>
          <w:sz w:val="22"/>
          <w:szCs w:val="22"/>
        </w:rPr>
        <w:t xml:space="preserve"> in a message/announcement</w:t>
      </w:r>
      <w:r w:rsidR="001E6E3E">
        <w:rPr>
          <w:rFonts w:asciiTheme="minorHAnsi" w:hAnsiTheme="minorHAnsi" w:cstheme="minorHAnsi"/>
          <w:sz w:val="22"/>
          <w:szCs w:val="22"/>
        </w:rPr>
        <w:t xml:space="preserve"> that media zero in on celebrating fathers anytime during the month of June rather than one specific day or weekend.</w:t>
      </w:r>
      <w:r w:rsidR="00D5655B">
        <w:rPr>
          <w:rFonts w:asciiTheme="minorHAnsi" w:hAnsiTheme="minorHAnsi" w:cstheme="minorHAnsi"/>
          <w:sz w:val="22"/>
          <w:szCs w:val="22"/>
        </w:rPr>
        <w:t xml:space="preserve"> </w:t>
      </w:r>
      <w:r w:rsidR="00C6084C">
        <w:rPr>
          <w:rFonts w:asciiTheme="minorHAnsi" w:hAnsiTheme="minorHAnsi" w:cstheme="minorHAnsi"/>
          <w:sz w:val="22"/>
          <w:szCs w:val="22"/>
        </w:rPr>
        <w:t xml:space="preserve">Commissioner Esmond suggests asking DHS Publicity to do a press release with the statement. </w:t>
      </w:r>
      <w:r w:rsidR="006B6DAB">
        <w:rPr>
          <w:rFonts w:asciiTheme="minorHAnsi" w:hAnsiTheme="minorHAnsi" w:cstheme="minorHAnsi"/>
          <w:sz w:val="22"/>
          <w:szCs w:val="22"/>
        </w:rPr>
        <w:t>Commissioner Mat</w:t>
      </w:r>
      <w:r w:rsidR="00C4710F">
        <w:rPr>
          <w:rFonts w:asciiTheme="minorHAnsi" w:hAnsiTheme="minorHAnsi" w:cstheme="minorHAnsi"/>
          <w:sz w:val="22"/>
          <w:szCs w:val="22"/>
        </w:rPr>
        <w:t>t</w:t>
      </w:r>
      <w:r w:rsidR="006B6DAB">
        <w:rPr>
          <w:rFonts w:asciiTheme="minorHAnsi" w:hAnsiTheme="minorHAnsi" w:cstheme="minorHAnsi"/>
          <w:sz w:val="22"/>
          <w:szCs w:val="22"/>
        </w:rPr>
        <w:t xml:space="preserve">os </w:t>
      </w:r>
      <w:r w:rsidR="00C52575">
        <w:rPr>
          <w:rFonts w:asciiTheme="minorHAnsi" w:hAnsiTheme="minorHAnsi" w:cstheme="minorHAnsi"/>
          <w:sz w:val="22"/>
          <w:szCs w:val="22"/>
        </w:rPr>
        <w:t xml:space="preserve">asks the commission to consider </w:t>
      </w:r>
      <w:r w:rsidR="00EF045C">
        <w:rPr>
          <w:rFonts w:asciiTheme="minorHAnsi" w:hAnsiTheme="minorHAnsi" w:cstheme="minorHAnsi"/>
          <w:sz w:val="22"/>
          <w:szCs w:val="22"/>
        </w:rPr>
        <w:t>adding more weight to this idea by encouraging organizations to do specific actions such as doing something special for the fathers in the company</w:t>
      </w:r>
      <w:r w:rsidR="00460939">
        <w:rPr>
          <w:rFonts w:asciiTheme="minorHAnsi" w:hAnsiTheme="minorHAnsi" w:cstheme="minorHAnsi"/>
          <w:sz w:val="22"/>
          <w:szCs w:val="22"/>
        </w:rPr>
        <w:t>.</w:t>
      </w:r>
      <w:r w:rsidR="00D2710A">
        <w:rPr>
          <w:rFonts w:asciiTheme="minorHAnsi" w:hAnsiTheme="minorHAnsi" w:cstheme="minorHAnsi"/>
          <w:sz w:val="22"/>
          <w:szCs w:val="22"/>
        </w:rPr>
        <w:t xml:space="preserve"> Commissioner Cardines adds that he is working with the </w:t>
      </w:r>
      <w:r w:rsidR="00752A60">
        <w:rPr>
          <w:rFonts w:asciiTheme="minorHAnsi" w:hAnsiTheme="minorHAnsi" w:cstheme="minorHAnsi"/>
          <w:sz w:val="22"/>
          <w:szCs w:val="22"/>
        </w:rPr>
        <w:t>mayo</w:t>
      </w:r>
      <w:r w:rsidR="00D2710A">
        <w:rPr>
          <w:rFonts w:asciiTheme="minorHAnsi" w:hAnsiTheme="minorHAnsi" w:cstheme="minorHAnsi"/>
          <w:sz w:val="22"/>
          <w:szCs w:val="22"/>
        </w:rPr>
        <w:t>r’s office</w:t>
      </w:r>
      <w:r w:rsidR="00752A60">
        <w:rPr>
          <w:rFonts w:asciiTheme="minorHAnsi" w:hAnsiTheme="minorHAnsi" w:cstheme="minorHAnsi"/>
          <w:sz w:val="22"/>
          <w:szCs w:val="22"/>
        </w:rPr>
        <w:t xml:space="preserve"> to combat fatherlessness and Commissioner Ma</w:t>
      </w:r>
      <w:r w:rsidR="00E977E4">
        <w:rPr>
          <w:rFonts w:asciiTheme="minorHAnsi" w:hAnsiTheme="minorHAnsi" w:cstheme="minorHAnsi"/>
          <w:sz w:val="22"/>
          <w:szCs w:val="22"/>
        </w:rPr>
        <w:t>t</w:t>
      </w:r>
      <w:r w:rsidR="00752A60">
        <w:rPr>
          <w:rFonts w:asciiTheme="minorHAnsi" w:hAnsiTheme="minorHAnsi" w:cstheme="minorHAnsi"/>
          <w:sz w:val="22"/>
          <w:szCs w:val="22"/>
        </w:rPr>
        <w:t>tos suggests that he work in conjunction with the Fatherhood Commission</w:t>
      </w:r>
      <w:r w:rsidR="00251558">
        <w:rPr>
          <w:rFonts w:asciiTheme="minorHAnsi" w:hAnsiTheme="minorHAnsi" w:cstheme="minorHAnsi"/>
          <w:sz w:val="22"/>
          <w:szCs w:val="22"/>
        </w:rPr>
        <w:t xml:space="preserve">’s message. Commissioner Esmond states his intent to put this on the next agenda. </w:t>
      </w:r>
    </w:p>
    <w:p w14:paraId="2AD4209D" w14:textId="3B08225A" w:rsidR="006E054B" w:rsidRDefault="00CD27FC" w:rsidP="006E054B">
      <w:pPr>
        <w:pStyle w:val="Default"/>
        <w:numPr>
          <w:ilvl w:val="1"/>
          <w:numId w:val="9"/>
        </w:numPr>
        <w:rPr>
          <w:rFonts w:asciiTheme="minorHAnsi" w:hAnsiTheme="minorHAnsi" w:cstheme="minorHAnsi"/>
          <w:sz w:val="22"/>
          <w:szCs w:val="22"/>
        </w:rPr>
      </w:pPr>
      <w:r w:rsidRPr="00CD740E">
        <w:rPr>
          <w:rFonts w:asciiTheme="minorHAnsi" w:hAnsiTheme="minorHAnsi" w:cstheme="minorHAnsi"/>
          <w:sz w:val="22"/>
          <w:szCs w:val="22"/>
        </w:rPr>
        <w:t xml:space="preserve"> </w:t>
      </w:r>
      <w:r w:rsidRPr="00CD740E">
        <w:rPr>
          <w:rFonts w:asciiTheme="minorHAnsi" w:hAnsiTheme="minorHAnsi" w:cstheme="minorHAnsi"/>
          <w:sz w:val="22"/>
          <w:szCs w:val="22"/>
        </w:rPr>
        <w:tab/>
        <w:t xml:space="preserve">f. </w:t>
      </w:r>
      <w:r w:rsidR="006E054B" w:rsidRPr="00CD740E">
        <w:rPr>
          <w:rFonts w:asciiTheme="minorHAnsi" w:hAnsiTheme="minorHAnsi" w:cstheme="minorHAnsi"/>
          <w:sz w:val="22"/>
          <w:szCs w:val="22"/>
        </w:rPr>
        <w:t>Broader Outreach of the Commission and similar Commissions/</w:t>
      </w:r>
      <w:r w:rsidR="000A285C" w:rsidRPr="00CD740E">
        <w:rPr>
          <w:rFonts w:asciiTheme="minorHAnsi" w:hAnsiTheme="minorHAnsi" w:cstheme="minorHAnsi"/>
          <w:sz w:val="22"/>
          <w:szCs w:val="22"/>
        </w:rPr>
        <w:t xml:space="preserve">Committees </w:t>
      </w:r>
      <w:r w:rsidR="000A285C">
        <w:rPr>
          <w:rFonts w:asciiTheme="minorHAnsi" w:hAnsiTheme="minorHAnsi" w:cstheme="minorHAnsi"/>
          <w:sz w:val="22"/>
          <w:szCs w:val="22"/>
        </w:rPr>
        <w:t>(1:50:12-</w:t>
      </w:r>
      <w:r w:rsidR="00737D5C">
        <w:rPr>
          <w:rFonts w:asciiTheme="minorHAnsi" w:hAnsiTheme="minorHAnsi" w:cstheme="minorHAnsi"/>
          <w:sz w:val="22"/>
          <w:szCs w:val="22"/>
        </w:rPr>
        <w:t>2:03:28)</w:t>
      </w:r>
    </w:p>
    <w:p w14:paraId="3027F862" w14:textId="68C3FE32" w:rsidR="000D0C2F" w:rsidRDefault="000D0C2F" w:rsidP="006E054B">
      <w:pPr>
        <w:pStyle w:val="Default"/>
        <w:numPr>
          <w:ilvl w:val="1"/>
          <w:numId w:val="9"/>
        </w:numPr>
        <w:rPr>
          <w:rFonts w:asciiTheme="minorHAnsi" w:hAnsiTheme="minorHAnsi" w:cstheme="minorHAnsi"/>
          <w:sz w:val="22"/>
          <w:szCs w:val="22"/>
        </w:rPr>
      </w:pPr>
      <w:r>
        <w:rPr>
          <w:rFonts w:asciiTheme="minorHAnsi" w:hAnsiTheme="minorHAnsi" w:cstheme="minorHAnsi"/>
          <w:sz w:val="22"/>
          <w:szCs w:val="22"/>
        </w:rPr>
        <w:t xml:space="preserve">Commissioner Alston </w:t>
      </w:r>
      <w:r w:rsidR="00DD4D44">
        <w:rPr>
          <w:rFonts w:asciiTheme="minorHAnsi" w:hAnsiTheme="minorHAnsi" w:cstheme="minorHAnsi"/>
          <w:sz w:val="22"/>
          <w:szCs w:val="22"/>
        </w:rPr>
        <w:t xml:space="preserve">shares that at least 25 states have a similar organization to the Commission on Fatherhood and introduces the idea of </w:t>
      </w:r>
      <w:r w:rsidR="00CD55B4">
        <w:rPr>
          <w:rFonts w:asciiTheme="minorHAnsi" w:hAnsiTheme="minorHAnsi" w:cstheme="minorHAnsi"/>
          <w:sz w:val="22"/>
          <w:szCs w:val="22"/>
        </w:rPr>
        <w:t xml:space="preserve">connecting with those organizations. </w:t>
      </w:r>
    </w:p>
    <w:p w14:paraId="097CE944" w14:textId="6039B5BF" w:rsidR="000A285C" w:rsidRPr="00CD740E" w:rsidRDefault="000A285C" w:rsidP="000A285C">
      <w:pPr>
        <w:pStyle w:val="Default"/>
        <w:rPr>
          <w:rFonts w:asciiTheme="minorHAnsi" w:hAnsiTheme="minorHAnsi" w:cstheme="minorHAnsi"/>
          <w:sz w:val="22"/>
          <w:szCs w:val="22"/>
        </w:rPr>
      </w:pPr>
    </w:p>
    <w:p w14:paraId="745E9BEA" w14:textId="5CB7F42D" w:rsidR="006E054B" w:rsidRPr="00CD740E" w:rsidRDefault="00CD27FC" w:rsidP="00CB6167">
      <w:pPr>
        <w:pStyle w:val="Default"/>
        <w:numPr>
          <w:ilvl w:val="3"/>
          <w:numId w:val="9"/>
        </w:numPr>
        <w:rPr>
          <w:rFonts w:asciiTheme="minorHAnsi" w:hAnsiTheme="minorHAnsi" w:cstheme="minorHAnsi"/>
          <w:sz w:val="22"/>
          <w:szCs w:val="22"/>
        </w:rPr>
      </w:pPr>
      <w:r w:rsidRPr="00CD740E">
        <w:rPr>
          <w:rFonts w:asciiTheme="minorHAnsi" w:hAnsiTheme="minorHAnsi" w:cstheme="minorHAnsi"/>
          <w:sz w:val="22"/>
          <w:szCs w:val="22"/>
        </w:rPr>
        <w:t xml:space="preserve"> </w:t>
      </w:r>
      <w:r w:rsidRPr="00CD740E">
        <w:rPr>
          <w:rFonts w:asciiTheme="minorHAnsi" w:hAnsiTheme="minorHAnsi" w:cstheme="minorHAnsi"/>
          <w:sz w:val="22"/>
          <w:szCs w:val="22"/>
        </w:rPr>
        <w:tab/>
        <w:t xml:space="preserve">g. </w:t>
      </w:r>
      <w:r w:rsidR="006E054B" w:rsidRPr="00CD740E">
        <w:rPr>
          <w:rFonts w:asciiTheme="minorHAnsi" w:hAnsiTheme="minorHAnsi" w:cstheme="minorHAnsi"/>
          <w:sz w:val="22"/>
          <w:szCs w:val="22"/>
        </w:rPr>
        <w:t xml:space="preserve">Budget Review for current fiscal year </w:t>
      </w:r>
      <w:r w:rsidR="00737D5C">
        <w:rPr>
          <w:rFonts w:asciiTheme="minorHAnsi" w:hAnsiTheme="minorHAnsi" w:cstheme="minorHAnsi"/>
          <w:sz w:val="22"/>
          <w:szCs w:val="22"/>
        </w:rPr>
        <w:t>(2:03:</w:t>
      </w:r>
      <w:r w:rsidR="00061D9A">
        <w:rPr>
          <w:rFonts w:asciiTheme="minorHAnsi" w:hAnsiTheme="minorHAnsi" w:cstheme="minorHAnsi"/>
          <w:sz w:val="22"/>
          <w:szCs w:val="22"/>
        </w:rPr>
        <w:t>29-</w:t>
      </w:r>
      <w:r w:rsidR="00D35B30">
        <w:rPr>
          <w:rFonts w:asciiTheme="minorHAnsi" w:hAnsiTheme="minorHAnsi" w:cstheme="minorHAnsi"/>
          <w:sz w:val="22"/>
          <w:szCs w:val="22"/>
        </w:rPr>
        <w:t>2:07</w:t>
      </w:r>
      <w:r w:rsidR="00C4710F">
        <w:rPr>
          <w:rFonts w:asciiTheme="minorHAnsi" w:hAnsiTheme="minorHAnsi" w:cstheme="minorHAnsi"/>
          <w:sz w:val="22"/>
          <w:szCs w:val="22"/>
        </w:rPr>
        <w:t>:09</w:t>
      </w:r>
      <w:r w:rsidR="00061D9A">
        <w:rPr>
          <w:rFonts w:asciiTheme="minorHAnsi" w:hAnsiTheme="minorHAnsi" w:cstheme="minorHAnsi"/>
          <w:sz w:val="22"/>
          <w:szCs w:val="22"/>
        </w:rPr>
        <w:t xml:space="preserve">) </w:t>
      </w:r>
      <w:r w:rsidR="006E054B" w:rsidRPr="00CD740E">
        <w:rPr>
          <w:rFonts w:asciiTheme="minorHAnsi" w:hAnsiTheme="minorHAnsi" w:cstheme="minorHAnsi"/>
          <w:sz w:val="22"/>
          <w:szCs w:val="22"/>
        </w:rPr>
        <w:t xml:space="preserve"> </w:t>
      </w:r>
    </w:p>
    <w:p w14:paraId="2D1FB37F" w14:textId="258F2E66" w:rsidR="00C70862" w:rsidRPr="002830DD" w:rsidRDefault="00354A65" w:rsidP="00C70862">
      <w:pPr>
        <w:pStyle w:val="ListParagraph"/>
        <w:numPr>
          <w:ilvl w:val="1"/>
          <w:numId w:val="16"/>
        </w:numPr>
        <w:rPr>
          <w:rFonts w:cstheme="minorHAnsi"/>
          <w:sz w:val="22"/>
          <w:szCs w:val="22"/>
        </w:rPr>
      </w:pPr>
      <w:r w:rsidRPr="00C4710F">
        <w:rPr>
          <w:rFonts w:cstheme="minorHAnsi"/>
          <w:sz w:val="22"/>
          <w:szCs w:val="22"/>
        </w:rPr>
        <w:t xml:space="preserve">Commissioner Esmond shares that with only 3 applications, there is still a lot left in the budget and a very short amount of time to spend it before the fiscal year ends. </w:t>
      </w:r>
      <w:r w:rsidR="00C70862" w:rsidRPr="00C4710F">
        <w:rPr>
          <w:rFonts w:cstheme="minorHAnsi"/>
          <w:sz w:val="22"/>
          <w:szCs w:val="22"/>
        </w:rPr>
        <w:t>Commissioner Sunio suggests having an in-person meeting on one of the islands</w:t>
      </w:r>
      <w:r w:rsidR="003F432B" w:rsidRPr="00C4710F">
        <w:rPr>
          <w:rFonts w:cstheme="minorHAnsi"/>
          <w:sz w:val="22"/>
          <w:szCs w:val="22"/>
        </w:rPr>
        <w:t>. Commissioner Mat</w:t>
      </w:r>
      <w:r w:rsidR="00C4710F">
        <w:rPr>
          <w:rFonts w:cstheme="minorHAnsi"/>
          <w:sz w:val="22"/>
          <w:szCs w:val="22"/>
        </w:rPr>
        <w:t>t</w:t>
      </w:r>
      <w:r w:rsidR="003F432B" w:rsidRPr="00C4710F">
        <w:rPr>
          <w:rFonts w:cstheme="minorHAnsi"/>
          <w:sz w:val="22"/>
          <w:szCs w:val="22"/>
        </w:rPr>
        <w:t>os agrees and suggests to Commissioner Esmond to present a budget for the meeting</w:t>
      </w:r>
      <w:r w:rsidR="00C4710F" w:rsidRPr="00C4710F">
        <w:rPr>
          <w:rFonts w:cstheme="minorHAnsi"/>
          <w:sz w:val="22"/>
          <w:szCs w:val="22"/>
        </w:rPr>
        <w:t>.</w:t>
      </w:r>
    </w:p>
    <w:p w14:paraId="17124209" w14:textId="448A6E7D" w:rsidR="007E471A" w:rsidRPr="00CD740E" w:rsidRDefault="007E471A" w:rsidP="00CB6167">
      <w:pPr>
        <w:rPr>
          <w:rFonts w:cstheme="minorHAnsi"/>
          <w:b/>
          <w:bCs/>
          <w:sz w:val="22"/>
          <w:szCs w:val="22"/>
        </w:rPr>
      </w:pPr>
      <w:r w:rsidRPr="00CD740E">
        <w:rPr>
          <w:rFonts w:cstheme="minorHAnsi"/>
          <w:b/>
          <w:bCs/>
          <w:sz w:val="22"/>
          <w:szCs w:val="22"/>
        </w:rPr>
        <w:t>V.</w:t>
      </w:r>
      <w:r w:rsidR="00C31A8A" w:rsidRPr="00CD740E">
        <w:rPr>
          <w:rFonts w:cstheme="minorHAnsi"/>
          <w:b/>
          <w:bCs/>
          <w:sz w:val="22"/>
          <w:szCs w:val="22"/>
        </w:rPr>
        <w:t xml:space="preserve"> </w:t>
      </w:r>
      <w:r w:rsidRPr="00CD740E">
        <w:rPr>
          <w:rFonts w:cstheme="minorHAnsi"/>
          <w:b/>
          <w:bCs/>
          <w:sz w:val="22"/>
          <w:szCs w:val="22"/>
        </w:rPr>
        <w:t>Legislative Update</w:t>
      </w:r>
      <w:r w:rsidR="004E4A49" w:rsidRPr="00CD740E">
        <w:rPr>
          <w:rFonts w:cstheme="minorHAnsi"/>
          <w:b/>
          <w:bCs/>
          <w:sz w:val="22"/>
          <w:szCs w:val="22"/>
        </w:rPr>
        <w:t xml:space="preserve"> (Vote)</w:t>
      </w:r>
      <w:r w:rsidR="00C4710F">
        <w:rPr>
          <w:rFonts w:cstheme="minorHAnsi"/>
          <w:b/>
          <w:bCs/>
          <w:sz w:val="22"/>
          <w:szCs w:val="22"/>
        </w:rPr>
        <w:t xml:space="preserve"> (2:07:10</w:t>
      </w:r>
      <w:r w:rsidR="00DE721D">
        <w:rPr>
          <w:rFonts w:cstheme="minorHAnsi"/>
          <w:b/>
          <w:bCs/>
          <w:sz w:val="22"/>
          <w:szCs w:val="22"/>
        </w:rPr>
        <w:t>-</w:t>
      </w:r>
      <w:r w:rsidR="00835BA4">
        <w:rPr>
          <w:rFonts w:cstheme="minorHAnsi"/>
          <w:b/>
          <w:bCs/>
          <w:sz w:val="22"/>
          <w:szCs w:val="22"/>
        </w:rPr>
        <w:t>2:13:51</w:t>
      </w:r>
      <w:r w:rsidR="003B4964">
        <w:rPr>
          <w:rFonts w:cstheme="minorHAnsi"/>
          <w:b/>
          <w:bCs/>
          <w:sz w:val="22"/>
          <w:szCs w:val="22"/>
        </w:rPr>
        <w:t>)</w:t>
      </w:r>
    </w:p>
    <w:p w14:paraId="313E0E27" w14:textId="68E372EF" w:rsidR="004E4A49" w:rsidRDefault="004E4A49" w:rsidP="004E4A49">
      <w:pPr>
        <w:pStyle w:val="Default"/>
        <w:spacing w:after="23"/>
        <w:ind w:firstLine="360"/>
        <w:rPr>
          <w:rFonts w:asciiTheme="minorHAnsi" w:hAnsiTheme="minorHAnsi" w:cstheme="minorHAnsi"/>
          <w:sz w:val="22"/>
          <w:szCs w:val="22"/>
        </w:rPr>
      </w:pPr>
      <w:r w:rsidRPr="00CD740E">
        <w:rPr>
          <w:rFonts w:asciiTheme="minorHAnsi" w:hAnsiTheme="minorHAnsi" w:cstheme="minorHAnsi"/>
          <w:sz w:val="22"/>
          <w:szCs w:val="22"/>
        </w:rPr>
        <w:t xml:space="preserve">a. Community shares or concerns - Public Testimony </w:t>
      </w:r>
      <w:r w:rsidR="003B4964" w:rsidRPr="003B4964">
        <w:rPr>
          <w:rFonts w:asciiTheme="minorHAnsi" w:hAnsiTheme="minorHAnsi" w:cstheme="minorHAnsi"/>
          <w:sz w:val="22"/>
          <w:szCs w:val="22"/>
        </w:rPr>
        <w:t>(2:07:10-2:11:25)</w:t>
      </w:r>
    </w:p>
    <w:p w14:paraId="618EB1C0" w14:textId="3314616E" w:rsidR="00B44995" w:rsidRDefault="00B44995" w:rsidP="00906E44">
      <w:pPr>
        <w:pStyle w:val="Default"/>
        <w:spacing w:after="23"/>
        <w:ind w:left="720"/>
        <w:rPr>
          <w:rFonts w:asciiTheme="minorHAnsi" w:hAnsiTheme="minorHAnsi" w:cstheme="minorHAnsi"/>
          <w:sz w:val="22"/>
          <w:szCs w:val="22"/>
        </w:rPr>
      </w:pPr>
      <w:r>
        <w:rPr>
          <w:rFonts w:asciiTheme="minorHAnsi" w:hAnsiTheme="minorHAnsi" w:cstheme="minorHAnsi"/>
          <w:sz w:val="22"/>
          <w:szCs w:val="22"/>
        </w:rPr>
        <w:t xml:space="preserve">a. Commissioner Cardines asks if there is an update on Jed Tesoro’s </w:t>
      </w:r>
      <w:r w:rsidR="00906E44">
        <w:rPr>
          <w:rFonts w:asciiTheme="minorHAnsi" w:hAnsiTheme="minorHAnsi" w:cstheme="minorHAnsi"/>
          <w:sz w:val="22"/>
          <w:szCs w:val="22"/>
        </w:rPr>
        <w:t>recommendation to join the commission; Commissioner Esmond responds that there is no status update</w:t>
      </w:r>
      <w:r w:rsidR="00EB6CFA">
        <w:rPr>
          <w:rFonts w:asciiTheme="minorHAnsi" w:hAnsiTheme="minorHAnsi" w:cstheme="minorHAnsi"/>
          <w:sz w:val="22"/>
          <w:szCs w:val="22"/>
        </w:rPr>
        <w:t xml:space="preserve"> however he plans to speak to the senate president’s office in person to follow up. </w:t>
      </w:r>
    </w:p>
    <w:p w14:paraId="257E5EBF" w14:textId="339FA1CC" w:rsidR="002830DD" w:rsidRPr="00CD740E" w:rsidRDefault="002830DD" w:rsidP="00906E44">
      <w:pPr>
        <w:pStyle w:val="Default"/>
        <w:spacing w:after="23"/>
        <w:ind w:left="720"/>
        <w:rPr>
          <w:rFonts w:asciiTheme="minorHAnsi" w:hAnsiTheme="minorHAnsi" w:cstheme="minorHAnsi"/>
          <w:sz w:val="22"/>
          <w:szCs w:val="22"/>
        </w:rPr>
      </w:pPr>
      <w:r>
        <w:rPr>
          <w:rFonts w:asciiTheme="minorHAnsi" w:hAnsiTheme="minorHAnsi" w:cstheme="minorHAnsi"/>
          <w:sz w:val="22"/>
          <w:szCs w:val="22"/>
        </w:rPr>
        <w:t xml:space="preserve">b. Commissioner Mattos </w:t>
      </w:r>
      <w:r w:rsidR="00D6502E">
        <w:rPr>
          <w:rFonts w:asciiTheme="minorHAnsi" w:hAnsiTheme="minorHAnsi" w:cstheme="minorHAnsi"/>
          <w:sz w:val="22"/>
          <w:szCs w:val="22"/>
        </w:rPr>
        <w:t>asks the commissioners to keep an eye out for anyone in their network to join the commission as the Maui commissioner</w:t>
      </w:r>
      <w:r w:rsidR="00867F79">
        <w:rPr>
          <w:rFonts w:asciiTheme="minorHAnsi" w:hAnsiTheme="minorHAnsi" w:cstheme="minorHAnsi"/>
          <w:sz w:val="22"/>
          <w:szCs w:val="22"/>
        </w:rPr>
        <w:t xml:space="preserve"> </w:t>
      </w:r>
      <w:r w:rsidR="003B4964">
        <w:rPr>
          <w:rFonts w:asciiTheme="minorHAnsi" w:hAnsiTheme="minorHAnsi" w:cstheme="minorHAnsi"/>
          <w:sz w:val="22"/>
          <w:szCs w:val="22"/>
        </w:rPr>
        <w:t>considering</w:t>
      </w:r>
      <w:r w:rsidR="00867F79">
        <w:rPr>
          <w:rFonts w:asciiTheme="minorHAnsi" w:hAnsiTheme="minorHAnsi" w:cstheme="minorHAnsi"/>
          <w:sz w:val="22"/>
          <w:szCs w:val="22"/>
        </w:rPr>
        <w:t xml:space="preserve"> his term ending as it will be difficult to meet quorum otherwise. </w:t>
      </w:r>
    </w:p>
    <w:p w14:paraId="6C7EAA49" w14:textId="3D504E68" w:rsidR="003B4964" w:rsidRPr="00A82323" w:rsidRDefault="004E4A49" w:rsidP="004E4A49">
      <w:pPr>
        <w:pStyle w:val="Default"/>
        <w:ind w:left="360"/>
        <w:rPr>
          <w:rFonts w:asciiTheme="minorHAnsi" w:hAnsiTheme="minorHAnsi" w:cstheme="minorHAnsi"/>
          <w:color w:val="auto"/>
          <w:sz w:val="22"/>
          <w:szCs w:val="22"/>
        </w:rPr>
      </w:pPr>
      <w:r w:rsidRPr="00CD740E">
        <w:rPr>
          <w:rFonts w:asciiTheme="minorHAnsi" w:hAnsiTheme="minorHAnsi" w:cstheme="minorHAnsi"/>
          <w:sz w:val="22"/>
          <w:szCs w:val="22"/>
        </w:rPr>
        <w:t xml:space="preserve">b. </w:t>
      </w:r>
      <w:r w:rsidRPr="00CD740E">
        <w:rPr>
          <w:rFonts w:asciiTheme="minorHAnsi" w:hAnsiTheme="minorHAnsi" w:cstheme="minorHAnsi"/>
          <w:color w:val="0000FF"/>
          <w:sz w:val="22"/>
          <w:szCs w:val="22"/>
        </w:rPr>
        <w:t>Act 156 Task Force on Parentage Laws</w:t>
      </w:r>
      <w:r w:rsidR="00DF3A11">
        <w:rPr>
          <w:rFonts w:asciiTheme="minorHAnsi" w:hAnsiTheme="minorHAnsi" w:cstheme="minorHAnsi"/>
          <w:color w:val="0000FF"/>
          <w:sz w:val="22"/>
          <w:szCs w:val="22"/>
        </w:rPr>
        <w:t xml:space="preserve"> </w:t>
      </w:r>
      <w:r w:rsidR="00DF3A11" w:rsidRPr="00A82323">
        <w:rPr>
          <w:rFonts w:asciiTheme="minorHAnsi" w:hAnsiTheme="minorHAnsi" w:cstheme="minorHAnsi"/>
          <w:color w:val="auto"/>
          <w:sz w:val="22"/>
          <w:szCs w:val="22"/>
        </w:rPr>
        <w:t>(2:11:26-2:11:</w:t>
      </w:r>
      <w:r w:rsidR="00A82323" w:rsidRPr="00A82323">
        <w:rPr>
          <w:rFonts w:asciiTheme="minorHAnsi" w:hAnsiTheme="minorHAnsi" w:cstheme="minorHAnsi"/>
          <w:color w:val="auto"/>
          <w:sz w:val="22"/>
          <w:szCs w:val="22"/>
        </w:rPr>
        <w:t>35)</w:t>
      </w:r>
    </w:p>
    <w:p w14:paraId="1F7E9280" w14:textId="34013258" w:rsidR="004E4A49" w:rsidRPr="00CD740E" w:rsidRDefault="004E4A49" w:rsidP="00DF3A11">
      <w:pPr>
        <w:pStyle w:val="Default"/>
        <w:ind w:left="720" w:firstLine="45"/>
        <w:rPr>
          <w:rFonts w:asciiTheme="minorHAnsi" w:hAnsiTheme="minorHAnsi" w:cstheme="minorHAnsi"/>
          <w:sz w:val="22"/>
          <w:szCs w:val="22"/>
        </w:rPr>
      </w:pPr>
      <w:r w:rsidRPr="00CD740E">
        <w:rPr>
          <w:rFonts w:asciiTheme="minorHAnsi" w:hAnsiTheme="minorHAnsi" w:cstheme="minorHAnsi"/>
          <w:sz w:val="22"/>
          <w:szCs w:val="22"/>
        </w:rPr>
        <w:lastRenderedPageBreak/>
        <w:t xml:space="preserve">i. </w:t>
      </w:r>
      <w:r w:rsidR="003B4964">
        <w:rPr>
          <w:rFonts w:asciiTheme="minorHAnsi" w:hAnsiTheme="minorHAnsi" w:cstheme="minorHAnsi"/>
          <w:sz w:val="22"/>
          <w:szCs w:val="22"/>
        </w:rPr>
        <w:t xml:space="preserve">Commissioner Esmond shares that there is no update since </w:t>
      </w:r>
      <w:r w:rsidR="00DF3A11">
        <w:rPr>
          <w:rFonts w:asciiTheme="minorHAnsi" w:hAnsiTheme="minorHAnsi" w:cstheme="minorHAnsi"/>
          <w:sz w:val="22"/>
          <w:szCs w:val="22"/>
        </w:rPr>
        <w:t xml:space="preserve">there has been no Task Force meeting since the previous commission meeting. </w:t>
      </w:r>
    </w:p>
    <w:p w14:paraId="5E3A5E51" w14:textId="35A7E96E" w:rsidR="00A82323" w:rsidRDefault="004E4A49" w:rsidP="004E4A49">
      <w:pPr>
        <w:pStyle w:val="Default"/>
        <w:spacing w:after="21"/>
        <w:ind w:left="360"/>
        <w:rPr>
          <w:rFonts w:asciiTheme="minorHAnsi" w:hAnsiTheme="minorHAnsi" w:cstheme="minorHAnsi"/>
          <w:sz w:val="22"/>
          <w:szCs w:val="22"/>
        </w:rPr>
      </w:pPr>
      <w:r w:rsidRPr="00CD740E">
        <w:rPr>
          <w:rFonts w:asciiTheme="minorHAnsi" w:hAnsiTheme="minorHAnsi" w:cstheme="minorHAnsi"/>
          <w:sz w:val="22"/>
          <w:szCs w:val="22"/>
        </w:rPr>
        <w:t xml:space="preserve">c. Update on testimony </w:t>
      </w:r>
      <w:r w:rsidR="00A82323">
        <w:rPr>
          <w:rFonts w:asciiTheme="minorHAnsi" w:hAnsiTheme="minorHAnsi" w:cstheme="minorHAnsi"/>
          <w:sz w:val="22"/>
          <w:szCs w:val="22"/>
        </w:rPr>
        <w:t>(2:11:26-</w:t>
      </w:r>
      <w:r w:rsidR="00835BA4">
        <w:rPr>
          <w:rFonts w:asciiTheme="minorHAnsi" w:hAnsiTheme="minorHAnsi" w:cstheme="minorHAnsi"/>
          <w:sz w:val="22"/>
          <w:szCs w:val="22"/>
        </w:rPr>
        <w:t>2:13:51)</w:t>
      </w:r>
    </w:p>
    <w:p w14:paraId="55C703BA" w14:textId="5FFBE984" w:rsidR="004E4A49" w:rsidRDefault="004E4A49" w:rsidP="00A82323">
      <w:pPr>
        <w:pStyle w:val="Default"/>
        <w:spacing w:after="21"/>
        <w:ind w:left="360" w:firstLine="360"/>
        <w:rPr>
          <w:rFonts w:asciiTheme="minorHAnsi" w:hAnsiTheme="minorHAnsi" w:cstheme="minorHAnsi"/>
          <w:sz w:val="22"/>
          <w:szCs w:val="22"/>
        </w:rPr>
      </w:pPr>
      <w:r w:rsidRPr="00CD740E">
        <w:rPr>
          <w:rFonts w:asciiTheme="minorHAnsi" w:hAnsiTheme="minorHAnsi" w:cstheme="minorHAnsi"/>
          <w:sz w:val="22"/>
          <w:szCs w:val="22"/>
        </w:rPr>
        <w:t xml:space="preserve">i. SB3335 SD2 or corresponding House bill – Relating to Cannabis </w:t>
      </w:r>
    </w:p>
    <w:p w14:paraId="21FFFEF5" w14:textId="54A201D0" w:rsidR="00A82323" w:rsidRPr="00CD740E" w:rsidRDefault="00A82323" w:rsidP="006F0305">
      <w:pPr>
        <w:pStyle w:val="Default"/>
        <w:spacing w:after="21"/>
        <w:ind w:left="1440"/>
        <w:rPr>
          <w:rFonts w:asciiTheme="minorHAnsi" w:hAnsiTheme="minorHAnsi" w:cstheme="minorHAnsi"/>
          <w:sz w:val="22"/>
          <w:szCs w:val="22"/>
        </w:rPr>
      </w:pPr>
      <w:r>
        <w:rPr>
          <w:rFonts w:asciiTheme="minorHAnsi" w:hAnsiTheme="minorHAnsi" w:cstheme="minorHAnsi"/>
          <w:sz w:val="22"/>
          <w:szCs w:val="22"/>
        </w:rPr>
        <w:t>a. Commissioner Esmond shares that although he was not able to attend the hearing</w:t>
      </w:r>
      <w:r w:rsidR="006F0305">
        <w:rPr>
          <w:rFonts w:asciiTheme="minorHAnsi" w:hAnsiTheme="minorHAnsi" w:cstheme="minorHAnsi"/>
          <w:sz w:val="22"/>
          <w:szCs w:val="22"/>
        </w:rPr>
        <w:t xml:space="preserve">, he submitted the commission’s written testimony for consideration. He updates that </w:t>
      </w:r>
      <w:r w:rsidR="0052178C">
        <w:rPr>
          <w:rFonts w:asciiTheme="minorHAnsi" w:hAnsiTheme="minorHAnsi" w:cstheme="minorHAnsi"/>
          <w:sz w:val="22"/>
          <w:szCs w:val="22"/>
        </w:rPr>
        <w:t xml:space="preserve">the bill has failed. </w:t>
      </w:r>
      <w:r w:rsidR="001A30C8">
        <w:rPr>
          <w:rFonts w:asciiTheme="minorHAnsi" w:hAnsiTheme="minorHAnsi" w:cstheme="minorHAnsi"/>
          <w:sz w:val="22"/>
          <w:szCs w:val="22"/>
        </w:rPr>
        <w:t xml:space="preserve">Commissioner Cardines shares that the bill will come up again and hopes that the commission will prepare for that. </w:t>
      </w:r>
    </w:p>
    <w:p w14:paraId="4EE6DE7F" w14:textId="52D6AC1C" w:rsidR="004E4A49" w:rsidRDefault="004E4A49" w:rsidP="004E4A49">
      <w:pPr>
        <w:pStyle w:val="Default"/>
        <w:spacing w:after="21"/>
        <w:ind w:left="720"/>
        <w:rPr>
          <w:rFonts w:asciiTheme="minorHAnsi" w:hAnsiTheme="minorHAnsi" w:cstheme="minorHAnsi"/>
          <w:sz w:val="22"/>
          <w:szCs w:val="22"/>
        </w:rPr>
      </w:pPr>
      <w:r w:rsidRPr="00CD740E">
        <w:rPr>
          <w:rFonts w:asciiTheme="minorHAnsi" w:hAnsiTheme="minorHAnsi" w:cstheme="minorHAnsi"/>
          <w:sz w:val="22"/>
          <w:szCs w:val="22"/>
        </w:rPr>
        <w:t>ii. HB2802 HD1 or corresponding Senate bill - Proposing an Amendment to Arti</w:t>
      </w:r>
      <w:r w:rsidR="00EB6CFA">
        <w:rPr>
          <w:rFonts w:asciiTheme="minorHAnsi" w:hAnsiTheme="minorHAnsi" w:cstheme="minorHAnsi"/>
          <w:sz w:val="22"/>
          <w:szCs w:val="22"/>
        </w:rPr>
        <w:t>cl</w:t>
      </w:r>
      <w:r w:rsidRPr="00CD740E">
        <w:rPr>
          <w:rFonts w:asciiTheme="minorHAnsi" w:hAnsiTheme="minorHAnsi" w:cstheme="minorHAnsi"/>
          <w:sz w:val="22"/>
          <w:szCs w:val="22"/>
        </w:rPr>
        <w:t xml:space="preserve">e 1, Section 23, of the Hawaii Constitution Relating to Marriage </w:t>
      </w:r>
    </w:p>
    <w:p w14:paraId="120DB0D9" w14:textId="51785614" w:rsidR="00CB2704" w:rsidRPr="00CD740E" w:rsidRDefault="00CB2704" w:rsidP="00CB2704">
      <w:pPr>
        <w:pStyle w:val="Default"/>
        <w:numPr>
          <w:ilvl w:val="0"/>
          <w:numId w:val="17"/>
        </w:numPr>
        <w:spacing w:after="21"/>
        <w:rPr>
          <w:rFonts w:asciiTheme="minorHAnsi" w:hAnsiTheme="minorHAnsi" w:cstheme="minorHAnsi"/>
          <w:sz w:val="22"/>
          <w:szCs w:val="22"/>
        </w:rPr>
      </w:pPr>
      <w:r>
        <w:rPr>
          <w:rFonts w:asciiTheme="minorHAnsi" w:hAnsiTheme="minorHAnsi" w:cstheme="minorHAnsi"/>
          <w:sz w:val="22"/>
          <w:szCs w:val="22"/>
        </w:rPr>
        <w:t>Commissioner Esmond updates that he did attend the hearing and presented the commission’s testimony and the bill will be moving forward.</w:t>
      </w:r>
    </w:p>
    <w:p w14:paraId="46F04B37" w14:textId="1974C287" w:rsidR="00CB2704" w:rsidRDefault="004E4A49" w:rsidP="003818CF">
      <w:pPr>
        <w:pStyle w:val="Default"/>
        <w:spacing w:after="21"/>
        <w:ind w:left="360" w:firstLine="360"/>
        <w:rPr>
          <w:rFonts w:asciiTheme="minorHAnsi" w:hAnsiTheme="minorHAnsi" w:cstheme="minorHAnsi"/>
          <w:sz w:val="22"/>
          <w:szCs w:val="22"/>
        </w:rPr>
      </w:pPr>
      <w:r w:rsidRPr="00CD740E">
        <w:rPr>
          <w:rFonts w:asciiTheme="minorHAnsi" w:hAnsiTheme="minorHAnsi" w:cstheme="minorHAnsi"/>
          <w:sz w:val="22"/>
          <w:szCs w:val="22"/>
        </w:rPr>
        <w:t xml:space="preserve">iii. </w:t>
      </w:r>
      <w:r w:rsidRPr="00CD740E">
        <w:rPr>
          <w:rFonts w:asciiTheme="minorHAnsi" w:hAnsiTheme="minorHAnsi" w:cstheme="minorHAnsi"/>
          <w:color w:val="0000FF"/>
          <w:sz w:val="22"/>
          <w:szCs w:val="22"/>
        </w:rPr>
        <w:t xml:space="preserve">HB2757 HD1 </w:t>
      </w:r>
      <w:r w:rsidRPr="00CD740E">
        <w:rPr>
          <w:rFonts w:asciiTheme="minorHAnsi" w:hAnsiTheme="minorHAnsi" w:cstheme="minorHAnsi"/>
          <w:sz w:val="22"/>
          <w:szCs w:val="22"/>
        </w:rPr>
        <w:t xml:space="preserve">or corresponding Senate bill - Paid Family Leave </w:t>
      </w:r>
    </w:p>
    <w:p w14:paraId="2926D2F6" w14:textId="0E78BF6F" w:rsidR="001A30C8" w:rsidRPr="00CD740E" w:rsidRDefault="001A30C8" w:rsidP="001A30C8">
      <w:pPr>
        <w:pStyle w:val="Default"/>
        <w:numPr>
          <w:ilvl w:val="0"/>
          <w:numId w:val="18"/>
        </w:numPr>
        <w:spacing w:after="21"/>
        <w:rPr>
          <w:rFonts w:asciiTheme="minorHAnsi" w:hAnsiTheme="minorHAnsi" w:cstheme="minorHAnsi"/>
          <w:sz w:val="22"/>
          <w:szCs w:val="22"/>
        </w:rPr>
      </w:pPr>
      <w:r>
        <w:rPr>
          <w:rFonts w:asciiTheme="minorHAnsi" w:hAnsiTheme="minorHAnsi" w:cstheme="minorHAnsi"/>
          <w:sz w:val="22"/>
          <w:szCs w:val="22"/>
        </w:rPr>
        <w:t xml:space="preserve">Commissioner Esmond updates that this bill is dead. </w:t>
      </w:r>
    </w:p>
    <w:p w14:paraId="51C9A793" w14:textId="77777777" w:rsidR="001A30C8" w:rsidRDefault="004E4A49" w:rsidP="004E4A49">
      <w:pPr>
        <w:pStyle w:val="Default"/>
        <w:ind w:left="360" w:firstLine="360"/>
        <w:rPr>
          <w:rFonts w:asciiTheme="minorHAnsi" w:hAnsiTheme="minorHAnsi" w:cstheme="minorHAnsi"/>
          <w:sz w:val="22"/>
          <w:szCs w:val="22"/>
        </w:rPr>
      </w:pPr>
      <w:r w:rsidRPr="00CD740E">
        <w:rPr>
          <w:rFonts w:asciiTheme="minorHAnsi" w:hAnsiTheme="minorHAnsi" w:cstheme="minorHAnsi"/>
          <w:sz w:val="22"/>
          <w:szCs w:val="22"/>
        </w:rPr>
        <w:t xml:space="preserve">iv. </w:t>
      </w:r>
      <w:r w:rsidRPr="00CD740E">
        <w:rPr>
          <w:rFonts w:asciiTheme="minorHAnsi" w:hAnsiTheme="minorHAnsi" w:cstheme="minorHAnsi"/>
          <w:color w:val="0000FF"/>
          <w:sz w:val="22"/>
          <w:szCs w:val="22"/>
        </w:rPr>
        <w:t xml:space="preserve">HB1775 HD1 </w:t>
      </w:r>
      <w:r w:rsidRPr="00CD740E">
        <w:rPr>
          <w:rFonts w:asciiTheme="minorHAnsi" w:hAnsiTheme="minorHAnsi" w:cstheme="minorHAnsi"/>
          <w:sz w:val="22"/>
          <w:szCs w:val="22"/>
        </w:rPr>
        <w:t>or corresponding Senate bill – Universal Free Lunch</w:t>
      </w:r>
    </w:p>
    <w:p w14:paraId="37F877C3" w14:textId="7C77D024" w:rsidR="004E4A49" w:rsidRPr="00CD740E" w:rsidRDefault="001A30C8" w:rsidP="001A30C8">
      <w:pPr>
        <w:pStyle w:val="Default"/>
        <w:numPr>
          <w:ilvl w:val="0"/>
          <w:numId w:val="19"/>
        </w:numPr>
        <w:rPr>
          <w:rFonts w:asciiTheme="minorHAnsi" w:hAnsiTheme="minorHAnsi" w:cstheme="minorHAnsi"/>
          <w:sz w:val="22"/>
          <w:szCs w:val="22"/>
        </w:rPr>
      </w:pPr>
      <w:r>
        <w:rPr>
          <w:rFonts w:asciiTheme="minorHAnsi" w:hAnsiTheme="minorHAnsi" w:cstheme="minorHAnsi"/>
          <w:sz w:val="22"/>
          <w:szCs w:val="22"/>
        </w:rPr>
        <w:t xml:space="preserve">Commissioner Esmond updates that this bill is dead. </w:t>
      </w:r>
      <w:r w:rsidR="004E4A49" w:rsidRPr="00CD740E">
        <w:rPr>
          <w:rFonts w:asciiTheme="minorHAnsi" w:hAnsiTheme="minorHAnsi" w:cstheme="minorHAnsi"/>
          <w:sz w:val="22"/>
          <w:szCs w:val="22"/>
        </w:rPr>
        <w:t xml:space="preserve"> </w:t>
      </w:r>
    </w:p>
    <w:p w14:paraId="3A755D42" w14:textId="77777777" w:rsidR="00C31A8A" w:rsidRPr="003566E3" w:rsidRDefault="00C31A8A" w:rsidP="00CB6167">
      <w:pPr>
        <w:rPr>
          <w:rFonts w:cstheme="minorHAnsi"/>
          <w:b/>
          <w:bCs/>
          <w:sz w:val="22"/>
          <w:szCs w:val="22"/>
        </w:rPr>
      </w:pPr>
    </w:p>
    <w:p w14:paraId="24B7A381" w14:textId="2302FB96" w:rsidR="00046AA9" w:rsidRPr="003566E3" w:rsidRDefault="00046AA9" w:rsidP="00CB6167">
      <w:pPr>
        <w:rPr>
          <w:rFonts w:cstheme="minorHAnsi"/>
          <w:b/>
          <w:bCs/>
          <w:sz w:val="22"/>
          <w:szCs w:val="22"/>
        </w:rPr>
      </w:pPr>
      <w:r w:rsidRPr="003566E3">
        <w:rPr>
          <w:rFonts w:cstheme="minorHAnsi"/>
          <w:b/>
          <w:bCs/>
          <w:sz w:val="22"/>
          <w:szCs w:val="22"/>
        </w:rPr>
        <w:t>VI.</w:t>
      </w:r>
      <w:r w:rsidR="00C31A8A" w:rsidRPr="003566E3">
        <w:rPr>
          <w:rFonts w:cstheme="minorHAnsi"/>
          <w:b/>
          <w:bCs/>
          <w:sz w:val="22"/>
          <w:szCs w:val="22"/>
        </w:rPr>
        <w:t xml:space="preserve"> </w:t>
      </w:r>
      <w:r w:rsidRPr="003566E3">
        <w:rPr>
          <w:rFonts w:cstheme="minorHAnsi"/>
          <w:b/>
          <w:bCs/>
          <w:sz w:val="22"/>
          <w:szCs w:val="22"/>
        </w:rPr>
        <w:t>Upcoming Meetings</w:t>
      </w:r>
      <w:r w:rsidR="00835BA4">
        <w:rPr>
          <w:rFonts w:cstheme="minorHAnsi"/>
          <w:b/>
          <w:bCs/>
          <w:sz w:val="22"/>
          <w:szCs w:val="22"/>
        </w:rPr>
        <w:t xml:space="preserve"> (2:13:52-</w:t>
      </w:r>
      <w:r w:rsidR="00002004">
        <w:rPr>
          <w:rFonts w:cstheme="minorHAnsi"/>
          <w:b/>
          <w:bCs/>
          <w:sz w:val="22"/>
          <w:szCs w:val="22"/>
        </w:rPr>
        <w:t>2:14:18)</w:t>
      </w:r>
    </w:p>
    <w:p w14:paraId="0740E063" w14:textId="77777777" w:rsidR="00012EE3" w:rsidRPr="003566E3" w:rsidRDefault="00012EE3" w:rsidP="00012EE3">
      <w:pPr>
        <w:pStyle w:val="Default"/>
        <w:spacing w:after="23"/>
        <w:ind w:firstLine="360"/>
        <w:rPr>
          <w:rFonts w:asciiTheme="minorHAnsi" w:hAnsiTheme="minorHAnsi" w:cstheme="minorHAnsi"/>
          <w:sz w:val="22"/>
          <w:szCs w:val="22"/>
        </w:rPr>
      </w:pPr>
      <w:r w:rsidRPr="003566E3">
        <w:rPr>
          <w:rFonts w:asciiTheme="minorHAnsi" w:hAnsiTheme="minorHAnsi" w:cstheme="minorHAnsi"/>
          <w:sz w:val="22"/>
          <w:szCs w:val="22"/>
        </w:rPr>
        <w:t xml:space="preserve">a. Community shares or concerns - Public Testimony (allow 1 minute) </w:t>
      </w:r>
    </w:p>
    <w:p w14:paraId="3BE55330" w14:textId="6623133B" w:rsidR="00012EE3" w:rsidRPr="003566E3" w:rsidRDefault="00012EE3" w:rsidP="00012EE3">
      <w:pPr>
        <w:pStyle w:val="Default"/>
        <w:spacing w:after="23"/>
        <w:ind w:left="360"/>
        <w:rPr>
          <w:rFonts w:asciiTheme="minorHAnsi" w:hAnsiTheme="minorHAnsi" w:cstheme="minorHAnsi"/>
          <w:sz w:val="22"/>
          <w:szCs w:val="22"/>
        </w:rPr>
      </w:pPr>
      <w:r w:rsidRPr="003566E3">
        <w:rPr>
          <w:rFonts w:asciiTheme="minorHAnsi" w:hAnsiTheme="minorHAnsi" w:cstheme="minorHAnsi"/>
          <w:sz w:val="22"/>
          <w:szCs w:val="22"/>
        </w:rPr>
        <w:t>b.</w:t>
      </w:r>
      <w:r w:rsidR="003566E3" w:rsidRPr="003566E3">
        <w:rPr>
          <w:rFonts w:asciiTheme="minorHAnsi" w:hAnsiTheme="minorHAnsi" w:cstheme="minorHAnsi"/>
          <w:sz w:val="22"/>
          <w:szCs w:val="22"/>
        </w:rPr>
        <w:t xml:space="preserve"> </w:t>
      </w:r>
      <w:r w:rsidRPr="003566E3">
        <w:rPr>
          <w:rFonts w:asciiTheme="minorHAnsi" w:hAnsiTheme="minorHAnsi" w:cstheme="minorHAnsi"/>
          <w:sz w:val="22"/>
          <w:szCs w:val="22"/>
        </w:rPr>
        <w:t>Next Meetings</w:t>
      </w:r>
    </w:p>
    <w:p w14:paraId="5EECF9C6" w14:textId="60A2CF94" w:rsidR="00012EE3" w:rsidRPr="003566E3" w:rsidRDefault="003566E3" w:rsidP="00012EE3">
      <w:pPr>
        <w:pStyle w:val="Default"/>
        <w:spacing w:after="23"/>
        <w:ind w:left="360" w:firstLine="360"/>
        <w:rPr>
          <w:rFonts w:asciiTheme="minorHAnsi" w:hAnsiTheme="minorHAnsi" w:cstheme="minorHAnsi"/>
          <w:sz w:val="22"/>
          <w:szCs w:val="22"/>
        </w:rPr>
      </w:pPr>
      <w:r w:rsidRPr="003566E3">
        <w:rPr>
          <w:rFonts w:asciiTheme="minorHAnsi" w:hAnsiTheme="minorHAnsi" w:cstheme="minorHAnsi"/>
          <w:sz w:val="22"/>
          <w:szCs w:val="22"/>
        </w:rPr>
        <w:t xml:space="preserve">i. </w:t>
      </w:r>
      <w:r w:rsidR="00012EE3" w:rsidRPr="003566E3">
        <w:rPr>
          <w:rFonts w:asciiTheme="minorHAnsi" w:hAnsiTheme="minorHAnsi" w:cstheme="minorHAnsi"/>
          <w:sz w:val="22"/>
          <w:szCs w:val="22"/>
        </w:rPr>
        <w:t xml:space="preserve">May 17, 2024 </w:t>
      </w:r>
    </w:p>
    <w:p w14:paraId="44370988" w14:textId="5AFF34A5" w:rsidR="00012EE3" w:rsidRPr="003566E3" w:rsidRDefault="003566E3" w:rsidP="00012EE3">
      <w:pPr>
        <w:pStyle w:val="Default"/>
        <w:spacing w:after="23"/>
        <w:ind w:left="360" w:firstLine="360"/>
        <w:rPr>
          <w:rFonts w:asciiTheme="minorHAnsi" w:hAnsiTheme="minorHAnsi" w:cstheme="minorHAnsi"/>
          <w:sz w:val="22"/>
          <w:szCs w:val="22"/>
        </w:rPr>
      </w:pPr>
      <w:r w:rsidRPr="003566E3">
        <w:rPr>
          <w:rFonts w:asciiTheme="minorHAnsi" w:hAnsiTheme="minorHAnsi" w:cstheme="minorHAnsi"/>
          <w:sz w:val="22"/>
          <w:szCs w:val="22"/>
        </w:rPr>
        <w:t xml:space="preserve">ii. </w:t>
      </w:r>
      <w:r w:rsidR="00012EE3" w:rsidRPr="003566E3">
        <w:rPr>
          <w:rFonts w:asciiTheme="minorHAnsi" w:hAnsiTheme="minorHAnsi" w:cstheme="minorHAnsi"/>
          <w:sz w:val="22"/>
          <w:szCs w:val="22"/>
        </w:rPr>
        <w:t xml:space="preserve">June 21, 2024 </w:t>
      </w:r>
    </w:p>
    <w:p w14:paraId="0A7F571B" w14:textId="5ABCF847" w:rsidR="00C31A8A" w:rsidRPr="00002004" w:rsidRDefault="003566E3" w:rsidP="00002004">
      <w:pPr>
        <w:pStyle w:val="Default"/>
        <w:ind w:left="360" w:firstLine="360"/>
        <w:rPr>
          <w:rFonts w:asciiTheme="minorHAnsi" w:hAnsiTheme="minorHAnsi" w:cstheme="minorHAnsi"/>
          <w:sz w:val="22"/>
          <w:szCs w:val="22"/>
        </w:rPr>
      </w:pPr>
      <w:r w:rsidRPr="003566E3">
        <w:rPr>
          <w:rFonts w:asciiTheme="minorHAnsi" w:hAnsiTheme="minorHAnsi" w:cstheme="minorHAnsi"/>
          <w:sz w:val="22"/>
          <w:szCs w:val="22"/>
        </w:rPr>
        <w:t xml:space="preserve">iii. </w:t>
      </w:r>
      <w:r w:rsidR="00012EE3" w:rsidRPr="003566E3">
        <w:rPr>
          <w:rFonts w:asciiTheme="minorHAnsi" w:hAnsiTheme="minorHAnsi" w:cstheme="minorHAnsi"/>
          <w:sz w:val="22"/>
          <w:szCs w:val="22"/>
        </w:rPr>
        <w:t xml:space="preserve">July 19, 2024 </w:t>
      </w:r>
    </w:p>
    <w:p w14:paraId="36DD7DA7" w14:textId="5F7DC609" w:rsidR="00C31A8A" w:rsidRPr="003566E3" w:rsidRDefault="007A0723" w:rsidP="00C31A8A">
      <w:pPr>
        <w:rPr>
          <w:rFonts w:cstheme="minorHAnsi"/>
          <w:b/>
          <w:bCs/>
          <w:sz w:val="22"/>
          <w:szCs w:val="22"/>
        </w:rPr>
      </w:pPr>
      <w:r>
        <w:rPr>
          <w:rFonts w:cstheme="minorHAnsi"/>
          <w:b/>
          <w:bCs/>
          <w:sz w:val="22"/>
          <w:szCs w:val="22"/>
        </w:rPr>
        <w:t>VII</w:t>
      </w:r>
      <w:r w:rsidR="00C31A8A" w:rsidRPr="003566E3">
        <w:rPr>
          <w:rFonts w:cstheme="minorHAnsi"/>
          <w:b/>
          <w:bCs/>
          <w:sz w:val="22"/>
          <w:szCs w:val="22"/>
        </w:rPr>
        <w:t xml:space="preserve">. Conclusion (Vote) </w:t>
      </w:r>
      <w:r w:rsidR="000958BC">
        <w:rPr>
          <w:rFonts w:cstheme="minorHAnsi"/>
          <w:b/>
          <w:bCs/>
          <w:sz w:val="22"/>
          <w:szCs w:val="22"/>
        </w:rPr>
        <w:t>(2:14:19-2:17:14)</w:t>
      </w:r>
    </w:p>
    <w:p w14:paraId="6A2A46A8" w14:textId="519261C5" w:rsidR="00C31A8A" w:rsidRDefault="00C31A8A" w:rsidP="003566E3">
      <w:pPr>
        <w:pStyle w:val="ListParagraph"/>
        <w:numPr>
          <w:ilvl w:val="0"/>
          <w:numId w:val="15"/>
        </w:numPr>
        <w:rPr>
          <w:rFonts w:cstheme="minorHAnsi"/>
          <w:sz w:val="22"/>
          <w:szCs w:val="22"/>
        </w:rPr>
      </w:pPr>
      <w:r w:rsidRPr="003566E3">
        <w:rPr>
          <w:rFonts w:cstheme="minorHAnsi"/>
          <w:sz w:val="22"/>
          <w:szCs w:val="22"/>
        </w:rPr>
        <w:t xml:space="preserve">Final Thoughts </w:t>
      </w:r>
      <w:r w:rsidR="00470D9D">
        <w:rPr>
          <w:rFonts w:cstheme="minorHAnsi"/>
          <w:sz w:val="22"/>
          <w:szCs w:val="22"/>
        </w:rPr>
        <w:t>(2:14:19-2:16:17</w:t>
      </w:r>
      <w:r w:rsidR="008E3650">
        <w:rPr>
          <w:rFonts w:cstheme="minorHAnsi"/>
          <w:sz w:val="22"/>
          <w:szCs w:val="22"/>
        </w:rPr>
        <w:t>)</w:t>
      </w:r>
    </w:p>
    <w:p w14:paraId="31B8FA48" w14:textId="4682DA9A" w:rsidR="00002004" w:rsidRPr="003566E3" w:rsidRDefault="00CF409A" w:rsidP="00002004">
      <w:pPr>
        <w:pStyle w:val="ListParagraph"/>
        <w:numPr>
          <w:ilvl w:val="1"/>
          <w:numId w:val="15"/>
        </w:numPr>
        <w:rPr>
          <w:rFonts w:cstheme="minorHAnsi"/>
          <w:sz w:val="22"/>
          <w:szCs w:val="22"/>
        </w:rPr>
      </w:pPr>
      <w:r>
        <w:rPr>
          <w:rFonts w:cstheme="minorHAnsi"/>
          <w:sz w:val="22"/>
          <w:szCs w:val="22"/>
        </w:rPr>
        <w:t xml:space="preserve">Commissioner Esmond thanks the commissioners for a great discussion and meeting. Commissioner Cardines </w:t>
      </w:r>
      <w:r w:rsidR="00B2215E">
        <w:rPr>
          <w:rFonts w:cstheme="minorHAnsi"/>
          <w:sz w:val="22"/>
          <w:szCs w:val="22"/>
        </w:rPr>
        <w:t xml:space="preserve">expresses his gratitude to </w:t>
      </w:r>
      <w:r>
        <w:rPr>
          <w:rFonts w:cstheme="minorHAnsi"/>
          <w:sz w:val="22"/>
          <w:szCs w:val="22"/>
        </w:rPr>
        <w:t xml:space="preserve">Deputy Yamashiro, Deputy Young, and Mimari Hall </w:t>
      </w:r>
      <w:r w:rsidR="000958BC">
        <w:rPr>
          <w:rFonts w:cstheme="minorHAnsi"/>
          <w:sz w:val="22"/>
          <w:szCs w:val="22"/>
        </w:rPr>
        <w:t xml:space="preserve">and the commissioners. </w:t>
      </w:r>
    </w:p>
    <w:p w14:paraId="6CD78619" w14:textId="43041AF9" w:rsidR="00C31A8A" w:rsidRPr="003566E3" w:rsidRDefault="00C31A8A" w:rsidP="003566E3">
      <w:pPr>
        <w:ind w:firstLine="360"/>
        <w:rPr>
          <w:rFonts w:cstheme="minorHAnsi"/>
          <w:sz w:val="22"/>
          <w:szCs w:val="22"/>
        </w:rPr>
      </w:pPr>
      <w:r w:rsidRPr="003566E3">
        <w:rPr>
          <w:rFonts w:cstheme="minorHAnsi"/>
          <w:sz w:val="22"/>
          <w:szCs w:val="22"/>
        </w:rPr>
        <w:t>b. Vote to Adjourn</w:t>
      </w:r>
      <w:r w:rsidR="00470D9D">
        <w:rPr>
          <w:rFonts w:cstheme="minorHAnsi"/>
          <w:sz w:val="22"/>
          <w:szCs w:val="22"/>
        </w:rPr>
        <w:t xml:space="preserve"> </w:t>
      </w:r>
      <w:r w:rsidR="008E3650">
        <w:rPr>
          <w:rFonts w:cstheme="minorHAnsi"/>
          <w:sz w:val="22"/>
          <w:szCs w:val="22"/>
        </w:rPr>
        <w:t>(2:16:18-2:17</w:t>
      </w:r>
      <w:r w:rsidR="00E977E4">
        <w:rPr>
          <w:rFonts w:cstheme="minorHAnsi"/>
          <w:sz w:val="22"/>
          <w:szCs w:val="22"/>
        </w:rPr>
        <w:t>:14)</w:t>
      </w:r>
    </w:p>
    <w:p w14:paraId="23405383" w14:textId="0C3A0D9F" w:rsidR="00C31A8A" w:rsidRPr="00C31A8A" w:rsidRDefault="00C31A8A" w:rsidP="00C31A8A">
      <w:pPr>
        <w:rPr>
          <w:b/>
          <w:bCs/>
          <w:sz w:val="22"/>
          <w:szCs w:val="22"/>
        </w:rPr>
      </w:pPr>
      <w:r w:rsidRPr="00C31A8A">
        <w:rPr>
          <w:b/>
          <w:bCs/>
          <w:sz w:val="22"/>
          <w:szCs w:val="22"/>
        </w:rPr>
        <w:t>Adjourn Meeting– Motion by Commissioner Esmond, 2</w:t>
      </w:r>
      <w:r w:rsidRPr="00C31A8A">
        <w:rPr>
          <w:b/>
          <w:bCs/>
          <w:sz w:val="22"/>
          <w:szCs w:val="22"/>
          <w:vertAlign w:val="superscript"/>
        </w:rPr>
        <w:t>nd</w:t>
      </w:r>
      <w:r w:rsidRPr="00C31A8A">
        <w:rPr>
          <w:b/>
          <w:bCs/>
          <w:sz w:val="22"/>
          <w:szCs w:val="22"/>
        </w:rPr>
        <w:t xml:space="preserve"> by Commissioner</w:t>
      </w:r>
      <w:r w:rsidR="00412D57">
        <w:rPr>
          <w:b/>
          <w:bCs/>
          <w:sz w:val="22"/>
          <w:szCs w:val="22"/>
        </w:rPr>
        <w:t xml:space="preserve"> Sunio</w:t>
      </w:r>
      <w:r w:rsidRPr="00C31A8A">
        <w:rPr>
          <w:b/>
          <w:bCs/>
          <w:sz w:val="22"/>
          <w:szCs w:val="22"/>
        </w:rPr>
        <w:t xml:space="preserve">, unanimously approved </w:t>
      </w:r>
      <w:r w:rsidR="00E977E4">
        <w:rPr>
          <w:b/>
          <w:bCs/>
          <w:sz w:val="22"/>
          <w:szCs w:val="22"/>
        </w:rPr>
        <w:t xml:space="preserve">(12:19 pm). </w:t>
      </w:r>
    </w:p>
    <w:p w14:paraId="66892857" w14:textId="77777777" w:rsidR="00C31A8A" w:rsidRDefault="00C31A8A" w:rsidP="00CB6167"/>
    <w:sectPr w:rsidR="00C31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25450"/>
    <w:multiLevelType w:val="multilevel"/>
    <w:tmpl w:val="FFFFFFFF"/>
    <w:lvl w:ilvl="0">
      <w:start w:val="1"/>
      <w:numFmt w:val="upperRoman"/>
      <w:lvlText w:val="%1"/>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708911"/>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9D3F95"/>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15BAE3A"/>
    <w:multiLevelType w:val="multilevel"/>
    <w:tmpl w:val="FFFFFFFF"/>
    <w:lvl w:ilvl="0">
      <w:start w:val="1"/>
      <w:numFmt w:val="upperRoman"/>
      <w:lvlText w:val="%1"/>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3548849"/>
    <w:multiLevelType w:val="multilevel"/>
    <w:tmpl w:val="FFFFFFFF"/>
    <w:lvl w:ilvl="0">
      <w:start w:val="1"/>
      <w:numFmt w:val="upperRoman"/>
      <w:lvlText w:val="%1"/>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DB0638"/>
    <w:multiLevelType w:val="hybridMultilevel"/>
    <w:tmpl w:val="64B2663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05063"/>
    <w:multiLevelType w:val="hybridMultilevel"/>
    <w:tmpl w:val="F7D06B12"/>
    <w:lvl w:ilvl="0" w:tplc="9F62223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760D3A"/>
    <w:multiLevelType w:val="hybridMultilevel"/>
    <w:tmpl w:val="FD2C090A"/>
    <w:lvl w:ilvl="0" w:tplc="04090019">
      <w:start w:val="1"/>
      <w:numFmt w:val="lowerLetter"/>
      <w:lvlText w:val="%1."/>
      <w:lvlJc w:val="left"/>
      <w:pPr>
        <w:ind w:left="72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474D4"/>
    <w:multiLevelType w:val="hybridMultilevel"/>
    <w:tmpl w:val="ECF2AE5E"/>
    <w:lvl w:ilvl="0" w:tplc="04090019">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7320B0"/>
    <w:multiLevelType w:val="hybridMultilevel"/>
    <w:tmpl w:val="424E0B5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60FC22"/>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80041D3"/>
    <w:multiLevelType w:val="multilevel"/>
    <w:tmpl w:val="FFFFFFFF"/>
    <w:lvl w:ilvl="0">
      <w:start w:val="1"/>
      <w:numFmt w:val="upperRoman"/>
      <w:lvlText w:val="%1"/>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625F64"/>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1835F5A"/>
    <w:multiLevelType w:val="hybridMultilevel"/>
    <w:tmpl w:val="BB7AB1C0"/>
    <w:lvl w:ilvl="0" w:tplc="76703C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AF09BA9"/>
    <w:multiLevelType w:val="multilevel"/>
    <w:tmpl w:val="FFFFFFFF"/>
    <w:lvl w:ilvl="0">
      <w:start w:val="1"/>
      <w:numFmt w:val="upperRoman"/>
      <w:lvlText w:val="%1"/>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2B5C41"/>
    <w:multiLevelType w:val="hybridMultilevel"/>
    <w:tmpl w:val="D1C63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9024D3C"/>
    <w:multiLevelType w:val="hybridMultilevel"/>
    <w:tmpl w:val="642EC01E"/>
    <w:lvl w:ilvl="0" w:tplc="94DA0E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55564B1"/>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E2525C4"/>
    <w:multiLevelType w:val="hybridMultilevel"/>
    <w:tmpl w:val="C97A0A0A"/>
    <w:lvl w:ilvl="0" w:tplc="FF76FA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558279302">
    <w:abstractNumId w:val="3"/>
  </w:num>
  <w:num w:numId="2" w16cid:durableId="2031296080">
    <w:abstractNumId w:val="10"/>
  </w:num>
  <w:num w:numId="3" w16cid:durableId="336422427">
    <w:abstractNumId w:val="4"/>
  </w:num>
  <w:num w:numId="4" w16cid:durableId="1246764151">
    <w:abstractNumId w:val="15"/>
  </w:num>
  <w:num w:numId="5" w16cid:durableId="1995260510">
    <w:abstractNumId w:val="6"/>
  </w:num>
  <w:num w:numId="6" w16cid:durableId="207837973">
    <w:abstractNumId w:val="7"/>
  </w:num>
  <w:num w:numId="7" w16cid:durableId="452988931">
    <w:abstractNumId w:val="17"/>
  </w:num>
  <w:num w:numId="8" w16cid:durableId="541554563">
    <w:abstractNumId w:val="0"/>
  </w:num>
  <w:num w:numId="9" w16cid:durableId="1821341380">
    <w:abstractNumId w:val="12"/>
  </w:num>
  <w:num w:numId="10" w16cid:durableId="78645554">
    <w:abstractNumId w:val="8"/>
  </w:num>
  <w:num w:numId="11" w16cid:durableId="1533686492">
    <w:abstractNumId w:val="11"/>
  </w:num>
  <w:num w:numId="12" w16cid:durableId="1198202234">
    <w:abstractNumId w:val="1"/>
  </w:num>
  <w:num w:numId="13" w16cid:durableId="885222671">
    <w:abstractNumId w:val="14"/>
  </w:num>
  <w:num w:numId="14" w16cid:durableId="1836217604">
    <w:abstractNumId w:val="2"/>
  </w:num>
  <w:num w:numId="15" w16cid:durableId="1491096315">
    <w:abstractNumId w:val="9"/>
  </w:num>
  <w:num w:numId="16" w16cid:durableId="1986080912">
    <w:abstractNumId w:val="5"/>
  </w:num>
  <w:num w:numId="17" w16cid:durableId="274675316">
    <w:abstractNumId w:val="16"/>
  </w:num>
  <w:num w:numId="18" w16cid:durableId="1789465227">
    <w:abstractNumId w:val="18"/>
  </w:num>
  <w:num w:numId="19" w16cid:durableId="13069287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B65"/>
    <w:rsid w:val="00002004"/>
    <w:rsid w:val="00012EE3"/>
    <w:rsid w:val="00016963"/>
    <w:rsid w:val="00046AA9"/>
    <w:rsid w:val="00061D9A"/>
    <w:rsid w:val="0008601A"/>
    <w:rsid w:val="000958BC"/>
    <w:rsid w:val="000A285C"/>
    <w:rsid w:val="000C4223"/>
    <w:rsid w:val="000D0C2F"/>
    <w:rsid w:val="000D1765"/>
    <w:rsid w:val="000F4638"/>
    <w:rsid w:val="00124642"/>
    <w:rsid w:val="0013373B"/>
    <w:rsid w:val="00133756"/>
    <w:rsid w:val="00161397"/>
    <w:rsid w:val="0016677D"/>
    <w:rsid w:val="001728D3"/>
    <w:rsid w:val="001817D1"/>
    <w:rsid w:val="001A30C8"/>
    <w:rsid w:val="001B2502"/>
    <w:rsid w:val="001E25F4"/>
    <w:rsid w:val="001E6E3E"/>
    <w:rsid w:val="001F256B"/>
    <w:rsid w:val="00207B65"/>
    <w:rsid w:val="0021787E"/>
    <w:rsid w:val="00237E23"/>
    <w:rsid w:val="00251558"/>
    <w:rsid w:val="00270751"/>
    <w:rsid w:val="002830DD"/>
    <w:rsid w:val="002C3FED"/>
    <w:rsid w:val="002D6429"/>
    <w:rsid w:val="002F0AB0"/>
    <w:rsid w:val="00303BEF"/>
    <w:rsid w:val="0030432A"/>
    <w:rsid w:val="00317E6C"/>
    <w:rsid w:val="00332AC2"/>
    <w:rsid w:val="00352A8D"/>
    <w:rsid w:val="00354A65"/>
    <w:rsid w:val="003566E3"/>
    <w:rsid w:val="003706DA"/>
    <w:rsid w:val="003818CF"/>
    <w:rsid w:val="003850F2"/>
    <w:rsid w:val="003A4D17"/>
    <w:rsid w:val="003B4964"/>
    <w:rsid w:val="003C3127"/>
    <w:rsid w:val="003D0E9B"/>
    <w:rsid w:val="003E3451"/>
    <w:rsid w:val="003E57A1"/>
    <w:rsid w:val="003F432B"/>
    <w:rsid w:val="00412D57"/>
    <w:rsid w:val="00413572"/>
    <w:rsid w:val="0043675F"/>
    <w:rsid w:val="0045403B"/>
    <w:rsid w:val="004545AA"/>
    <w:rsid w:val="00460939"/>
    <w:rsid w:val="00470D9D"/>
    <w:rsid w:val="00490EB8"/>
    <w:rsid w:val="004D3039"/>
    <w:rsid w:val="004E4A49"/>
    <w:rsid w:val="004F7994"/>
    <w:rsid w:val="00510A01"/>
    <w:rsid w:val="0052178C"/>
    <w:rsid w:val="0054099A"/>
    <w:rsid w:val="005517D5"/>
    <w:rsid w:val="00562E10"/>
    <w:rsid w:val="005643B6"/>
    <w:rsid w:val="00572072"/>
    <w:rsid w:val="005A1034"/>
    <w:rsid w:val="006006E2"/>
    <w:rsid w:val="006301AD"/>
    <w:rsid w:val="00633822"/>
    <w:rsid w:val="006470E1"/>
    <w:rsid w:val="00664334"/>
    <w:rsid w:val="0066529E"/>
    <w:rsid w:val="00683749"/>
    <w:rsid w:val="0068667D"/>
    <w:rsid w:val="00697BE5"/>
    <w:rsid w:val="006A3C12"/>
    <w:rsid w:val="006B6DAB"/>
    <w:rsid w:val="006E054B"/>
    <w:rsid w:val="006F0305"/>
    <w:rsid w:val="00704EC3"/>
    <w:rsid w:val="00723A3C"/>
    <w:rsid w:val="00737D5C"/>
    <w:rsid w:val="00745AE5"/>
    <w:rsid w:val="00752A60"/>
    <w:rsid w:val="007625B0"/>
    <w:rsid w:val="007906AD"/>
    <w:rsid w:val="00793B65"/>
    <w:rsid w:val="007A0723"/>
    <w:rsid w:val="007C7BC1"/>
    <w:rsid w:val="007E471A"/>
    <w:rsid w:val="007F1342"/>
    <w:rsid w:val="00804360"/>
    <w:rsid w:val="00835BA4"/>
    <w:rsid w:val="00847849"/>
    <w:rsid w:val="00867F79"/>
    <w:rsid w:val="008E3650"/>
    <w:rsid w:val="008F6E13"/>
    <w:rsid w:val="009040A8"/>
    <w:rsid w:val="00906E44"/>
    <w:rsid w:val="00925CDD"/>
    <w:rsid w:val="00943021"/>
    <w:rsid w:val="00972874"/>
    <w:rsid w:val="00997D50"/>
    <w:rsid w:val="009F5E4E"/>
    <w:rsid w:val="00A076C3"/>
    <w:rsid w:val="00A33A11"/>
    <w:rsid w:val="00A36BF7"/>
    <w:rsid w:val="00A44D8F"/>
    <w:rsid w:val="00A7265C"/>
    <w:rsid w:val="00A75D6E"/>
    <w:rsid w:val="00A77ED3"/>
    <w:rsid w:val="00A81AD7"/>
    <w:rsid w:val="00A82323"/>
    <w:rsid w:val="00A92335"/>
    <w:rsid w:val="00AA0FE2"/>
    <w:rsid w:val="00AB091B"/>
    <w:rsid w:val="00AB64FB"/>
    <w:rsid w:val="00AC5F7E"/>
    <w:rsid w:val="00AE51B7"/>
    <w:rsid w:val="00B2215E"/>
    <w:rsid w:val="00B22475"/>
    <w:rsid w:val="00B25678"/>
    <w:rsid w:val="00B27AE8"/>
    <w:rsid w:val="00B40E77"/>
    <w:rsid w:val="00B44995"/>
    <w:rsid w:val="00B47F2A"/>
    <w:rsid w:val="00B5644F"/>
    <w:rsid w:val="00B7448C"/>
    <w:rsid w:val="00B83C60"/>
    <w:rsid w:val="00B87235"/>
    <w:rsid w:val="00BA7B45"/>
    <w:rsid w:val="00BB5AE1"/>
    <w:rsid w:val="00BB5D0A"/>
    <w:rsid w:val="00BF5555"/>
    <w:rsid w:val="00BF5DFF"/>
    <w:rsid w:val="00BF6FEA"/>
    <w:rsid w:val="00C24F90"/>
    <w:rsid w:val="00C26B88"/>
    <w:rsid w:val="00C31A8A"/>
    <w:rsid w:val="00C4710F"/>
    <w:rsid w:val="00C52575"/>
    <w:rsid w:val="00C6084C"/>
    <w:rsid w:val="00C70862"/>
    <w:rsid w:val="00C84E7A"/>
    <w:rsid w:val="00CA2CDC"/>
    <w:rsid w:val="00CB2704"/>
    <w:rsid w:val="00CB6167"/>
    <w:rsid w:val="00CD27FC"/>
    <w:rsid w:val="00CD55B4"/>
    <w:rsid w:val="00CD740E"/>
    <w:rsid w:val="00CE4E44"/>
    <w:rsid w:val="00CE59CD"/>
    <w:rsid w:val="00CF409A"/>
    <w:rsid w:val="00D131F8"/>
    <w:rsid w:val="00D1335D"/>
    <w:rsid w:val="00D2710A"/>
    <w:rsid w:val="00D342D8"/>
    <w:rsid w:val="00D35B30"/>
    <w:rsid w:val="00D36FFC"/>
    <w:rsid w:val="00D501CA"/>
    <w:rsid w:val="00D5655B"/>
    <w:rsid w:val="00D603B4"/>
    <w:rsid w:val="00D6502E"/>
    <w:rsid w:val="00DD4D44"/>
    <w:rsid w:val="00DE721D"/>
    <w:rsid w:val="00DF3A11"/>
    <w:rsid w:val="00E068A6"/>
    <w:rsid w:val="00E425BA"/>
    <w:rsid w:val="00E60F70"/>
    <w:rsid w:val="00E75F3D"/>
    <w:rsid w:val="00E85BF7"/>
    <w:rsid w:val="00E92B2F"/>
    <w:rsid w:val="00E977E4"/>
    <w:rsid w:val="00EB0F33"/>
    <w:rsid w:val="00EB6CFA"/>
    <w:rsid w:val="00ED2BCE"/>
    <w:rsid w:val="00EF045C"/>
    <w:rsid w:val="00F672A9"/>
    <w:rsid w:val="00F73646"/>
    <w:rsid w:val="00FA14ED"/>
    <w:rsid w:val="00FB135A"/>
    <w:rsid w:val="00FB4D3A"/>
    <w:rsid w:val="00FB688F"/>
    <w:rsid w:val="00FD6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F5555"/>
  <w15:chartTrackingRefBased/>
  <w15:docId w15:val="{FD2CB002-817D-4B51-8503-2043F787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E9B"/>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6167"/>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xmsonormal">
    <w:name w:val="x_msonormal"/>
    <w:basedOn w:val="Normal"/>
    <w:rsid w:val="003D0E9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B0F33"/>
    <w:pPr>
      <w:spacing w:after="160" w:line="276"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432</TotalTime>
  <Pages>4</Pages>
  <Words>1429</Words>
  <Characters>8151</Characters>
  <Application>Microsoft Office Word</Application>
  <DocSecurity>0</DocSecurity>
  <Lines>67</Lines>
  <Paragraphs>19</Paragraphs>
  <ScaleCrop>false</ScaleCrop>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 Devyn Ashley</dc:creator>
  <cp:keywords/>
  <dc:description/>
  <cp:lastModifiedBy>Goo, Devyn Ashley</cp:lastModifiedBy>
  <cp:revision>186</cp:revision>
  <dcterms:created xsi:type="dcterms:W3CDTF">2025-03-11T23:08:00Z</dcterms:created>
  <dcterms:modified xsi:type="dcterms:W3CDTF">2025-03-13T18:42:00Z</dcterms:modified>
</cp:coreProperties>
</file>